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28" w:rsidRPr="00F76128" w:rsidRDefault="00F76128" w:rsidP="00A96B83">
      <w:pPr>
        <w:pStyle w:val="a6"/>
        <w:ind w:left="1080"/>
        <w:jc w:val="center"/>
        <w:rPr>
          <w:b/>
        </w:rPr>
      </w:pPr>
      <w:bookmarkStart w:id="0" w:name="_GoBack"/>
      <w:bookmarkEnd w:id="0"/>
      <w:r w:rsidRPr="00F76128">
        <w:rPr>
          <w:b/>
          <w:bCs/>
          <w:color w:val="000000"/>
          <w:sz w:val="28"/>
          <w:szCs w:val="28"/>
        </w:rPr>
        <w:t>Содержание</w:t>
      </w:r>
    </w:p>
    <w:p w:rsidR="00E63799" w:rsidRPr="00E63799" w:rsidRDefault="00F76128" w:rsidP="00532D08">
      <w:pPr>
        <w:pStyle w:val="a6"/>
        <w:numPr>
          <w:ilvl w:val="0"/>
          <w:numId w:val="2"/>
        </w:numPr>
        <w:rPr>
          <w:b/>
        </w:rPr>
      </w:pPr>
      <w:r w:rsidRPr="00F76128">
        <w:rPr>
          <w:color w:val="000000"/>
          <w:sz w:val="28"/>
          <w:szCs w:val="28"/>
        </w:rPr>
        <w:t xml:space="preserve">Введение </w:t>
      </w:r>
    </w:p>
    <w:p w:rsidR="00E63799" w:rsidRDefault="00E63799" w:rsidP="00EE61F2">
      <w:pPr>
        <w:pStyle w:val="a6"/>
        <w:numPr>
          <w:ilvl w:val="1"/>
          <w:numId w:val="3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 школ</w:t>
      </w:r>
      <w:r w:rsidR="00914283">
        <w:rPr>
          <w:color w:val="000000"/>
          <w:sz w:val="28"/>
          <w:szCs w:val="28"/>
        </w:rPr>
        <w:t>е                                                                   3</w:t>
      </w:r>
    </w:p>
    <w:p w:rsidR="00F76128" w:rsidRPr="00E63799" w:rsidRDefault="00E63799" w:rsidP="00EE61F2">
      <w:pPr>
        <w:pStyle w:val="a6"/>
        <w:numPr>
          <w:ilvl w:val="1"/>
          <w:numId w:val="30"/>
        </w:numPr>
        <w:rPr>
          <w:b/>
        </w:rPr>
      </w:pPr>
      <w:r>
        <w:rPr>
          <w:color w:val="000000"/>
          <w:sz w:val="28"/>
          <w:szCs w:val="28"/>
        </w:rPr>
        <w:t>Организация и содержание самообследования</w:t>
      </w:r>
      <w:r w:rsidR="00AA29D4">
        <w:rPr>
          <w:color w:val="000000"/>
          <w:sz w:val="20"/>
          <w:szCs w:val="20"/>
        </w:rPr>
        <w:t xml:space="preserve"> </w:t>
      </w:r>
      <w:r w:rsidR="00914283">
        <w:rPr>
          <w:color w:val="000000"/>
          <w:sz w:val="28"/>
          <w:szCs w:val="28"/>
        </w:rPr>
        <w:t xml:space="preserve">                              4</w:t>
      </w:r>
    </w:p>
    <w:p w:rsidR="00F76128" w:rsidRPr="00E63799" w:rsidRDefault="00E63799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Оценка образовательной деятельности, функционирования внутренней системы качества образования</w:t>
      </w:r>
    </w:p>
    <w:p w:rsidR="00E63799" w:rsidRDefault="00E63799" w:rsidP="00E63799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Реализация дополнительных общеобразовательных программ</w:t>
      </w:r>
      <w:r w:rsidR="00914283">
        <w:rPr>
          <w:color w:val="000000"/>
          <w:sz w:val="28"/>
          <w:szCs w:val="28"/>
        </w:rPr>
        <w:t xml:space="preserve">      5</w:t>
      </w:r>
    </w:p>
    <w:p w:rsidR="0034002D" w:rsidRPr="00E63799" w:rsidRDefault="0034002D" w:rsidP="00E63799">
      <w:pPr>
        <w:pStyle w:val="a6"/>
        <w:ind w:left="1080"/>
        <w:jc w:val="both"/>
        <w:rPr>
          <w:b/>
        </w:rPr>
      </w:pPr>
      <w:r>
        <w:rPr>
          <w:color w:val="000000"/>
          <w:sz w:val="28"/>
          <w:szCs w:val="28"/>
        </w:rPr>
        <w:t>2.2 Функционирование</w:t>
      </w:r>
      <w:r w:rsidRPr="003400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внутренней системы качества образования</w:t>
      </w:r>
      <w:r w:rsidR="00914283">
        <w:rPr>
          <w:color w:val="000000"/>
          <w:sz w:val="28"/>
          <w:szCs w:val="28"/>
        </w:rPr>
        <w:t xml:space="preserve">   7</w:t>
      </w:r>
    </w:p>
    <w:p w:rsidR="00F76128" w:rsidRPr="0034002D" w:rsidRDefault="0034002D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Организация</w:t>
      </w:r>
      <w:r w:rsidR="00F76128" w:rsidRPr="00F76128">
        <w:rPr>
          <w:color w:val="000000"/>
          <w:sz w:val="28"/>
          <w:szCs w:val="28"/>
        </w:rPr>
        <w:t xml:space="preserve"> учебного процесса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Учебный план</w:t>
      </w:r>
      <w:r w:rsidR="00914283">
        <w:rPr>
          <w:color w:val="000000"/>
          <w:sz w:val="28"/>
          <w:szCs w:val="28"/>
        </w:rPr>
        <w:t xml:space="preserve">                                                                                         10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Организация образовательного процесса</w:t>
      </w:r>
      <w:r w:rsidR="00914283">
        <w:rPr>
          <w:color w:val="000000"/>
          <w:sz w:val="28"/>
          <w:szCs w:val="28"/>
        </w:rPr>
        <w:t xml:space="preserve">                                        10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Успеваемость обучающихся</w:t>
      </w:r>
      <w:r w:rsidR="00914283">
        <w:rPr>
          <w:color w:val="000000"/>
          <w:sz w:val="28"/>
          <w:szCs w:val="28"/>
        </w:rPr>
        <w:t xml:space="preserve">                                                            12</w:t>
      </w:r>
    </w:p>
    <w:p w:rsidR="0034002D" w:rsidRPr="00914283" w:rsidRDefault="0034002D" w:rsidP="0034002D">
      <w:pPr>
        <w:pStyle w:val="a6"/>
        <w:ind w:left="1080"/>
        <w:jc w:val="both"/>
        <w:rPr>
          <w:b/>
          <w:sz w:val="26"/>
          <w:szCs w:val="26"/>
        </w:rPr>
      </w:pPr>
      <w:r>
        <w:rPr>
          <w:color w:val="000000"/>
          <w:sz w:val="28"/>
          <w:szCs w:val="28"/>
        </w:rPr>
        <w:t xml:space="preserve">3.4 </w:t>
      </w:r>
      <w:r w:rsidRPr="00914283">
        <w:rPr>
          <w:color w:val="000000"/>
          <w:sz w:val="26"/>
          <w:szCs w:val="26"/>
        </w:rPr>
        <w:t>Уровень программного обеспечения образовательного процесса</w:t>
      </w:r>
      <w:r w:rsidR="00914283">
        <w:rPr>
          <w:color w:val="000000"/>
          <w:sz w:val="26"/>
          <w:szCs w:val="26"/>
        </w:rPr>
        <w:t xml:space="preserve">        13</w:t>
      </w:r>
    </w:p>
    <w:p w:rsidR="00F76128" w:rsidRPr="0034002D" w:rsidRDefault="0034002D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Содержание и качество</w:t>
      </w:r>
      <w:r w:rsidR="00F76128" w:rsidRPr="00F76128">
        <w:rPr>
          <w:color w:val="000000"/>
          <w:sz w:val="28"/>
          <w:szCs w:val="28"/>
        </w:rPr>
        <w:t xml:space="preserve"> подготовки </w:t>
      </w:r>
      <w:r>
        <w:rPr>
          <w:color w:val="000000"/>
          <w:sz w:val="28"/>
          <w:szCs w:val="28"/>
        </w:rPr>
        <w:t>обучающихся, востребованности выпускников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 Характеристика учебно-планирующей документации</w:t>
      </w:r>
      <w:r w:rsidR="00914283">
        <w:rPr>
          <w:color w:val="000000"/>
          <w:sz w:val="28"/>
          <w:szCs w:val="28"/>
        </w:rPr>
        <w:t xml:space="preserve">                  14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Характеристика контингента обучающихся</w:t>
      </w:r>
      <w:r w:rsidR="00914283">
        <w:rPr>
          <w:color w:val="000000"/>
          <w:sz w:val="28"/>
          <w:szCs w:val="28"/>
        </w:rPr>
        <w:t xml:space="preserve">                                   </w:t>
      </w:r>
      <w:r w:rsidR="00AA29D4">
        <w:rPr>
          <w:color w:val="000000"/>
          <w:sz w:val="28"/>
          <w:szCs w:val="28"/>
        </w:rPr>
        <w:t>21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 Качество подготовки выпускников</w:t>
      </w:r>
      <w:r w:rsidR="00914283">
        <w:rPr>
          <w:color w:val="000000"/>
          <w:sz w:val="28"/>
          <w:szCs w:val="28"/>
        </w:rPr>
        <w:t xml:space="preserve">                                                 </w:t>
      </w:r>
      <w:r w:rsidR="00AA29D4">
        <w:rPr>
          <w:color w:val="000000"/>
          <w:sz w:val="28"/>
          <w:szCs w:val="28"/>
        </w:rPr>
        <w:t>22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Творческие достижения обучающихся</w:t>
      </w:r>
      <w:r w:rsidR="00914283">
        <w:rPr>
          <w:color w:val="000000"/>
          <w:sz w:val="28"/>
          <w:szCs w:val="28"/>
        </w:rPr>
        <w:t xml:space="preserve">                                           </w:t>
      </w:r>
      <w:r w:rsidR="00AA29D4">
        <w:rPr>
          <w:color w:val="000000"/>
          <w:sz w:val="28"/>
          <w:szCs w:val="28"/>
        </w:rPr>
        <w:t>26</w:t>
      </w:r>
    </w:p>
    <w:p w:rsidR="00F76128" w:rsidRPr="00914283" w:rsidRDefault="0034002D" w:rsidP="0034002D">
      <w:pPr>
        <w:pStyle w:val="a6"/>
        <w:ind w:left="108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4.5 Работа с одаренными детьми</w:t>
      </w:r>
      <w:r w:rsidR="00914283">
        <w:rPr>
          <w:color w:val="000000"/>
          <w:sz w:val="28"/>
          <w:szCs w:val="28"/>
        </w:rPr>
        <w:t xml:space="preserve">                                                           </w:t>
      </w:r>
      <w:r w:rsidR="005713DD">
        <w:rPr>
          <w:color w:val="000000"/>
          <w:sz w:val="28"/>
          <w:szCs w:val="28"/>
        </w:rPr>
        <w:t>35</w:t>
      </w:r>
    </w:p>
    <w:p w:rsidR="0034002D" w:rsidRPr="0034002D" w:rsidRDefault="0034002D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Структура и система у</w:t>
      </w:r>
      <w:r w:rsidRPr="00F76128">
        <w:rPr>
          <w:color w:val="000000"/>
          <w:sz w:val="28"/>
          <w:szCs w:val="28"/>
        </w:rPr>
        <w:t xml:space="preserve">правления </w:t>
      </w:r>
      <w:r>
        <w:rPr>
          <w:color w:val="000000"/>
          <w:sz w:val="28"/>
          <w:szCs w:val="28"/>
        </w:rPr>
        <w:t>школой</w:t>
      </w:r>
      <w:r w:rsidR="00914283">
        <w:rPr>
          <w:color w:val="000000"/>
          <w:sz w:val="28"/>
          <w:szCs w:val="28"/>
        </w:rPr>
        <w:t xml:space="preserve">                                            </w:t>
      </w:r>
      <w:r w:rsidR="005713DD">
        <w:rPr>
          <w:color w:val="000000"/>
          <w:sz w:val="28"/>
          <w:szCs w:val="28"/>
        </w:rPr>
        <w:t>38</w:t>
      </w:r>
    </w:p>
    <w:p w:rsidR="00F76128" w:rsidRPr="00F76128" w:rsidRDefault="0034002D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Качество</w:t>
      </w:r>
      <w:r w:rsidR="00F76128" w:rsidRPr="00F76128">
        <w:rPr>
          <w:color w:val="000000"/>
          <w:sz w:val="28"/>
          <w:szCs w:val="28"/>
        </w:rPr>
        <w:t xml:space="preserve"> кадрового обеспечения</w:t>
      </w:r>
      <w:r w:rsidR="00914283">
        <w:rPr>
          <w:color w:val="000000"/>
          <w:sz w:val="28"/>
          <w:szCs w:val="28"/>
        </w:rPr>
        <w:t xml:space="preserve">                                                           </w:t>
      </w:r>
      <w:r w:rsidR="005713DD">
        <w:rPr>
          <w:color w:val="000000"/>
          <w:sz w:val="28"/>
          <w:szCs w:val="28"/>
        </w:rPr>
        <w:t>44</w:t>
      </w:r>
    </w:p>
    <w:p w:rsidR="00F76128" w:rsidRPr="0034002D" w:rsidRDefault="0034002D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Качество</w:t>
      </w:r>
      <w:r w:rsidR="00F76128">
        <w:rPr>
          <w:color w:val="000000"/>
          <w:sz w:val="28"/>
          <w:szCs w:val="28"/>
        </w:rPr>
        <w:t xml:space="preserve"> </w:t>
      </w:r>
      <w:r w:rsidR="00F76128" w:rsidRPr="00F76128">
        <w:rPr>
          <w:color w:val="000000"/>
          <w:sz w:val="28"/>
          <w:szCs w:val="28"/>
        </w:rPr>
        <w:t>учебно-методического</w:t>
      </w:r>
      <w:r w:rsidR="00F76128">
        <w:rPr>
          <w:color w:val="000000"/>
          <w:sz w:val="28"/>
          <w:szCs w:val="28"/>
        </w:rPr>
        <w:t xml:space="preserve"> </w:t>
      </w:r>
      <w:r w:rsidR="00F76128" w:rsidRPr="00F76128">
        <w:rPr>
          <w:color w:val="000000"/>
          <w:sz w:val="28"/>
          <w:szCs w:val="28"/>
        </w:rPr>
        <w:t>и</w:t>
      </w:r>
      <w:r w:rsidR="00F76128">
        <w:rPr>
          <w:color w:val="000000"/>
          <w:sz w:val="28"/>
          <w:szCs w:val="28"/>
        </w:rPr>
        <w:t xml:space="preserve"> библиотечно-информационного </w:t>
      </w:r>
      <w:r w:rsidR="00F76128" w:rsidRPr="00F76128">
        <w:rPr>
          <w:color w:val="000000"/>
          <w:sz w:val="28"/>
          <w:szCs w:val="28"/>
        </w:rPr>
        <w:t xml:space="preserve">обеспечения </w:t>
      </w:r>
    </w:p>
    <w:p w:rsidR="0034002D" w:rsidRDefault="0034002D" w:rsidP="0034002D">
      <w:pPr>
        <w:pStyle w:val="a6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 Библиотечный фонд</w:t>
      </w:r>
      <w:r w:rsidR="00D12DE8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3477E8">
        <w:rPr>
          <w:color w:val="000000"/>
          <w:sz w:val="28"/>
          <w:szCs w:val="28"/>
        </w:rPr>
        <w:t>50</w:t>
      </w:r>
    </w:p>
    <w:p w:rsidR="0034002D" w:rsidRPr="00F76128" w:rsidRDefault="0034002D" w:rsidP="0034002D">
      <w:pPr>
        <w:pStyle w:val="a6"/>
        <w:ind w:left="1080"/>
        <w:jc w:val="both"/>
        <w:rPr>
          <w:b/>
        </w:rPr>
      </w:pPr>
      <w:r>
        <w:rPr>
          <w:color w:val="000000"/>
          <w:sz w:val="28"/>
          <w:szCs w:val="28"/>
        </w:rPr>
        <w:t>7.2 Учебно-методическое обеспечение</w:t>
      </w:r>
      <w:r w:rsidR="00D12DE8">
        <w:rPr>
          <w:color w:val="000000"/>
          <w:sz w:val="28"/>
          <w:szCs w:val="28"/>
        </w:rPr>
        <w:t xml:space="preserve">                                                 </w:t>
      </w:r>
      <w:r w:rsidR="005713DD">
        <w:rPr>
          <w:color w:val="000000"/>
          <w:sz w:val="28"/>
          <w:szCs w:val="28"/>
        </w:rPr>
        <w:t>50</w:t>
      </w:r>
    </w:p>
    <w:p w:rsidR="00F76128" w:rsidRPr="00F76128" w:rsidRDefault="005D4FDF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Качество материально-технической</w:t>
      </w:r>
      <w:r w:rsidR="00F76128" w:rsidRPr="00F76128">
        <w:rPr>
          <w:color w:val="000000"/>
          <w:sz w:val="28"/>
          <w:szCs w:val="28"/>
        </w:rPr>
        <w:t xml:space="preserve"> базы</w:t>
      </w:r>
      <w:r w:rsidR="00D12DE8">
        <w:rPr>
          <w:color w:val="000000"/>
          <w:sz w:val="28"/>
          <w:szCs w:val="28"/>
        </w:rPr>
        <w:t xml:space="preserve">                                            </w:t>
      </w:r>
      <w:r w:rsidR="00F76128" w:rsidRPr="00F76128">
        <w:rPr>
          <w:color w:val="000000"/>
          <w:sz w:val="28"/>
          <w:szCs w:val="28"/>
        </w:rPr>
        <w:t xml:space="preserve"> </w:t>
      </w:r>
      <w:r w:rsidR="003477E8">
        <w:rPr>
          <w:color w:val="000000"/>
          <w:sz w:val="28"/>
          <w:szCs w:val="28"/>
        </w:rPr>
        <w:t>57</w:t>
      </w:r>
    </w:p>
    <w:p w:rsidR="00F76128" w:rsidRPr="00F76128" w:rsidRDefault="005D4FDF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Творческая деятельность школы</w:t>
      </w:r>
      <w:r w:rsidR="00D12DE8">
        <w:rPr>
          <w:color w:val="000000"/>
          <w:sz w:val="28"/>
          <w:szCs w:val="28"/>
        </w:rPr>
        <w:t xml:space="preserve">                                                           </w:t>
      </w:r>
      <w:r w:rsidR="003477E8">
        <w:rPr>
          <w:color w:val="000000"/>
          <w:sz w:val="28"/>
          <w:szCs w:val="28"/>
        </w:rPr>
        <w:t>62</w:t>
      </w:r>
    </w:p>
    <w:p w:rsidR="00AD15EF" w:rsidRPr="00A96B83" w:rsidRDefault="00F76128" w:rsidP="00532D08">
      <w:pPr>
        <w:pStyle w:val="a6"/>
        <w:numPr>
          <w:ilvl w:val="0"/>
          <w:numId w:val="2"/>
        </w:numPr>
        <w:jc w:val="both"/>
        <w:rPr>
          <w:b/>
        </w:rPr>
      </w:pPr>
      <w:r w:rsidRPr="00F76128">
        <w:rPr>
          <w:color w:val="000000"/>
          <w:sz w:val="28"/>
          <w:szCs w:val="28"/>
        </w:rPr>
        <w:t>Показатели деятельности муниципальн</w:t>
      </w:r>
      <w:r>
        <w:rPr>
          <w:color w:val="000000"/>
          <w:sz w:val="28"/>
          <w:szCs w:val="28"/>
        </w:rPr>
        <w:t xml:space="preserve">ого </w:t>
      </w:r>
      <w:r w:rsidR="001A20ED">
        <w:rPr>
          <w:color w:val="000000"/>
          <w:sz w:val="28"/>
          <w:szCs w:val="28"/>
        </w:rPr>
        <w:t>автономного</w:t>
      </w:r>
      <w:r>
        <w:rPr>
          <w:color w:val="000000"/>
          <w:sz w:val="28"/>
          <w:szCs w:val="28"/>
        </w:rPr>
        <w:t xml:space="preserve"> образовательного </w:t>
      </w:r>
      <w:r w:rsidRPr="00F76128">
        <w:rPr>
          <w:color w:val="000000"/>
          <w:sz w:val="28"/>
          <w:szCs w:val="28"/>
        </w:rPr>
        <w:t>учреждения дополнительного образов</w:t>
      </w:r>
      <w:r w:rsidR="001A20ED">
        <w:rPr>
          <w:color w:val="000000"/>
          <w:sz w:val="28"/>
          <w:szCs w:val="28"/>
        </w:rPr>
        <w:t xml:space="preserve">ания «Детская музыкальная школа» г.Туймазы </w:t>
      </w:r>
      <w:r w:rsidRPr="00F76128">
        <w:rPr>
          <w:color w:val="000000"/>
          <w:sz w:val="28"/>
          <w:szCs w:val="28"/>
        </w:rPr>
        <w:t>подлежащего самообследованию</w:t>
      </w:r>
      <w:r w:rsidR="001A20ED">
        <w:rPr>
          <w:color w:val="000000"/>
          <w:sz w:val="28"/>
          <w:szCs w:val="28"/>
        </w:rPr>
        <w:t>.</w:t>
      </w:r>
      <w:r w:rsidR="00D12DE8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3477E8">
        <w:rPr>
          <w:color w:val="000000"/>
          <w:sz w:val="28"/>
          <w:szCs w:val="28"/>
        </w:rPr>
        <w:t>78</w:t>
      </w:r>
    </w:p>
    <w:p w:rsidR="00A96B83" w:rsidRPr="00F76128" w:rsidRDefault="00A96B83" w:rsidP="00532D08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color w:val="000000"/>
          <w:sz w:val="28"/>
          <w:szCs w:val="28"/>
        </w:rPr>
        <w:t>Заключение</w:t>
      </w:r>
      <w:r w:rsidR="00D12DE8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3477E8">
        <w:rPr>
          <w:color w:val="000000"/>
          <w:sz w:val="28"/>
          <w:szCs w:val="28"/>
        </w:rPr>
        <w:t>82</w:t>
      </w:r>
    </w:p>
    <w:p w:rsidR="00F76128" w:rsidRDefault="00F76128" w:rsidP="001A20ED">
      <w:pPr>
        <w:pStyle w:val="a6"/>
        <w:ind w:left="1080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1A20ED" w:rsidRDefault="001A20ED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3B2FB1" w:rsidRDefault="003B2FB1" w:rsidP="001A20ED">
      <w:pPr>
        <w:pStyle w:val="a6"/>
        <w:ind w:left="1080"/>
        <w:jc w:val="center"/>
        <w:rPr>
          <w:b/>
          <w:sz w:val="28"/>
          <w:szCs w:val="28"/>
        </w:rPr>
      </w:pPr>
    </w:p>
    <w:p w:rsidR="00D12DE8" w:rsidRDefault="00D12DE8" w:rsidP="00653492">
      <w:pPr>
        <w:pStyle w:val="a6"/>
        <w:ind w:left="0"/>
        <w:jc w:val="center"/>
        <w:rPr>
          <w:b/>
          <w:sz w:val="28"/>
          <w:szCs w:val="28"/>
        </w:rPr>
      </w:pPr>
    </w:p>
    <w:p w:rsidR="00AD15EF" w:rsidRPr="003A00EB" w:rsidRDefault="00D4788A" w:rsidP="00653492">
      <w:pPr>
        <w:pStyle w:val="a6"/>
        <w:ind w:left="0"/>
        <w:jc w:val="center"/>
        <w:rPr>
          <w:b/>
          <w:sz w:val="28"/>
          <w:szCs w:val="28"/>
        </w:rPr>
      </w:pPr>
      <w:r w:rsidRPr="00D4788A">
        <w:rPr>
          <w:b/>
          <w:sz w:val="28"/>
          <w:szCs w:val="28"/>
        </w:rPr>
        <w:lastRenderedPageBreak/>
        <w:t xml:space="preserve">1. </w:t>
      </w:r>
      <w:r w:rsidR="003A00EB" w:rsidRPr="003A00EB">
        <w:rPr>
          <w:b/>
          <w:sz w:val="28"/>
          <w:szCs w:val="28"/>
        </w:rPr>
        <w:t>Введение</w:t>
      </w:r>
    </w:p>
    <w:p w:rsidR="003A00EB" w:rsidRPr="003A00EB" w:rsidRDefault="003A00EB" w:rsidP="003A00EB">
      <w:pPr>
        <w:jc w:val="center"/>
        <w:rPr>
          <w:b/>
          <w:sz w:val="28"/>
          <w:szCs w:val="28"/>
        </w:rPr>
      </w:pPr>
      <w:r w:rsidRPr="003A00EB">
        <w:rPr>
          <w:b/>
          <w:sz w:val="28"/>
          <w:szCs w:val="28"/>
        </w:rPr>
        <w:t>1.1 Общие сведения о школе</w:t>
      </w:r>
    </w:p>
    <w:p w:rsidR="003A00EB" w:rsidRPr="003A00EB" w:rsidRDefault="003A00EB" w:rsidP="003A00EB">
      <w:pPr>
        <w:ind w:firstLine="708"/>
        <w:jc w:val="both"/>
        <w:rPr>
          <w:sz w:val="22"/>
          <w:szCs w:val="22"/>
        </w:rPr>
      </w:pPr>
      <w:r>
        <w:rPr>
          <w:rFonts w:ascii="TimesNewRomanPSMT" w:hAnsi="TimesNewRomanPSMT"/>
          <w:color w:val="000000"/>
          <w:sz w:val="28"/>
          <w:szCs w:val="28"/>
        </w:rPr>
        <w:t>Муниципальное автономное учреждение дополнительного образования «Детская музыкальная школа» г.Туймазы муниципального района Туймазинский район Республики Башкортостан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сновано в 1961 году.</w:t>
      </w:r>
    </w:p>
    <w:p w:rsidR="007F6C2A" w:rsidRDefault="001D7105" w:rsidP="001D7105">
      <w:pPr>
        <w:ind w:firstLine="708"/>
        <w:jc w:val="both"/>
        <w:rPr>
          <w:sz w:val="22"/>
          <w:szCs w:val="22"/>
        </w:rPr>
      </w:pPr>
      <w:r w:rsidRPr="001D7105">
        <w:rPr>
          <w:rFonts w:ascii="TimesNewRomanPSMT" w:hAnsi="TimesNewRomanPSMT"/>
          <w:b/>
          <w:color w:val="000000"/>
          <w:sz w:val="28"/>
          <w:szCs w:val="28"/>
        </w:rPr>
        <w:t>Полное название</w:t>
      </w:r>
      <w:r>
        <w:rPr>
          <w:rFonts w:ascii="TimesNewRomanPSMT" w:hAnsi="TimesNewRomanPSMT"/>
          <w:color w:val="000000"/>
          <w:sz w:val="28"/>
          <w:szCs w:val="28"/>
        </w:rPr>
        <w:t xml:space="preserve">: </w:t>
      </w:r>
      <w:r w:rsidR="00F51B20">
        <w:rPr>
          <w:rFonts w:ascii="TimesNewRomanPSMT" w:hAnsi="TimesNewRomanPSMT"/>
          <w:color w:val="000000"/>
          <w:sz w:val="28"/>
          <w:szCs w:val="28"/>
        </w:rPr>
        <w:t>Муниципальное автономное учреждение дополнительного образования «Детская музыкальная школа» г.Туймазы муниципального района Туймазинский район Республики Башкортостан</w:t>
      </w:r>
      <w:r>
        <w:rPr>
          <w:sz w:val="22"/>
          <w:szCs w:val="22"/>
        </w:rPr>
        <w:t>.</w:t>
      </w:r>
    </w:p>
    <w:p w:rsidR="003A00EB" w:rsidRDefault="001D7105" w:rsidP="001D7105">
      <w:pPr>
        <w:ind w:firstLine="708"/>
        <w:jc w:val="both"/>
        <w:rPr>
          <w:sz w:val="28"/>
          <w:szCs w:val="28"/>
        </w:rPr>
      </w:pPr>
      <w:r w:rsidRPr="001D7105">
        <w:rPr>
          <w:rFonts w:ascii="TimesNewRomanPSMT" w:hAnsi="TimesNewRomanPSMT"/>
          <w:color w:val="000000"/>
          <w:sz w:val="28"/>
          <w:szCs w:val="28"/>
        </w:rPr>
        <w:t>Сокращенное название:</w:t>
      </w:r>
      <w:r w:rsidRPr="001D7105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«ДМШ» г.Туймазы муниципального района Туймазинский район Республики Башкортостан.</w:t>
      </w:r>
    </w:p>
    <w:p w:rsidR="003A00EB" w:rsidRDefault="003A00EB" w:rsidP="001D710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A00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Тип образовательного учреждения: учреждение дополнительного образования.</w:t>
      </w:r>
    </w:p>
    <w:p w:rsidR="001D7105" w:rsidRDefault="003A00EB" w:rsidP="001D710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Организационно-правовая форма: муниципальное автономное учреждение.</w:t>
      </w:r>
    </w:p>
    <w:p w:rsidR="00AD15EF" w:rsidRPr="00732258" w:rsidRDefault="00AD15EF" w:rsidP="007F6C2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32258">
        <w:rPr>
          <w:b/>
          <w:sz w:val="28"/>
          <w:szCs w:val="28"/>
        </w:rPr>
        <w:t>Учредитель</w:t>
      </w:r>
      <w:r w:rsidRPr="00732258">
        <w:rPr>
          <w:sz w:val="28"/>
          <w:szCs w:val="28"/>
        </w:rPr>
        <w:t>:</w:t>
      </w:r>
      <w:r w:rsidR="00732258" w:rsidRPr="0073225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32258">
        <w:rPr>
          <w:rFonts w:ascii="TimesNewRomanPSMT" w:hAnsi="TimesNewRomanPSMT"/>
          <w:color w:val="000000"/>
          <w:sz w:val="28"/>
          <w:szCs w:val="28"/>
        </w:rPr>
        <w:t xml:space="preserve">Администрация муниципального района </w:t>
      </w:r>
      <w:r w:rsidR="00732258" w:rsidRPr="00732258">
        <w:rPr>
          <w:rFonts w:ascii="TimesNewRomanPSMT" w:hAnsi="TimesNewRomanPSMT"/>
          <w:color w:val="000000"/>
          <w:sz w:val="28"/>
          <w:szCs w:val="28"/>
        </w:rPr>
        <w:t>Туймазинский</w:t>
      </w:r>
      <w:r w:rsidRPr="00732258">
        <w:rPr>
          <w:rFonts w:ascii="TimesNewRomanPSMT" w:hAnsi="TimesNewRomanPSMT"/>
          <w:color w:val="000000"/>
          <w:sz w:val="28"/>
          <w:szCs w:val="28"/>
        </w:rPr>
        <w:t xml:space="preserve"> район Республики Башкортостан.</w:t>
      </w:r>
    </w:p>
    <w:p w:rsidR="00AD15EF" w:rsidRPr="00732258" w:rsidRDefault="00AD15EF" w:rsidP="007F6C2A">
      <w:pPr>
        <w:ind w:firstLine="708"/>
        <w:jc w:val="both"/>
        <w:rPr>
          <w:sz w:val="28"/>
          <w:szCs w:val="28"/>
        </w:rPr>
      </w:pPr>
      <w:r w:rsidRPr="00732258">
        <w:rPr>
          <w:b/>
          <w:sz w:val="28"/>
          <w:szCs w:val="28"/>
        </w:rPr>
        <w:t>Юридический адрес:</w:t>
      </w:r>
      <w:r w:rsidRPr="00732258">
        <w:rPr>
          <w:sz w:val="28"/>
          <w:szCs w:val="28"/>
        </w:rPr>
        <w:t xml:space="preserve"> 452</w:t>
      </w:r>
      <w:r w:rsidR="00732258">
        <w:rPr>
          <w:sz w:val="28"/>
          <w:szCs w:val="28"/>
        </w:rPr>
        <w:t>750</w:t>
      </w:r>
      <w:r w:rsidRPr="00732258">
        <w:rPr>
          <w:sz w:val="28"/>
          <w:szCs w:val="28"/>
        </w:rPr>
        <w:t>, Республика Башкортостан, г.</w:t>
      </w:r>
      <w:r w:rsidR="00732258">
        <w:rPr>
          <w:sz w:val="28"/>
          <w:szCs w:val="28"/>
        </w:rPr>
        <w:t>Туймазы</w:t>
      </w:r>
      <w:r w:rsidRPr="00732258">
        <w:rPr>
          <w:sz w:val="28"/>
          <w:szCs w:val="28"/>
        </w:rPr>
        <w:t>,</w:t>
      </w:r>
      <w:r w:rsidR="00732258">
        <w:rPr>
          <w:sz w:val="28"/>
          <w:szCs w:val="28"/>
        </w:rPr>
        <w:t xml:space="preserve"> </w:t>
      </w:r>
      <w:r w:rsidRPr="00732258">
        <w:rPr>
          <w:sz w:val="28"/>
          <w:szCs w:val="28"/>
        </w:rPr>
        <w:t>ул.</w:t>
      </w:r>
      <w:r w:rsidR="007F6C2A">
        <w:rPr>
          <w:sz w:val="28"/>
          <w:szCs w:val="28"/>
        </w:rPr>
        <w:t xml:space="preserve"> </w:t>
      </w:r>
      <w:r w:rsidR="00732258">
        <w:rPr>
          <w:sz w:val="28"/>
          <w:szCs w:val="28"/>
        </w:rPr>
        <w:t>Мичурина</w:t>
      </w:r>
      <w:r w:rsidRPr="00732258">
        <w:rPr>
          <w:sz w:val="28"/>
          <w:szCs w:val="28"/>
        </w:rPr>
        <w:t>, д.</w:t>
      </w:r>
      <w:r w:rsidR="00732258">
        <w:rPr>
          <w:sz w:val="28"/>
          <w:szCs w:val="28"/>
        </w:rPr>
        <w:t>3А</w:t>
      </w:r>
    </w:p>
    <w:p w:rsidR="00732258" w:rsidRDefault="00AD15EF" w:rsidP="007F6C2A">
      <w:pPr>
        <w:ind w:firstLine="708"/>
        <w:jc w:val="both"/>
        <w:rPr>
          <w:sz w:val="28"/>
          <w:szCs w:val="28"/>
        </w:rPr>
      </w:pPr>
      <w:r w:rsidRPr="00732258">
        <w:rPr>
          <w:b/>
          <w:sz w:val="28"/>
          <w:szCs w:val="28"/>
        </w:rPr>
        <w:t>Фактический адрес Учреждения:</w:t>
      </w:r>
      <w:r w:rsidRPr="00732258">
        <w:rPr>
          <w:sz w:val="28"/>
          <w:szCs w:val="28"/>
        </w:rPr>
        <w:t xml:space="preserve"> 452</w:t>
      </w:r>
      <w:r w:rsidR="00732258">
        <w:rPr>
          <w:sz w:val="28"/>
          <w:szCs w:val="28"/>
        </w:rPr>
        <w:t>750</w:t>
      </w:r>
      <w:r w:rsidRPr="00732258">
        <w:rPr>
          <w:sz w:val="28"/>
          <w:szCs w:val="28"/>
        </w:rPr>
        <w:t>, Республика Башкортостан, г.</w:t>
      </w:r>
      <w:r w:rsidR="00732258">
        <w:rPr>
          <w:sz w:val="28"/>
          <w:szCs w:val="28"/>
        </w:rPr>
        <w:t>Туймазы</w:t>
      </w:r>
      <w:r w:rsidRPr="00732258">
        <w:rPr>
          <w:sz w:val="28"/>
          <w:szCs w:val="28"/>
        </w:rPr>
        <w:t>, ул.</w:t>
      </w:r>
      <w:r w:rsidR="007F6C2A">
        <w:rPr>
          <w:sz w:val="28"/>
          <w:szCs w:val="28"/>
        </w:rPr>
        <w:t xml:space="preserve"> </w:t>
      </w:r>
      <w:r w:rsidR="00732258">
        <w:rPr>
          <w:sz w:val="28"/>
          <w:szCs w:val="28"/>
        </w:rPr>
        <w:t>Мичурина</w:t>
      </w:r>
      <w:r w:rsidRPr="00732258">
        <w:rPr>
          <w:sz w:val="28"/>
          <w:szCs w:val="28"/>
        </w:rPr>
        <w:t>,</w:t>
      </w:r>
      <w:r w:rsidR="00732258">
        <w:rPr>
          <w:sz w:val="28"/>
          <w:szCs w:val="28"/>
        </w:rPr>
        <w:t xml:space="preserve"> д.3А</w:t>
      </w:r>
      <w:r w:rsidR="007F6C2A">
        <w:rPr>
          <w:sz w:val="28"/>
          <w:szCs w:val="28"/>
        </w:rPr>
        <w:t>;</w:t>
      </w:r>
    </w:p>
    <w:p w:rsidR="00AD15EF" w:rsidRDefault="00AD15EF" w:rsidP="007F6C2A">
      <w:pPr>
        <w:ind w:firstLine="708"/>
        <w:jc w:val="both"/>
        <w:rPr>
          <w:sz w:val="28"/>
          <w:szCs w:val="28"/>
        </w:rPr>
      </w:pPr>
      <w:r w:rsidRPr="00732258">
        <w:rPr>
          <w:sz w:val="28"/>
          <w:szCs w:val="28"/>
        </w:rPr>
        <w:t xml:space="preserve">ИНН: </w:t>
      </w:r>
      <w:r w:rsidR="007F6C2A">
        <w:rPr>
          <w:sz w:val="28"/>
          <w:szCs w:val="28"/>
        </w:rPr>
        <w:t>0269012299</w:t>
      </w:r>
      <w:r w:rsidRPr="00732258">
        <w:rPr>
          <w:sz w:val="28"/>
          <w:szCs w:val="28"/>
        </w:rPr>
        <w:t xml:space="preserve"> (Свид</w:t>
      </w:r>
      <w:r w:rsidR="007F6C2A">
        <w:rPr>
          <w:sz w:val="28"/>
          <w:szCs w:val="28"/>
        </w:rPr>
        <w:t xml:space="preserve">етельство о постановке на учет </w:t>
      </w:r>
      <w:r w:rsidRPr="00732258">
        <w:rPr>
          <w:sz w:val="28"/>
          <w:szCs w:val="28"/>
        </w:rPr>
        <w:t>Российской организации в налоговом органе по месту ее нахождения – Серия 02 №007</w:t>
      </w:r>
      <w:r w:rsidR="007F6C2A">
        <w:rPr>
          <w:sz w:val="28"/>
          <w:szCs w:val="28"/>
        </w:rPr>
        <w:t>322190</w:t>
      </w:r>
      <w:r w:rsidRPr="00732258">
        <w:rPr>
          <w:sz w:val="28"/>
          <w:szCs w:val="28"/>
        </w:rPr>
        <w:t>, выданное Межрайонной инспекцией Федеральной налоговой службы №27 по Республике Башкортостан).</w:t>
      </w:r>
    </w:p>
    <w:p w:rsidR="00BC76CA" w:rsidRDefault="00BC76CA" w:rsidP="007F6C2A">
      <w:pPr>
        <w:ind w:firstLine="708"/>
        <w:jc w:val="both"/>
        <w:rPr>
          <w:sz w:val="28"/>
          <w:szCs w:val="28"/>
        </w:rPr>
      </w:pPr>
      <w:r w:rsidRPr="00BC76CA">
        <w:rPr>
          <w:b/>
          <w:sz w:val="28"/>
          <w:szCs w:val="28"/>
        </w:rPr>
        <w:t>Учреждение имеет филиал</w:t>
      </w:r>
      <w:r>
        <w:rPr>
          <w:sz w:val="28"/>
          <w:szCs w:val="28"/>
        </w:rPr>
        <w:t>:</w:t>
      </w:r>
    </w:p>
    <w:p w:rsidR="001D7105" w:rsidRDefault="00BC76CA" w:rsidP="001D7105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Муниципального автономного учреждения дополнительного образования «Детская музыкальная школа» г.Туймазы муниципального района Туймазинский район Республики Б</w:t>
      </w:r>
      <w:r w:rsidR="001D7105">
        <w:rPr>
          <w:sz w:val="28"/>
          <w:szCs w:val="28"/>
        </w:rPr>
        <w:t>ашкортостан в с. Старые Туймазы.</w:t>
      </w:r>
    </w:p>
    <w:p w:rsidR="00BC76CA" w:rsidRDefault="00BC76CA" w:rsidP="001D7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название: филиал МАУ ДО «ДМШ» г.Туймазы муниципального района Туймазинский район Республики Башкортостан в с.</w:t>
      </w:r>
      <w:r w:rsidR="001D7105">
        <w:rPr>
          <w:sz w:val="28"/>
          <w:szCs w:val="28"/>
        </w:rPr>
        <w:t xml:space="preserve"> </w:t>
      </w:r>
      <w:r>
        <w:rPr>
          <w:sz w:val="28"/>
          <w:szCs w:val="28"/>
        </w:rPr>
        <w:t>Старые Туймазы</w:t>
      </w:r>
    </w:p>
    <w:p w:rsidR="001D7105" w:rsidRPr="00732258" w:rsidRDefault="001D7105" w:rsidP="001D7105">
      <w:pPr>
        <w:ind w:firstLine="708"/>
        <w:jc w:val="both"/>
        <w:rPr>
          <w:sz w:val="28"/>
          <w:szCs w:val="28"/>
        </w:rPr>
      </w:pPr>
      <w:r w:rsidRPr="00732258">
        <w:rPr>
          <w:b/>
          <w:sz w:val="28"/>
          <w:szCs w:val="28"/>
        </w:rPr>
        <w:t>Юридический адрес:</w:t>
      </w:r>
      <w:r w:rsidRPr="00732258">
        <w:rPr>
          <w:sz w:val="28"/>
          <w:szCs w:val="28"/>
        </w:rPr>
        <w:t xml:space="preserve"> 452</w:t>
      </w:r>
      <w:r>
        <w:rPr>
          <w:sz w:val="28"/>
          <w:szCs w:val="28"/>
        </w:rPr>
        <w:t>750</w:t>
      </w:r>
      <w:r w:rsidRPr="00732258">
        <w:rPr>
          <w:sz w:val="28"/>
          <w:szCs w:val="28"/>
        </w:rPr>
        <w:t>, Республика Башкортостан, г.</w:t>
      </w:r>
      <w:r>
        <w:rPr>
          <w:sz w:val="28"/>
          <w:szCs w:val="28"/>
        </w:rPr>
        <w:t>Туймазы</w:t>
      </w:r>
      <w:r w:rsidRPr="007322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2258">
        <w:rPr>
          <w:sz w:val="28"/>
          <w:szCs w:val="28"/>
        </w:rPr>
        <w:t>ул.</w:t>
      </w:r>
      <w:r>
        <w:rPr>
          <w:sz w:val="28"/>
          <w:szCs w:val="28"/>
        </w:rPr>
        <w:t xml:space="preserve"> Мичурина</w:t>
      </w:r>
      <w:r w:rsidRPr="00732258">
        <w:rPr>
          <w:sz w:val="28"/>
          <w:szCs w:val="28"/>
        </w:rPr>
        <w:t>, д.</w:t>
      </w:r>
      <w:r>
        <w:rPr>
          <w:sz w:val="28"/>
          <w:szCs w:val="28"/>
        </w:rPr>
        <w:t>3А</w:t>
      </w:r>
    </w:p>
    <w:p w:rsidR="001D7105" w:rsidRPr="00732258" w:rsidRDefault="001D7105" w:rsidP="002D37E4">
      <w:pPr>
        <w:ind w:firstLine="708"/>
        <w:jc w:val="both"/>
        <w:rPr>
          <w:sz w:val="28"/>
          <w:szCs w:val="28"/>
        </w:rPr>
      </w:pPr>
      <w:r w:rsidRPr="00732258">
        <w:rPr>
          <w:b/>
          <w:sz w:val="28"/>
          <w:szCs w:val="28"/>
        </w:rPr>
        <w:t>Фактический адрес Учреждения:</w:t>
      </w:r>
      <w:r w:rsidRPr="00732258">
        <w:rPr>
          <w:sz w:val="28"/>
          <w:szCs w:val="28"/>
        </w:rPr>
        <w:t xml:space="preserve"> 452</w:t>
      </w:r>
      <w:r>
        <w:rPr>
          <w:sz w:val="28"/>
          <w:szCs w:val="28"/>
        </w:rPr>
        <w:t>785, Республика Башкортостан, Туймазинский район</w:t>
      </w:r>
      <w:r w:rsidRPr="00732258">
        <w:rPr>
          <w:sz w:val="28"/>
          <w:szCs w:val="28"/>
        </w:rPr>
        <w:t>, ул.</w:t>
      </w:r>
      <w:r>
        <w:rPr>
          <w:sz w:val="28"/>
          <w:szCs w:val="28"/>
        </w:rPr>
        <w:t xml:space="preserve"> Гаражная</w:t>
      </w:r>
      <w:r w:rsidRPr="00732258">
        <w:rPr>
          <w:sz w:val="28"/>
          <w:szCs w:val="28"/>
        </w:rPr>
        <w:t>,</w:t>
      </w:r>
      <w:r w:rsidR="002D37E4">
        <w:rPr>
          <w:sz w:val="28"/>
          <w:szCs w:val="28"/>
        </w:rPr>
        <w:t xml:space="preserve"> д.2А</w:t>
      </w:r>
      <w:r w:rsidR="003B2FB1">
        <w:rPr>
          <w:sz w:val="28"/>
          <w:szCs w:val="28"/>
        </w:rPr>
        <w:t>,</w:t>
      </w:r>
      <w:r w:rsidR="00803509">
        <w:rPr>
          <w:sz w:val="28"/>
          <w:szCs w:val="28"/>
        </w:rPr>
        <w:t xml:space="preserve"> </w:t>
      </w:r>
      <w:r w:rsidR="003B2FB1">
        <w:rPr>
          <w:sz w:val="28"/>
          <w:szCs w:val="28"/>
        </w:rPr>
        <w:t>оф.1</w:t>
      </w:r>
      <w:r w:rsidR="002D37E4">
        <w:rPr>
          <w:sz w:val="28"/>
          <w:szCs w:val="28"/>
        </w:rPr>
        <w:t>;</w:t>
      </w:r>
    </w:p>
    <w:p w:rsidR="00AD15EF" w:rsidRPr="00732258" w:rsidRDefault="001D7105" w:rsidP="007F6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</w:t>
      </w:r>
      <w:r w:rsidR="00AD15EF" w:rsidRPr="00732258">
        <w:rPr>
          <w:sz w:val="28"/>
          <w:szCs w:val="28"/>
        </w:rPr>
        <w:t>существляет образовательную деятельность в соответствии с Уставо</w:t>
      </w:r>
      <w:r w:rsidR="00AE03E4">
        <w:rPr>
          <w:sz w:val="28"/>
          <w:szCs w:val="28"/>
        </w:rPr>
        <w:t xml:space="preserve">м, утвержденным постановлением </w:t>
      </w:r>
      <w:r w:rsidR="00AD15EF" w:rsidRPr="00732258">
        <w:rPr>
          <w:sz w:val="28"/>
          <w:szCs w:val="28"/>
        </w:rPr>
        <w:t xml:space="preserve">Главы администрации муниципального района </w:t>
      </w:r>
      <w:r w:rsidR="00AE03E4">
        <w:rPr>
          <w:sz w:val="28"/>
          <w:szCs w:val="28"/>
        </w:rPr>
        <w:t>Туймазинский</w:t>
      </w:r>
      <w:r w:rsidR="00AD15EF" w:rsidRPr="00732258">
        <w:rPr>
          <w:sz w:val="28"/>
          <w:szCs w:val="28"/>
        </w:rPr>
        <w:t xml:space="preserve"> рай</w:t>
      </w:r>
      <w:r w:rsidR="00AE03E4">
        <w:rPr>
          <w:sz w:val="28"/>
          <w:szCs w:val="28"/>
        </w:rPr>
        <w:t>он Республики Башкортостан от 27</w:t>
      </w:r>
      <w:r w:rsidR="00AD15EF" w:rsidRPr="00732258">
        <w:rPr>
          <w:sz w:val="28"/>
          <w:szCs w:val="28"/>
        </w:rPr>
        <w:t xml:space="preserve"> </w:t>
      </w:r>
      <w:r w:rsidR="00AE03E4">
        <w:rPr>
          <w:sz w:val="28"/>
          <w:szCs w:val="28"/>
        </w:rPr>
        <w:t>сентября</w:t>
      </w:r>
      <w:r w:rsidR="00AD15EF" w:rsidRPr="00732258">
        <w:rPr>
          <w:sz w:val="28"/>
          <w:szCs w:val="28"/>
        </w:rPr>
        <w:t xml:space="preserve"> 2015г. и </w:t>
      </w:r>
      <w:r w:rsidR="007F6C2A" w:rsidRPr="007F6C2A">
        <w:rPr>
          <w:b/>
          <w:sz w:val="28"/>
          <w:szCs w:val="28"/>
        </w:rPr>
        <w:t>лицензией</w:t>
      </w:r>
      <w:r w:rsidR="007F6C2A">
        <w:rPr>
          <w:sz w:val="28"/>
          <w:szCs w:val="28"/>
        </w:rPr>
        <w:t>: Серия 02Л01 № 0006023</w:t>
      </w:r>
      <w:r w:rsidR="00AD15EF" w:rsidRPr="00732258">
        <w:rPr>
          <w:sz w:val="28"/>
          <w:szCs w:val="28"/>
        </w:rPr>
        <w:t>, регистрацио</w:t>
      </w:r>
      <w:r w:rsidR="007F6C2A">
        <w:rPr>
          <w:sz w:val="28"/>
          <w:szCs w:val="28"/>
        </w:rPr>
        <w:t>нный № 4290 от 17</w:t>
      </w:r>
      <w:r w:rsidR="00AD15EF" w:rsidRPr="00732258">
        <w:rPr>
          <w:sz w:val="28"/>
          <w:szCs w:val="28"/>
        </w:rPr>
        <w:t xml:space="preserve"> </w:t>
      </w:r>
      <w:r w:rsidR="007F6C2A">
        <w:rPr>
          <w:sz w:val="28"/>
          <w:szCs w:val="28"/>
        </w:rPr>
        <w:t xml:space="preserve">мая 2016 </w:t>
      </w:r>
      <w:r w:rsidR="00AD15EF" w:rsidRPr="00732258">
        <w:rPr>
          <w:sz w:val="28"/>
          <w:szCs w:val="28"/>
        </w:rPr>
        <w:t>г. Управлением по контролю и надзору в сфере образования Республики Башкортостан на осуществление образовательной деятельности.</w:t>
      </w:r>
    </w:p>
    <w:p w:rsidR="00AD15EF" w:rsidRPr="00732258" w:rsidRDefault="00AD15EF" w:rsidP="007F6C2A">
      <w:pPr>
        <w:ind w:firstLine="708"/>
        <w:jc w:val="both"/>
        <w:rPr>
          <w:sz w:val="28"/>
          <w:szCs w:val="28"/>
        </w:rPr>
      </w:pPr>
      <w:r w:rsidRPr="00732258">
        <w:rPr>
          <w:sz w:val="28"/>
          <w:szCs w:val="28"/>
        </w:rPr>
        <w:t>График работы Учреждения: с 08-00 до 20-00. (понедельник- суббота).</w:t>
      </w:r>
    </w:p>
    <w:p w:rsidR="007F6C2A" w:rsidRDefault="00AD15EF" w:rsidP="001D7105">
      <w:pPr>
        <w:ind w:firstLine="708"/>
        <w:jc w:val="both"/>
        <w:rPr>
          <w:sz w:val="28"/>
          <w:szCs w:val="28"/>
        </w:rPr>
      </w:pPr>
      <w:r w:rsidRPr="00732258">
        <w:rPr>
          <w:sz w:val="28"/>
          <w:szCs w:val="28"/>
        </w:rPr>
        <w:t>Контактные телефоны:</w:t>
      </w:r>
      <w:r w:rsidR="007F6C2A">
        <w:rPr>
          <w:sz w:val="28"/>
          <w:szCs w:val="28"/>
        </w:rPr>
        <w:t xml:space="preserve"> (34782) 7-29-44; (34782) 7-32-49</w:t>
      </w:r>
      <w:r w:rsidR="009F3512" w:rsidRPr="00732258">
        <w:rPr>
          <w:sz w:val="28"/>
          <w:szCs w:val="28"/>
        </w:rPr>
        <w:t xml:space="preserve">; </w:t>
      </w:r>
    </w:p>
    <w:p w:rsidR="00D12DE8" w:rsidRPr="00732258" w:rsidRDefault="007F6C2A" w:rsidP="00D12DE8">
      <w:pPr>
        <w:ind w:firstLine="708"/>
        <w:jc w:val="both"/>
        <w:rPr>
          <w:sz w:val="28"/>
          <w:szCs w:val="28"/>
        </w:rPr>
      </w:pPr>
      <w:r w:rsidRPr="007F6C2A">
        <w:rPr>
          <w:sz w:val="28"/>
          <w:szCs w:val="28"/>
        </w:rPr>
        <w:lastRenderedPageBreak/>
        <w:t xml:space="preserve">Электронная почта: </w:t>
      </w:r>
      <w:hyperlink r:id="rId8" w:history="1">
        <w:r w:rsidRPr="007F6C2A">
          <w:rPr>
            <w:sz w:val="28"/>
            <w:szCs w:val="28"/>
          </w:rPr>
          <w:t>dmsh_tmz@mail.ru</w:t>
        </w:r>
      </w:hyperlink>
      <w:r w:rsidRPr="007F6C2A">
        <w:rPr>
          <w:sz w:val="28"/>
          <w:szCs w:val="28"/>
        </w:rPr>
        <w:t xml:space="preserve"> </w:t>
      </w:r>
      <w:r w:rsidR="00D12DE8">
        <w:rPr>
          <w:sz w:val="28"/>
          <w:szCs w:val="28"/>
        </w:rPr>
        <w:t xml:space="preserve">Официальный сайт: </w:t>
      </w:r>
      <w:r w:rsidR="00D12DE8" w:rsidRPr="007F6C2A">
        <w:rPr>
          <w:sz w:val="28"/>
          <w:szCs w:val="28"/>
        </w:rPr>
        <w:t>www.musicschooltuimazi.com</w:t>
      </w:r>
    </w:p>
    <w:p w:rsidR="003C2F33" w:rsidRDefault="003C2F33" w:rsidP="001A20ED">
      <w:pPr>
        <w:rPr>
          <w:b/>
          <w:sz w:val="28"/>
          <w:szCs w:val="28"/>
        </w:rPr>
      </w:pPr>
    </w:p>
    <w:p w:rsidR="00A11015" w:rsidRDefault="00A11015" w:rsidP="003A00EB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Организация и содержание самообследования</w:t>
      </w:r>
    </w:p>
    <w:p w:rsidR="00A11015" w:rsidRDefault="00A11015" w:rsidP="00A1101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соответствии с приказом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</w:t>
      </w:r>
      <w:r>
        <w:rPr>
          <w:rFonts w:ascii="TimesNewRomanPSMT" w:hAnsi="TimesNewRomanPSMT"/>
          <w:color w:val="000000"/>
          <w:sz w:val="28"/>
          <w:szCs w:val="28"/>
        </w:rPr>
        <w:t xml:space="preserve">в ДМШ г.Туймазы (далее – ДМШ или Школа) издан приказ </w:t>
      </w:r>
      <w:r w:rsidR="00A65D00">
        <w:rPr>
          <w:rFonts w:ascii="TimesNewRomanPSMT" w:hAnsi="TimesNewRomanPSMT"/>
          <w:color w:val="000000"/>
          <w:sz w:val="28"/>
          <w:szCs w:val="28"/>
        </w:rPr>
        <w:t>от 06 февраля 2023</w:t>
      </w:r>
      <w:r w:rsidRPr="00732258">
        <w:rPr>
          <w:rFonts w:ascii="TimesNewRomanPSMT" w:hAnsi="TimesNewRomanPSMT"/>
          <w:color w:val="000000"/>
          <w:sz w:val="28"/>
          <w:szCs w:val="28"/>
        </w:rPr>
        <w:t>г</w:t>
      </w:r>
      <w:r w:rsidR="00A65D00">
        <w:rPr>
          <w:rFonts w:ascii="TimesNewRomanPSMT" w:hAnsi="TimesNewRomanPSMT"/>
          <w:color w:val="000000"/>
          <w:sz w:val="28"/>
          <w:szCs w:val="28"/>
        </w:rPr>
        <w:t xml:space="preserve">. №7 </w:t>
      </w:r>
      <w:r>
        <w:rPr>
          <w:rFonts w:ascii="TimesNewRomanPSMT" w:hAnsi="TimesNewRomanPSMT"/>
          <w:color w:val="000000"/>
          <w:sz w:val="28"/>
          <w:szCs w:val="28"/>
        </w:rPr>
        <w:t>о Самообследовании</w:t>
      </w:r>
      <w:r w:rsidRPr="0073225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Муниципального автономного учреждения дополнительного образования «Детская музыкальная школа» г.Туймазы муниципального района Туймазинский район Республики Башкортостан.</w:t>
      </w:r>
    </w:p>
    <w:p w:rsidR="00A11015" w:rsidRPr="00732258" w:rsidRDefault="00A11015" w:rsidP="009F4907">
      <w:pPr>
        <w:shd w:val="clear" w:color="auto" w:fill="FFFFFF" w:themeFill="background1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Отчет</w:t>
      </w:r>
      <w:r w:rsidRPr="00732258">
        <w:rPr>
          <w:rFonts w:ascii="TimesNewRomanPSMT" w:hAnsi="TimesNewRomanPSMT"/>
          <w:color w:val="000000"/>
          <w:sz w:val="28"/>
          <w:szCs w:val="28"/>
        </w:rPr>
        <w:t xml:space="preserve"> о самообследовании обсужден на педагогическом совете МАУ ДО </w:t>
      </w:r>
      <w:r>
        <w:rPr>
          <w:rFonts w:ascii="TimesNewRomanPSMT" w:hAnsi="TimesNewRomanPSMT"/>
          <w:color w:val="000000"/>
          <w:sz w:val="28"/>
          <w:szCs w:val="28"/>
        </w:rPr>
        <w:t xml:space="preserve">ДМШ г.Туймазы - Протокол </w:t>
      </w:r>
      <w:r w:rsidR="00313497">
        <w:rPr>
          <w:rFonts w:ascii="TimesNewRomanPSMT" w:hAnsi="TimesNewRomanPSMT"/>
          <w:color w:val="000000"/>
          <w:sz w:val="28"/>
          <w:szCs w:val="28"/>
        </w:rPr>
        <w:t>№ 4 от «28</w:t>
      </w:r>
      <w:r w:rsidR="009F4907">
        <w:rPr>
          <w:rFonts w:ascii="TimesNewRomanPSMT" w:hAnsi="TimesNewRomanPSMT"/>
          <w:color w:val="000000"/>
          <w:sz w:val="28"/>
          <w:szCs w:val="28"/>
        </w:rPr>
        <w:t xml:space="preserve">» </w:t>
      </w:r>
      <w:r w:rsidR="00313497">
        <w:rPr>
          <w:rFonts w:ascii="TimesNewRomanPSMT" w:hAnsi="TimesNewRomanPSMT"/>
          <w:color w:val="000000"/>
          <w:sz w:val="28"/>
          <w:szCs w:val="28"/>
        </w:rPr>
        <w:t>марта 2024</w:t>
      </w:r>
      <w:r w:rsidRPr="00F72A0E">
        <w:rPr>
          <w:rFonts w:ascii="TimesNewRomanPSMT" w:hAnsi="TimesNewRomanPSMT"/>
          <w:color w:val="000000"/>
          <w:sz w:val="28"/>
          <w:szCs w:val="28"/>
        </w:rPr>
        <w:t xml:space="preserve"> г.</w:t>
      </w:r>
    </w:p>
    <w:p w:rsidR="00A11015" w:rsidRDefault="00A11015" w:rsidP="00A11015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11015" w:rsidRDefault="00A11015" w:rsidP="00A1101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Самообследование проводилось по следующим направлениям:</w:t>
      </w:r>
    </w:p>
    <w:p w:rsidR="00A11015" w:rsidRPr="00A11015" w:rsidRDefault="00A11015" w:rsidP="00532D08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11015">
        <w:rPr>
          <w:rFonts w:ascii="TimesNewRomanPSMT" w:hAnsi="TimesNewRomanPSMT"/>
          <w:color w:val="000000"/>
          <w:sz w:val="28"/>
          <w:szCs w:val="28"/>
        </w:rPr>
        <w:t>Оценка образовательной деятельности Школы, функционирования внутренней системы качества образования;</w:t>
      </w:r>
    </w:p>
    <w:p w:rsidR="002D37E4" w:rsidRDefault="002D37E4" w:rsidP="00532D08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Организация учебного процесса;</w:t>
      </w:r>
      <w:r w:rsidRPr="00A1101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2D37E4" w:rsidRDefault="002D37E4" w:rsidP="002D37E4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Содержание и к</w:t>
      </w:r>
      <w:r w:rsidRPr="00A11015">
        <w:rPr>
          <w:rFonts w:ascii="TimesNewRomanPSMT" w:hAnsi="TimesNewRomanPSMT"/>
          <w:color w:val="000000"/>
          <w:sz w:val="28"/>
          <w:szCs w:val="28"/>
        </w:rPr>
        <w:t xml:space="preserve">ачество </w:t>
      </w:r>
      <w:r>
        <w:rPr>
          <w:rFonts w:ascii="TimesNewRomanPSMT" w:hAnsi="TimesNewRomanPSMT"/>
          <w:color w:val="000000"/>
          <w:sz w:val="28"/>
          <w:szCs w:val="28"/>
        </w:rPr>
        <w:t>подготовки обучающихся, востребованности выпускников;</w:t>
      </w:r>
    </w:p>
    <w:p w:rsidR="00A11015" w:rsidRPr="00A11015" w:rsidRDefault="00A11015" w:rsidP="00532D08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11015">
        <w:rPr>
          <w:rFonts w:ascii="TimesNewRomanPSMT" w:hAnsi="TimesNewRomanPSMT"/>
          <w:color w:val="000000"/>
          <w:sz w:val="28"/>
          <w:szCs w:val="28"/>
        </w:rPr>
        <w:t>Струк</w:t>
      </w:r>
      <w:r w:rsidR="002D37E4">
        <w:rPr>
          <w:rFonts w:ascii="TimesNewRomanPSMT" w:hAnsi="TimesNewRomanPSMT"/>
          <w:color w:val="000000"/>
          <w:sz w:val="28"/>
          <w:szCs w:val="28"/>
        </w:rPr>
        <w:t>тура и система управления Школы;</w:t>
      </w:r>
    </w:p>
    <w:p w:rsidR="00A11015" w:rsidRPr="002D37E4" w:rsidRDefault="00A11015" w:rsidP="002D37E4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D37E4">
        <w:rPr>
          <w:rFonts w:ascii="TimesNewRomanPSMT" w:hAnsi="TimesNewRomanPSMT"/>
          <w:color w:val="000000"/>
          <w:sz w:val="28"/>
          <w:szCs w:val="28"/>
        </w:rPr>
        <w:t xml:space="preserve">Качество </w:t>
      </w:r>
      <w:r w:rsidR="003A00EB" w:rsidRPr="002D37E4">
        <w:rPr>
          <w:rFonts w:ascii="TimesNewRomanPSMT" w:hAnsi="TimesNewRomanPSMT"/>
          <w:color w:val="000000"/>
          <w:sz w:val="28"/>
          <w:szCs w:val="28"/>
        </w:rPr>
        <w:t xml:space="preserve">кадрового, учебно-методического и </w:t>
      </w:r>
      <w:r w:rsidRPr="002D37E4">
        <w:rPr>
          <w:rFonts w:ascii="TimesNewRomanPSMT" w:hAnsi="TimesNewRomanPSMT"/>
          <w:color w:val="000000"/>
          <w:sz w:val="28"/>
          <w:szCs w:val="28"/>
        </w:rPr>
        <w:t>библиотечно-информационного обеспечения Школы</w:t>
      </w:r>
      <w:r w:rsidR="002D37E4">
        <w:rPr>
          <w:rFonts w:ascii="TimesNewRomanPSMT" w:hAnsi="TimesNewRomanPSMT"/>
          <w:color w:val="000000"/>
          <w:sz w:val="28"/>
          <w:szCs w:val="28"/>
        </w:rPr>
        <w:t>;</w:t>
      </w:r>
    </w:p>
    <w:p w:rsidR="00A11015" w:rsidRDefault="003A00EB" w:rsidP="00532D08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Качество м</w:t>
      </w:r>
      <w:r w:rsidR="00A11015" w:rsidRPr="00A11015">
        <w:rPr>
          <w:rFonts w:ascii="TimesNewRomanPSMT" w:hAnsi="TimesNewRomanPSMT"/>
          <w:color w:val="000000"/>
          <w:sz w:val="28"/>
          <w:szCs w:val="28"/>
        </w:rPr>
        <w:t>ат</w:t>
      </w:r>
      <w:r>
        <w:rPr>
          <w:rFonts w:ascii="TimesNewRomanPSMT" w:hAnsi="TimesNewRomanPSMT"/>
          <w:color w:val="000000"/>
          <w:sz w:val="28"/>
          <w:szCs w:val="28"/>
        </w:rPr>
        <w:t>ериально-технической базы</w:t>
      </w:r>
      <w:r w:rsidR="00A11015" w:rsidRPr="00A11015">
        <w:rPr>
          <w:rFonts w:ascii="TimesNewRomanPSMT" w:hAnsi="TimesNewRomanPSMT"/>
          <w:color w:val="000000"/>
          <w:sz w:val="28"/>
          <w:szCs w:val="28"/>
        </w:rPr>
        <w:t xml:space="preserve"> Школы</w:t>
      </w:r>
      <w:r w:rsidR="002D37E4">
        <w:rPr>
          <w:rFonts w:ascii="TimesNewRomanPSMT" w:hAnsi="TimesNewRomanPSMT"/>
          <w:color w:val="000000"/>
          <w:sz w:val="28"/>
          <w:szCs w:val="28"/>
        </w:rPr>
        <w:t>;</w:t>
      </w:r>
    </w:p>
    <w:p w:rsidR="002D37E4" w:rsidRDefault="002D37E4" w:rsidP="00532D08">
      <w:pPr>
        <w:pStyle w:val="a6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Творческая деятельность школы.</w:t>
      </w:r>
    </w:p>
    <w:p w:rsidR="003A00EB" w:rsidRDefault="003A00EB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12DE8" w:rsidRDefault="00D12DE8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D37E4" w:rsidRPr="00914283" w:rsidRDefault="002D37E4" w:rsidP="00914283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A20ED" w:rsidRPr="00A11015" w:rsidRDefault="001A20ED" w:rsidP="003A00EB">
      <w:pPr>
        <w:pStyle w:val="a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A00EB" w:rsidRPr="00A74BAC" w:rsidRDefault="003A00EB" w:rsidP="00A74BAC">
      <w:pPr>
        <w:pStyle w:val="a6"/>
        <w:ind w:left="0"/>
        <w:jc w:val="center"/>
        <w:rPr>
          <w:b/>
          <w:sz w:val="36"/>
          <w:szCs w:val="36"/>
        </w:rPr>
      </w:pPr>
      <w:r w:rsidRPr="00A74BAC">
        <w:rPr>
          <w:b/>
          <w:sz w:val="36"/>
          <w:szCs w:val="36"/>
        </w:rPr>
        <w:lastRenderedPageBreak/>
        <w:t>Аналитическая часть</w:t>
      </w:r>
    </w:p>
    <w:p w:rsidR="003A00EB" w:rsidRPr="003A00EB" w:rsidRDefault="003A00EB" w:rsidP="003A00EB">
      <w:pPr>
        <w:ind w:firstLine="708"/>
        <w:jc w:val="both"/>
        <w:rPr>
          <w:b/>
          <w:sz w:val="28"/>
          <w:szCs w:val="28"/>
        </w:rPr>
      </w:pPr>
      <w:r w:rsidRPr="003A00EB">
        <w:rPr>
          <w:rFonts w:ascii="TimesNewRomanPSMT" w:hAnsi="TimesNewRomanPSMT"/>
          <w:color w:val="000000"/>
          <w:sz w:val="28"/>
          <w:szCs w:val="28"/>
        </w:rPr>
        <w:t xml:space="preserve">Школа ведет целенаправленную и </w:t>
      </w:r>
      <w:r>
        <w:rPr>
          <w:rFonts w:ascii="TimesNewRomanPSMT" w:hAnsi="TimesNewRomanPSMT"/>
          <w:color w:val="000000"/>
          <w:sz w:val="28"/>
          <w:szCs w:val="28"/>
        </w:rPr>
        <w:t xml:space="preserve">системную работу по обеспечению </w:t>
      </w:r>
      <w:r w:rsidRPr="003A00EB">
        <w:rPr>
          <w:rFonts w:ascii="TimesNewRomanPSMT" w:hAnsi="TimesNewRomanPSMT"/>
          <w:color w:val="000000"/>
          <w:sz w:val="28"/>
          <w:szCs w:val="28"/>
        </w:rPr>
        <w:t>доступности и совершенствования качества о</w:t>
      </w:r>
      <w:r>
        <w:rPr>
          <w:rFonts w:ascii="TimesNewRomanPSMT" w:hAnsi="TimesNewRomanPSMT"/>
          <w:color w:val="000000"/>
          <w:sz w:val="28"/>
          <w:szCs w:val="28"/>
        </w:rPr>
        <w:t xml:space="preserve">бразования, по повышению уровня </w:t>
      </w:r>
      <w:r w:rsidRPr="003A00EB">
        <w:rPr>
          <w:rFonts w:ascii="TimesNewRomanPSMT" w:hAnsi="TimesNewRomanPSMT"/>
          <w:color w:val="000000"/>
          <w:sz w:val="28"/>
          <w:szCs w:val="28"/>
        </w:rPr>
        <w:t>организационно-методической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деятельности, пополнению школы </w:t>
      </w:r>
      <w:r w:rsidRPr="003A00EB">
        <w:rPr>
          <w:rFonts w:ascii="TimesNewRomanPSMT" w:hAnsi="TimesNewRomanPSMT"/>
          <w:color w:val="000000"/>
          <w:sz w:val="28"/>
          <w:szCs w:val="28"/>
        </w:rPr>
        <w:t>квалифицированными кадрами, укреплению и развитию ее материально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3A00EB">
        <w:rPr>
          <w:rFonts w:ascii="TimesNewRomanPSMT" w:hAnsi="TimesNewRomanPSMT"/>
          <w:color w:val="000000"/>
          <w:sz w:val="28"/>
          <w:szCs w:val="28"/>
        </w:rPr>
        <w:t>технической базы, нормативно-правовых основ деятельности, поддержке</w:t>
      </w:r>
      <w:r>
        <w:rPr>
          <w:rFonts w:ascii="TimesNewRomanPSMT" w:hAnsi="TimesNewRomanPSMT"/>
          <w:color w:val="000000"/>
          <w:sz w:val="28"/>
          <w:szCs w:val="28"/>
        </w:rPr>
        <w:t xml:space="preserve"> и развитию художественного творчества одаренной и талантливой молодежи.</w:t>
      </w:r>
    </w:p>
    <w:p w:rsidR="003A00EB" w:rsidRDefault="003A00EB" w:rsidP="003A00EB">
      <w:pPr>
        <w:ind w:firstLine="708"/>
        <w:jc w:val="both"/>
        <w:rPr>
          <w:sz w:val="28"/>
          <w:szCs w:val="28"/>
        </w:rPr>
      </w:pPr>
    </w:p>
    <w:p w:rsidR="00437323" w:rsidRPr="00D4788A" w:rsidRDefault="00A74BAC" w:rsidP="00A74BAC">
      <w:pPr>
        <w:pStyle w:val="a6"/>
        <w:ind w:left="1440"/>
        <w:jc w:val="center"/>
        <w:rPr>
          <w:b/>
          <w:bCs/>
          <w:color w:val="000000"/>
          <w:sz w:val="32"/>
          <w:szCs w:val="32"/>
        </w:rPr>
      </w:pPr>
      <w:r w:rsidRPr="00D4788A">
        <w:rPr>
          <w:b/>
          <w:bCs/>
          <w:color w:val="000000"/>
          <w:sz w:val="32"/>
          <w:szCs w:val="32"/>
        </w:rPr>
        <w:t xml:space="preserve">2. </w:t>
      </w:r>
      <w:r w:rsidR="00437323" w:rsidRPr="00D4788A">
        <w:rPr>
          <w:b/>
          <w:bCs/>
          <w:color w:val="000000"/>
          <w:sz w:val="32"/>
          <w:szCs w:val="32"/>
        </w:rPr>
        <w:t>Оценка образовательной деятельности, функционирования внутренней системы оценки качества образования</w:t>
      </w:r>
    </w:p>
    <w:p w:rsidR="00653492" w:rsidRPr="00653492" w:rsidRDefault="00653492" w:rsidP="00653492">
      <w:pPr>
        <w:ind w:firstLine="708"/>
        <w:jc w:val="both"/>
        <w:rPr>
          <w:color w:val="000000"/>
          <w:sz w:val="28"/>
          <w:szCs w:val="28"/>
        </w:rPr>
      </w:pPr>
      <w:r w:rsidRPr="00653492">
        <w:rPr>
          <w:color w:val="000000"/>
          <w:sz w:val="28"/>
          <w:szCs w:val="28"/>
        </w:rPr>
        <w:t>Формирование контингента и</w:t>
      </w:r>
      <w:r w:rsidR="001660EA">
        <w:rPr>
          <w:color w:val="000000"/>
          <w:sz w:val="28"/>
          <w:szCs w:val="28"/>
        </w:rPr>
        <w:t xml:space="preserve"> осуществление его стабильности </w:t>
      </w:r>
      <w:r w:rsidRPr="00653492">
        <w:rPr>
          <w:color w:val="000000"/>
          <w:sz w:val="28"/>
          <w:szCs w:val="28"/>
        </w:rPr>
        <w:t>происходит в соответствии с му</w:t>
      </w:r>
      <w:r w:rsidR="001660EA">
        <w:rPr>
          <w:color w:val="000000"/>
          <w:sz w:val="28"/>
          <w:szCs w:val="28"/>
        </w:rPr>
        <w:t xml:space="preserve">ниципальным заданием, а также в </w:t>
      </w:r>
      <w:r w:rsidRPr="00653492">
        <w:rPr>
          <w:color w:val="000000"/>
          <w:sz w:val="28"/>
          <w:szCs w:val="28"/>
        </w:rPr>
        <w:t>соответствии с вакансиями на обуче</w:t>
      </w:r>
      <w:r w:rsidR="001660EA">
        <w:rPr>
          <w:color w:val="000000"/>
          <w:sz w:val="28"/>
          <w:szCs w:val="28"/>
        </w:rPr>
        <w:t xml:space="preserve">ние по различным специализациям </w:t>
      </w:r>
      <w:r w:rsidRPr="00653492">
        <w:rPr>
          <w:color w:val="000000"/>
          <w:sz w:val="28"/>
          <w:szCs w:val="28"/>
        </w:rPr>
        <w:t>на бюджетной основе.</w:t>
      </w:r>
    </w:p>
    <w:p w:rsidR="00437323" w:rsidRDefault="003A00EB" w:rsidP="00653492">
      <w:pPr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В настоящее время ДМШ </w:t>
      </w:r>
      <w:r w:rsidR="00437323">
        <w:rPr>
          <w:rFonts w:ascii="TimesNewRomanPSMT" w:hAnsi="TimesNewRomanPSMT"/>
          <w:color w:val="000000"/>
          <w:sz w:val="28"/>
          <w:szCs w:val="28"/>
        </w:rPr>
        <w:t xml:space="preserve">реализует следующие </w:t>
      </w:r>
      <w:r w:rsidRPr="00437323">
        <w:rPr>
          <w:rFonts w:ascii="TimesNewRomanPSMT" w:hAnsi="TimesNewRomanPSMT"/>
          <w:color w:val="000000"/>
          <w:sz w:val="28"/>
          <w:szCs w:val="28"/>
        </w:rPr>
        <w:t>образовательны</w:t>
      </w:r>
      <w:r w:rsidR="00437323">
        <w:rPr>
          <w:rFonts w:ascii="TimesNewRomanPSMT" w:hAnsi="TimesNewRomanPSMT"/>
          <w:color w:val="000000"/>
          <w:sz w:val="28"/>
          <w:szCs w:val="28"/>
        </w:rPr>
        <w:t xml:space="preserve">е программы: </w:t>
      </w:r>
    </w:p>
    <w:p w:rsidR="00437323" w:rsidRPr="00437323" w:rsidRDefault="003A00EB" w:rsidP="00532D0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дополнительные предпрофессиональны</w:t>
      </w:r>
      <w:r w:rsidR="00437323" w:rsidRPr="00437323">
        <w:rPr>
          <w:rFonts w:ascii="TimesNewRomanPSMT" w:hAnsi="TimesNewRomanPSMT"/>
          <w:color w:val="000000"/>
          <w:sz w:val="28"/>
          <w:szCs w:val="28"/>
        </w:rPr>
        <w:t xml:space="preserve">е общеобразовательные программы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художественной направленности в </w:t>
      </w:r>
      <w:r w:rsidR="00437323" w:rsidRPr="00437323">
        <w:rPr>
          <w:rFonts w:ascii="TimesNewRomanPSMT" w:hAnsi="TimesNewRomanPSMT"/>
          <w:color w:val="000000"/>
          <w:sz w:val="28"/>
          <w:szCs w:val="28"/>
        </w:rPr>
        <w:t xml:space="preserve">области музыкального искусства; </w:t>
      </w:r>
    </w:p>
    <w:p w:rsidR="00437323" w:rsidRPr="00437323" w:rsidRDefault="003A00EB" w:rsidP="00532D0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дополнительные общеразвивающи</w:t>
      </w:r>
      <w:r w:rsidR="00437323">
        <w:rPr>
          <w:rFonts w:ascii="TimesNewRomanPSMT" w:hAnsi="TimesNewRomanPSMT"/>
          <w:color w:val="000000"/>
          <w:sz w:val="28"/>
          <w:szCs w:val="28"/>
        </w:rPr>
        <w:t xml:space="preserve">е общеобразовательные программы </w:t>
      </w:r>
      <w:r w:rsidRPr="00437323">
        <w:rPr>
          <w:rFonts w:ascii="TimesNewRomanPSMT" w:hAnsi="TimesNewRomanPSMT"/>
          <w:color w:val="000000"/>
          <w:sz w:val="28"/>
          <w:szCs w:val="28"/>
        </w:rPr>
        <w:t>художественной направленности в области музыкального</w:t>
      </w:r>
      <w:r w:rsidR="00437323">
        <w:rPr>
          <w:rFonts w:ascii="TimesNewRomanPSMT" w:hAnsi="TimesNewRomanPSMT"/>
          <w:color w:val="000000"/>
          <w:sz w:val="28"/>
          <w:szCs w:val="28"/>
        </w:rPr>
        <w:t xml:space="preserve"> искусства;</w:t>
      </w:r>
    </w:p>
    <w:p w:rsidR="003A00EB" w:rsidRPr="00437323" w:rsidRDefault="003A00EB" w:rsidP="00532D0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дополнительная общеобразовательная программа социально</w:t>
      </w:r>
      <w:r w:rsidR="00437323">
        <w:rPr>
          <w:rFonts w:ascii="TimesNewRomanPSMT" w:hAnsi="TimesNewRomanPSMT"/>
          <w:color w:val="000000"/>
          <w:sz w:val="28"/>
          <w:szCs w:val="28"/>
        </w:rPr>
        <w:t>-</w:t>
      </w:r>
      <w:r w:rsidRPr="00437323">
        <w:rPr>
          <w:rFonts w:ascii="TimesNewRomanPSMT" w:hAnsi="TimesNewRomanPSMT"/>
          <w:color w:val="000000"/>
          <w:sz w:val="28"/>
          <w:szCs w:val="28"/>
        </w:rPr>
        <w:t>педагогической направленности (развива</w:t>
      </w:r>
      <w:r w:rsidR="00437323">
        <w:rPr>
          <w:rFonts w:ascii="TimesNewRomanPSMT" w:hAnsi="TimesNewRomanPSMT"/>
          <w:color w:val="000000"/>
          <w:sz w:val="28"/>
          <w:szCs w:val="28"/>
        </w:rPr>
        <w:t>ющий курс для детей дошкольного возраста, поступающих в музыкальную школу).</w:t>
      </w:r>
    </w:p>
    <w:p w:rsidR="00437323" w:rsidRDefault="00437323" w:rsidP="003A00EB">
      <w:pPr>
        <w:ind w:firstLine="708"/>
        <w:jc w:val="both"/>
        <w:rPr>
          <w:sz w:val="28"/>
          <w:szCs w:val="28"/>
        </w:rPr>
      </w:pPr>
    </w:p>
    <w:p w:rsidR="00437323" w:rsidRPr="00437323" w:rsidRDefault="009F3FA7" w:rsidP="00A74BAC">
      <w:pPr>
        <w:pStyle w:val="a6"/>
        <w:ind w:left="0"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 </w:t>
      </w:r>
      <w:r w:rsidR="00437323" w:rsidRPr="00437323">
        <w:rPr>
          <w:b/>
          <w:bCs/>
          <w:color w:val="000000"/>
          <w:sz w:val="28"/>
          <w:szCs w:val="28"/>
        </w:rPr>
        <w:t>Реализация дополнительных общеобразовательных программ</w:t>
      </w:r>
      <w:r w:rsidR="00437323" w:rsidRPr="00437323">
        <w:rPr>
          <w:color w:val="000000"/>
          <w:sz w:val="28"/>
          <w:szCs w:val="28"/>
        </w:rPr>
        <w:t xml:space="preserve"> </w:t>
      </w:r>
      <w:r w:rsidR="00437323" w:rsidRPr="00437323">
        <w:rPr>
          <w:rFonts w:ascii="TimesNewRomanPS-BoldMT" w:hAnsi="TimesNewRomanPS-BoldMT"/>
          <w:b/>
          <w:bCs/>
          <w:color w:val="000000"/>
          <w:sz w:val="28"/>
          <w:szCs w:val="28"/>
        </w:rPr>
        <w:t>художественной направленности в области музыкального искусства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Основной целью реализации </w:t>
      </w:r>
      <w:r w:rsidRPr="00437323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дополнительных предпрофессиональных</w:t>
      </w:r>
      <w:r>
        <w:rPr>
          <w:rFonts w:ascii="TimesNewRomanPS-BoldItalicMT" w:hAnsi="TimesNewRomanPS-BoldItalicMT"/>
          <w:color w:val="000000"/>
          <w:sz w:val="28"/>
          <w:szCs w:val="28"/>
        </w:rPr>
        <w:t xml:space="preserve"> </w:t>
      </w:r>
      <w:r w:rsidRPr="00437323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общеобразовательных программ </w:t>
      </w:r>
      <w:r w:rsidRPr="00437323">
        <w:rPr>
          <w:rFonts w:ascii="TimesNewRomanPSMT" w:hAnsi="TimesNewRomanPSMT"/>
          <w:color w:val="000000"/>
          <w:sz w:val="28"/>
          <w:szCs w:val="28"/>
        </w:rPr>
        <w:t>является созд</w:t>
      </w:r>
      <w:r>
        <w:rPr>
          <w:rFonts w:ascii="TimesNewRomanPSMT" w:hAnsi="TimesNewRomanPSMT"/>
          <w:color w:val="000000"/>
          <w:sz w:val="28"/>
          <w:szCs w:val="28"/>
        </w:rPr>
        <w:t xml:space="preserve">ание условий для обучения детей </w:t>
      </w:r>
      <w:r w:rsidRPr="00437323">
        <w:rPr>
          <w:rFonts w:ascii="TimesNewRomanPSMT" w:hAnsi="TimesNewRomanPSMT"/>
          <w:color w:val="000000"/>
          <w:sz w:val="28"/>
          <w:szCs w:val="28"/>
        </w:rPr>
        <w:t>и подростков музыкальному искусству, пр</w:t>
      </w:r>
      <w:r>
        <w:rPr>
          <w:rFonts w:ascii="TimesNewRomanPSMT" w:hAnsi="TimesNewRomanPSMT"/>
          <w:color w:val="000000"/>
          <w:sz w:val="28"/>
          <w:szCs w:val="28"/>
        </w:rPr>
        <w:t xml:space="preserve">иобретения ими знаний, умений и </w:t>
      </w:r>
      <w:r w:rsidRPr="00437323">
        <w:rPr>
          <w:rFonts w:ascii="TimesNewRomanPSMT" w:hAnsi="TimesNewRomanPSMT"/>
          <w:color w:val="000000"/>
          <w:sz w:val="28"/>
          <w:szCs w:val="28"/>
        </w:rPr>
        <w:t>навыков в области музыкального испо</w:t>
      </w:r>
      <w:r>
        <w:rPr>
          <w:rFonts w:ascii="TimesNewRomanPSMT" w:hAnsi="TimesNewRomanPSMT"/>
          <w:color w:val="000000"/>
          <w:sz w:val="28"/>
          <w:szCs w:val="28"/>
        </w:rPr>
        <w:t xml:space="preserve">лнительства (инструментального, </w:t>
      </w:r>
      <w:r w:rsidRPr="00437323">
        <w:rPr>
          <w:rFonts w:ascii="TimesNewRomanPSMT" w:hAnsi="TimesNewRomanPSMT"/>
          <w:color w:val="000000"/>
          <w:sz w:val="28"/>
          <w:szCs w:val="28"/>
        </w:rPr>
        <w:t>вокального, хорового), а также опыта тв</w:t>
      </w:r>
      <w:r>
        <w:rPr>
          <w:rFonts w:ascii="TimesNewRomanPSMT" w:hAnsi="TimesNewRomanPSMT"/>
          <w:color w:val="000000"/>
          <w:sz w:val="28"/>
          <w:szCs w:val="28"/>
        </w:rPr>
        <w:t xml:space="preserve">орческой деятельности, развития </w:t>
      </w:r>
      <w:r w:rsidRPr="00437323">
        <w:rPr>
          <w:rFonts w:ascii="TimesNewRomanPSMT" w:hAnsi="TimesNewRomanPSMT"/>
          <w:color w:val="000000"/>
          <w:sz w:val="28"/>
          <w:szCs w:val="28"/>
        </w:rPr>
        <w:t>мот</w:t>
      </w:r>
      <w:r>
        <w:rPr>
          <w:rFonts w:ascii="TimesNewRomanPSMT" w:hAnsi="TimesNewRomanPSMT"/>
          <w:color w:val="000000"/>
          <w:sz w:val="28"/>
          <w:szCs w:val="28"/>
        </w:rPr>
        <w:t>ивации к познанию и творчеству.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В соответствии с поставленной </w:t>
      </w:r>
      <w:r>
        <w:rPr>
          <w:rFonts w:ascii="TimesNewRomanPSMT" w:hAnsi="TimesNewRomanPSMT"/>
          <w:color w:val="000000"/>
          <w:sz w:val="28"/>
          <w:szCs w:val="28"/>
        </w:rPr>
        <w:t xml:space="preserve">целью реализации дополнительных </w:t>
      </w:r>
      <w:r w:rsidRPr="00437323">
        <w:rPr>
          <w:rFonts w:ascii="TimesNewRomanPSMT" w:hAnsi="TimesNewRomanPSMT"/>
          <w:color w:val="000000"/>
          <w:sz w:val="28"/>
          <w:szCs w:val="28"/>
        </w:rPr>
        <w:t>предпрофессиональных общеобразова</w:t>
      </w:r>
      <w:r>
        <w:rPr>
          <w:rFonts w:ascii="TimesNewRomanPSMT" w:hAnsi="TimesNewRomanPSMT"/>
          <w:color w:val="000000"/>
          <w:sz w:val="28"/>
          <w:szCs w:val="28"/>
        </w:rPr>
        <w:t xml:space="preserve">тельных программ обеспечивается решение следующих основных задач: </w:t>
      </w:r>
    </w:p>
    <w:p w:rsidR="00437323" w:rsidRDefault="00437323" w:rsidP="00532D08">
      <w:pPr>
        <w:pStyle w:val="a6"/>
        <w:numPr>
          <w:ilvl w:val="0"/>
          <w:numId w:val="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выявление музыкально одаренных детей и молодежи, а также обеспечение соответствующих условий для их образования, творческого развития, профессионального самоопределения;</w:t>
      </w:r>
    </w:p>
    <w:p w:rsidR="00437323" w:rsidRDefault="00437323" w:rsidP="00532D08">
      <w:pPr>
        <w:pStyle w:val="a6"/>
        <w:numPr>
          <w:ilvl w:val="0"/>
          <w:numId w:val="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эстетическое воспитание подрастающего поколения, в том числе воспитание подготовленной и заинтересованной аудитории слушателей путем приобщения к ценностям отечественной и зарубежной </w:t>
      </w:r>
      <w:r w:rsidRPr="00437323">
        <w:rPr>
          <w:rFonts w:ascii="TimesNewRomanPSMT" w:hAnsi="TimesNewRomanPSMT"/>
          <w:color w:val="000000"/>
          <w:sz w:val="28"/>
          <w:szCs w:val="28"/>
        </w:rPr>
        <w:lastRenderedPageBreak/>
        <w:t xml:space="preserve">художественной культуры, лучшим образцам народного творчества, классического и современного искусства; </w:t>
      </w:r>
    </w:p>
    <w:p w:rsidR="00437323" w:rsidRPr="00437323" w:rsidRDefault="00437323" w:rsidP="00532D08">
      <w:pPr>
        <w:pStyle w:val="a6"/>
        <w:numPr>
          <w:ilvl w:val="0"/>
          <w:numId w:val="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использование возможностей нравственного потенциала искусства в целях духовно-нравственного воспитания личности; формирование общей культуры, организация содержательного досуга. 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В ДМШ </w:t>
      </w:r>
      <w:r>
        <w:rPr>
          <w:rFonts w:ascii="TimesNewRomanPSMT" w:hAnsi="TimesNewRomanPSMT"/>
          <w:color w:val="000000"/>
          <w:sz w:val="28"/>
          <w:szCs w:val="28"/>
        </w:rPr>
        <w:t>г.Туймазы</w:t>
      </w:r>
      <w:r w:rsidRPr="00437323">
        <w:rPr>
          <w:rFonts w:ascii="TimesNewRomanPSMT" w:hAnsi="TimesNewRomanPSMT"/>
          <w:color w:val="000000"/>
          <w:sz w:val="28"/>
          <w:szCs w:val="28"/>
        </w:rPr>
        <w:t>, реали</w:t>
      </w:r>
      <w:r>
        <w:rPr>
          <w:rFonts w:ascii="TimesNewRomanPSMT" w:hAnsi="TimesNewRomanPSMT"/>
          <w:color w:val="000000"/>
          <w:sz w:val="28"/>
          <w:szCs w:val="28"/>
        </w:rPr>
        <w:t xml:space="preserve">зуются следующие дополнительные </w:t>
      </w:r>
      <w:r w:rsidRPr="00437323">
        <w:rPr>
          <w:rFonts w:ascii="TimesNewRomanPSMT" w:hAnsi="TimesNewRomanPSMT"/>
          <w:color w:val="000000"/>
          <w:sz w:val="28"/>
          <w:szCs w:val="28"/>
        </w:rPr>
        <w:t>предпрофессиональные общеобра</w:t>
      </w:r>
      <w:r>
        <w:rPr>
          <w:rFonts w:ascii="TimesNewRomanPSMT" w:hAnsi="TimesNewRomanPSMT"/>
          <w:color w:val="000000"/>
          <w:sz w:val="28"/>
          <w:szCs w:val="28"/>
        </w:rPr>
        <w:t xml:space="preserve">зовательные программы в области </w:t>
      </w:r>
      <w:r w:rsidRPr="00437323">
        <w:rPr>
          <w:rFonts w:ascii="TimesNewRomanPSMT" w:hAnsi="TimesNewRomanPSMT"/>
          <w:color w:val="000000"/>
          <w:sz w:val="28"/>
          <w:szCs w:val="28"/>
        </w:rPr>
        <w:t>музыкального искусства (срок обуче</w:t>
      </w:r>
      <w:r>
        <w:rPr>
          <w:rFonts w:ascii="TimesNewRomanPSMT" w:hAnsi="TimesNewRomanPSMT"/>
          <w:color w:val="000000"/>
          <w:sz w:val="28"/>
          <w:szCs w:val="28"/>
        </w:rPr>
        <w:t xml:space="preserve">ния 5 (6) и 8 (9) лет для детей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от 6,5 до 17 лет): </w:t>
      </w:r>
      <w:r>
        <w:rPr>
          <w:rFonts w:ascii="TimesNewRomanPSMT" w:hAnsi="TimesNewRomanPSMT"/>
          <w:color w:val="000000"/>
          <w:sz w:val="28"/>
          <w:szCs w:val="28"/>
        </w:rPr>
        <w:t>«Ф</w:t>
      </w:r>
      <w:r w:rsidRPr="00437323">
        <w:rPr>
          <w:rFonts w:ascii="TimesNewRomanPSMT" w:hAnsi="TimesNewRomanPSMT"/>
          <w:color w:val="000000"/>
          <w:sz w:val="28"/>
          <w:szCs w:val="28"/>
        </w:rPr>
        <w:t>ортепиано</w:t>
      </w:r>
      <w:r>
        <w:rPr>
          <w:rFonts w:ascii="TimesNewRomanPSMT" w:hAnsi="TimesNewRomanPSMT"/>
          <w:color w:val="000000"/>
          <w:sz w:val="28"/>
          <w:szCs w:val="28"/>
        </w:rPr>
        <w:t>»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«С</w:t>
      </w:r>
      <w:r w:rsidRPr="00437323">
        <w:rPr>
          <w:rFonts w:ascii="TimesNewRomanPSMT" w:hAnsi="TimesNewRomanPSMT"/>
          <w:color w:val="000000"/>
          <w:sz w:val="28"/>
          <w:szCs w:val="28"/>
        </w:rPr>
        <w:t>трунные инструмент</w:t>
      </w:r>
      <w:r>
        <w:rPr>
          <w:rFonts w:ascii="TimesNewRomanPSMT" w:hAnsi="TimesNewRomanPSMT"/>
          <w:color w:val="000000"/>
          <w:sz w:val="28"/>
          <w:szCs w:val="28"/>
        </w:rPr>
        <w:t xml:space="preserve">ы», «Духовые и ударные </w:t>
      </w:r>
      <w:r w:rsidRPr="00437323">
        <w:rPr>
          <w:rFonts w:ascii="TimesNewRomanPSMT" w:hAnsi="TimesNewRomanPSMT"/>
          <w:color w:val="000000"/>
          <w:sz w:val="28"/>
          <w:szCs w:val="28"/>
        </w:rPr>
        <w:t>инс</w:t>
      </w:r>
      <w:r>
        <w:rPr>
          <w:rFonts w:ascii="TimesNewRomanPSMT" w:hAnsi="TimesNewRomanPSMT"/>
          <w:color w:val="000000"/>
          <w:sz w:val="28"/>
          <w:szCs w:val="28"/>
        </w:rPr>
        <w:t>трументы», «Народные инструменты», «Хоровое пение», «Музыкальный фольклор».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Условия приема: к обучению принима</w:t>
      </w:r>
      <w:r>
        <w:rPr>
          <w:rFonts w:ascii="TimesNewRomanPSMT" w:hAnsi="TimesNewRomanPSMT"/>
          <w:color w:val="000000"/>
          <w:sz w:val="28"/>
          <w:szCs w:val="28"/>
        </w:rPr>
        <w:t xml:space="preserve">ются дети, прошедшие творческий вступительный отбор. 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В соответствии с учебным план</w:t>
      </w:r>
      <w:r>
        <w:rPr>
          <w:rFonts w:ascii="TimesNewRomanPSMT" w:hAnsi="TimesNewRomanPSMT"/>
          <w:color w:val="000000"/>
          <w:sz w:val="28"/>
          <w:szCs w:val="28"/>
        </w:rPr>
        <w:t xml:space="preserve">ом определенной образовательной </w:t>
      </w:r>
      <w:r w:rsidRPr="00437323">
        <w:rPr>
          <w:rFonts w:ascii="TimesNewRomanPSMT" w:hAnsi="TimesNewRomanPSMT"/>
          <w:color w:val="000000"/>
          <w:sz w:val="28"/>
          <w:szCs w:val="28"/>
        </w:rPr>
        <w:t>программы происходит обучение по предметам</w:t>
      </w:r>
      <w:r>
        <w:rPr>
          <w:rFonts w:ascii="TimesNewRomanPSMT" w:hAnsi="TimesNewRomanPSMT"/>
          <w:color w:val="000000"/>
          <w:sz w:val="28"/>
          <w:szCs w:val="28"/>
        </w:rPr>
        <w:t xml:space="preserve">: специальность, ансамбль,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фортепиано, хоровой класс, сольфеджио, </w:t>
      </w:r>
      <w:r>
        <w:rPr>
          <w:rFonts w:ascii="TimesNewRomanPSMT" w:hAnsi="TimesNewRomanPSMT"/>
          <w:color w:val="000000"/>
          <w:sz w:val="28"/>
          <w:szCs w:val="28"/>
        </w:rPr>
        <w:t xml:space="preserve">слушание музыки, </w:t>
      </w:r>
      <w:r w:rsidRPr="00437323">
        <w:rPr>
          <w:rFonts w:ascii="TimesNewRomanPSMT" w:hAnsi="TimesNewRomanPSMT"/>
          <w:color w:val="000000"/>
          <w:sz w:val="28"/>
          <w:szCs w:val="28"/>
        </w:rPr>
        <w:t>музы</w:t>
      </w:r>
      <w:r>
        <w:rPr>
          <w:rFonts w:ascii="TimesNewRomanPSMT" w:hAnsi="TimesNewRomanPSMT"/>
          <w:color w:val="000000"/>
          <w:sz w:val="28"/>
          <w:szCs w:val="28"/>
        </w:rPr>
        <w:t xml:space="preserve">кальная литература (зарубежная, </w:t>
      </w:r>
      <w:r w:rsidRPr="00437323">
        <w:rPr>
          <w:rFonts w:ascii="TimesNewRomanPSMT" w:hAnsi="TimesNewRomanPSMT"/>
          <w:color w:val="000000"/>
          <w:sz w:val="28"/>
          <w:szCs w:val="28"/>
        </w:rPr>
        <w:t>отечественна</w:t>
      </w:r>
      <w:r>
        <w:rPr>
          <w:rFonts w:ascii="TimesNewRomanPSMT" w:hAnsi="TimesNewRomanPSMT"/>
          <w:color w:val="000000"/>
          <w:sz w:val="28"/>
          <w:szCs w:val="28"/>
        </w:rPr>
        <w:t xml:space="preserve">я), коллективное музицирование. 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Учащимся, освоившим допо</w:t>
      </w:r>
      <w:r>
        <w:rPr>
          <w:rFonts w:ascii="TimesNewRomanPSMT" w:hAnsi="TimesNewRomanPSMT"/>
          <w:color w:val="000000"/>
          <w:sz w:val="28"/>
          <w:szCs w:val="28"/>
        </w:rPr>
        <w:t xml:space="preserve">лнительные предпрофессиональные </w:t>
      </w:r>
      <w:r w:rsidRPr="00437323">
        <w:rPr>
          <w:rFonts w:ascii="TimesNewRomanPSMT" w:hAnsi="TimesNewRomanPSMT"/>
          <w:color w:val="000000"/>
          <w:sz w:val="28"/>
          <w:szCs w:val="28"/>
        </w:rPr>
        <w:t>общеобразовательные программы в полном объеме и прошедшим итоговую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37323">
        <w:rPr>
          <w:rFonts w:ascii="TimesNewRomanPSMT" w:hAnsi="TimesNewRomanPSMT"/>
          <w:color w:val="000000"/>
          <w:sz w:val="28"/>
          <w:szCs w:val="28"/>
        </w:rPr>
        <w:t>аттестацию, выдается по установленной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форме документ, подтверждающий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получение дополнительного образования в </w:t>
      </w:r>
      <w:r>
        <w:rPr>
          <w:rFonts w:ascii="TimesNewRomanPSMT" w:hAnsi="TimesNewRomanPSMT"/>
          <w:color w:val="000000"/>
          <w:sz w:val="28"/>
          <w:szCs w:val="28"/>
        </w:rPr>
        <w:t xml:space="preserve">области музыкального искусства. </w:t>
      </w:r>
      <w:r w:rsidRPr="00437323">
        <w:rPr>
          <w:rFonts w:ascii="TimesNewRomanPSMT" w:hAnsi="TimesNewRomanPSMT"/>
          <w:color w:val="000000"/>
          <w:sz w:val="28"/>
          <w:szCs w:val="28"/>
        </w:rPr>
        <w:t>Форма указанного документа утверждает</w:t>
      </w:r>
      <w:r>
        <w:rPr>
          <w:rFonts w:ascii="TimesNewRomanPSMT" w:hAnsi="TimesNewRomanPSMT"/>
          <w:color w:val="000000"/>
          <w:sz w:val="28"/>
          <w:szCs w:val="28"/>
        </w:rPr>
        <w:t>ся образовательным учреждением.</w:t>
      </w:r>
    </w:p>
    <w:p w:rsidR="00437323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В результате освоения </w:t>
      </w:r>
      <w:r w:rsidRPr="00437323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дополнительных общеразвивающих</w:t>
      </w:r>
      <w:r>
        <w:rPr>
          <w:rFonts w:ascii="TimesNewRomanPS-BoldItalicMT" w:hAnsi="TimesNewRomanPS-BoldItalicMT"/>
          <w:color w:val="000000"/>
          <w:sz w:val="28"/>
          <w:szCs w:val="28"/>
        </w:rPr>
        <w:t xml:space="preserve"> </w:t>
      </w:r>
      <w:r w:rsidRPr="00437323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общеобразовательных программ </w:t>
      </w:r>
      <w:r w:rsidRPr="00437323">
        <w:rPr>
          <w:rFonts w:ascii="TimesNewRomanPSMT" w:hAnsi="TimesNewRomanPSMT"/>
          <w:color w:val="000000"/>
          <w:sz w:val="28"/>
          <w:szCs w:val="28"/>
        </w:rPr>
        <w:t>художест</w:t>
      </w:r>
      <w:r>
        <w:rPr>
          <w:rFonts w:ascii="TimesNewRomanPSMT" w:hAnsi="TimesNewRomanPSMT"/>
          <w:color w:val="000000"/>
          <w:sz w:val="28"/>
          <w:szCs w:val="28"/>
        </w:rPr>
        <w:t xml:space="preserve">венной направленности в области </w:t>
      </w:r>
      <w:r w:rsidRPr="00437323">
        <w:rPr>
          <w:rFonts w:ascii="TimesNewRomanPSMT" w:hAnsi="TimesNewRomanPSMT"/>
          <w:color w:val="000000"/>
          <w:sz w:val="28"/>
          <w:szCs w:val="28"/>
        </w:rPr>
        <w:t>музыкального искусства (</w:t>
      </w:r>
      <w:r w:rsidR="00A65D00">
        <w:rPr>
          <w:rFonts w:ascii="TimesNewRomanPSMT" w:hAnsi="TimesNewRomanPSMT"/>
          <w:color w:val="000000"/>
          <w:sz w:val="28"/>
          <w:szCs w:val="28"/>
        </w:rPr>
        <w:t>инструментальное исполнительство,</w:t>
      </w:r>
      <w:r w:rsidR="00D95EA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сольное пение, </w:t>
      </w:r>
      <w:r w:rsidR="00D350E8">
        <w:rPr>
          <w:rFonts w:ascii="TimesNewRomanPSMT" w:hAnsi="TimesNewRomanPSMT"/>
          <w:color w:val="000000"/>
          <w:sz w:val="28"/>
          <w:szCs w:val="28"/>
        </w:rPr>
        <w:t xml:space="preserve">хоровое пение, </w:t>
      </w:r>
      <w:r w:rsidR="00321DBD">
        <w:rPr>
          <w:rFonts w:ascii="TimesNewRomanPSMT" w:hAnsi="TimesNewRomanPSMT"/>
          <w:color w:val="000000"/>
          <w:sz w:val="28"/>
          <w:szCs w:val="28"/>
        </w:rPr>
        <w:t>музыкальный фольклор</w:t>
      </w:r>
      <w:r w:rsidR="00A65D00">
        <w:rPr>
          <w:rFonts w:ascii="TimesNewRomanPSMT" w:hAnsi="TimesNewRomanPSMT"/>
          <w:color w:val="000000"/>
          <w:sz w:val="28"/>
          <w:szCs w:val="28"/>
        </w:rPr>
        <w:t>, подготовка к обучению в ДМШ, ранняя профессиональная ориентация</w:t>
      </w:r>
      <w:r>
        <w:rPr>
          <w:rFonts w:ascii="TimesNewRomanPSMT" w:hAnsi="TimesNewRomanPSMT"/>
          <w:color w:val="000000"/>
          <w:sz w:val="28"/>
          <w:szCs w:val="28"/>
        </w:rPr>
        <w:t xml:space="preserve">) учащиеся получают общее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музыкальное образование 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(срок обучения </w:t>
      </w:r>
      <w:r w:rsidR="00A65D00">
        <w:rPr>
          <w:rFonts w:ascii="TimesNewRomanPSMT" w:hAnsi="TimesNewRomanPSMT"/>
          <w:color w:val="000000"/>
          <w:sz w:val="28"/>
          <w:szCs w:val="28"/>
        </w:rPr>
        <w:t xml:space="preserve">1 год, </w:t>
      </w:r>
      <w:r w:rsidR="004130AC">
        <w:rPr>
          <w:rFonts w:ascii="TimesNewRomanPSMT" w:hAnsi="TimesNewRomanPSMT"/>
          <w:color w:val="000000"/>
          <w:sz w:val="28"/>
          <w:szCs w:val="28"/>
        </w:rPr>
        <w:t>4,</w:t>
      </w:r>
      <w:r w:rsidR="00D95EA0">
        <w:rPr>
          <w:rFonts w:ascii="TimesNewRomanPSMT" w:hAnsi="TimesNewRomanPSMT"/>
          <w:color w:val="000000"/>
          <w:sz w:val="28"/>
          <w:szCs w:val="28"/>
        </w:rPr>
        <w:t xml:space="preserve"> 5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 и 7 л</w:t>
      </w:r>
      <w:r w:rsidR="00A65D00">
        <w:rPr>
          <w:rFonts w:ascii="TimesNewRomanPSMT" w:hAnsi="TimesNewRomanPSMT"/>
          <w:color w:val="000000"/>
          <w:sz w:val="28"/>
          <w:szCs w:val="28"/>
        </w:rPr>
        <w:t>ет для детей от 6</w:t>
      </w:r>
      <w:r>
        <w:rPr>
          <w:rFonts w:ascii="TimesNewRomanPSMT" w:hAnsi="TimesNewRomanPSMT"/>
          <w:color w:val="000000"/>
          <w:sz w:val="28"/>
          <w:szCs w:val="28"/>
        </w:rPr>
        <w:t xml:space="preserve"> до 17 лет).</w:t>
      </w:r>
    </w:p>
    <w:p w:rsidR="00240C69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>В ходе освоения дополнительных обще</w:t>
      </w:r>
      <w:r>
        <w:rPr>
          <w:rFonts w:ascii="TimesNewRomanPSMT" w:hAnsi="TimesNewRomanPSMT"/>
          <w:color w:val="000000"/>
          <w:sz w:val="28"/>
          <w:szCs w:val="28"/>
        </w:rPr>
        <w:t xml:space="preserve">развивающих общеобразовательных </w:t>
      </w:r>
      <w:r w:rsidRPr="00437323">
        <w:rPr>
          <w:rFonts w:ascii="TimesNewRomanPSMT" w:hAnsi="TimesNewRomanPSMT"/>
          <w:color w:val="000000"/>
          <w:sz w:val="28"/>
          <w:szCs w:val="28"/>
        </w:rPr>
        <w:t>программ учащийся может научиться уметь н</w:t>
      </w:r>
      <w:r>
        <w:rPr>
          <w:rFonts w:ascii="TimesNewRomanPSMT" w:hAnsi="TimesNewRomanPSMT"/>
          <w:color w:val="000000"/>
          <w:sz w:val="28"/>
          <w:szCs w:val="28"/>
        </w:rPr>
        <w:t xml:space="preserve">а практике применять полученные </w:t>
      </w:r>
      <w:r w:rsidRPr="00437323">
        <w:rPr>
          <w:rFonts w:ascii="TimesNewRomanPSMT" w:hAnsi="TimesNewRomanPSMT"/>
          <w:color w:val="000000"/>
          <w:sz w:val="28"/>
          <w:szCs w:val="28"/>
        </w:rPr>
        <w:t>знания и навыки, м</w:t>
      </w:r>
      <w:r>
        <w:rPr>
          <w:rFonts w:ascii="TimesNewRomanPSMT" w:hAnsi="TimesNewRomanPSMT"/>
          <w:color w:val="000000"/>
          <w:sz w:val="28"/>
          <w:szCs w:val="28"/>
        </w:rPr>
        <w:t xml:space="preserve">ожет сформироваться потребность </w:t>
      </w:r>
      <w:r w:rsidRPr="00437323">
        <w:rPr>
          <w:rFonts w:ascii="TimesNewRomanPSMT" w:hAnsi="TimesNewRomanPSMT"/>
          <w:color w:val="000000"/>
          <w:sz w:val="28"/>
          <w:szCs w:val="28"/>
        </w:rPr>
        <w:t xml:space="preserve">в самообразовании в </w:t>
      </w:r>
      <w:r w:rsidR="00240C69">
        <w:rPr>
          <w:rFonts w:ascii="TimesNewRomanPSMT" w:hAnsi="TimesNewRomanPSMT"/>
          <w:color w:val="000000"/>
          <w:sz w:val="28"/>
          <w:szCs w:val="28"/>
        </w:rPr>
        <w:t>области музыкального искусства.</w:t>
      </w:r>
    </w:p>
    <w:p w:rsidR="00321DBD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37323">
        <w:rPr>
          <w:rFonts w:ascii="TimesNewRomanPSMT" w:hAnsi="TimesNewRomanPSMT"/>
          <w:color w:val="000000"/>
          <w:sz w:val="28"/>
          <w:szCs w:val="28"/>
        </w:rPr>
        <w:t xml:space="preserve">Учащимся, освоившим 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дополнительные общеразвивающие </w:t>
      </w:r>
      <w:r>
        <w:rPr>
          <w:rFonts w:ascii="TimesNewRomanPSMT" w:hAnsi="TimesNewRomanPSMT"/>
          <w:color w:val="000000"/>
          <w:sz w:val="28"/>
          <w:szCs w:val="28"/>
        </w:rPr>
        <w:t>общеобразовательные программы в полном объеме и прошедшим итоговую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аттестацию, выдается документ, подтвержд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ающий получение дополнительного </w:t>
      </w:r>
      <w:r>
        <w:rPr>
          <w:rFonts w:ascii="TimesNewRomanPSMT" w:hAnsi="TimesNewRomanPSMT"/>
          <w:color w:val="000000"/>
          <w:sz w:val="28"/>
          <w:szCs w:val="28"/>
        </w:rPr>
        <w:t>образования в области музыкального искусс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тва. Форма указанного документа </w:t>
      </w:r>
      <w:r>
        <w:rPr>
          <w:rFonts w:ascii="TimesNewRomanPSMT" w:hAnsi="TimesNewRomanPSMT"/>
          <w:color w:val="000000"/>
          <w:sz w:val="28"/>
          <w:szCs w:val="28"/>
        </w:rPr>
        <w:t>утверждает</w:t>
      </w:r>
      <w:r w:rsidR="00321DBD">
        <w:rPr>
          <w:rFonts w:ascii="TimesNewRomanPSMT" w:hAnsi="TimesNewRomanPSMT"/>
          <w:color w:val="000000"/>
          <w:sz w:val="28"/>
          <w:szCs w:val="28"/>
        </w:rPr>
        <w:t>ся образовательным учреждением.</w:t>
      </w:r>
    </w:p>
    <w:p w:rsidR="00321DBD" w:rsidRDefault="00437323" w:rsidP="004373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 протяжении всего периода обучения осуществляется текущий контроль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успеваемости обучающихся по предметам 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учебного плана. В конце каждого </w:t>
      </w:r>
      <w:r>
        <w:rPr>
          <w:rFonts w:ascii="TimesNewRomanPSMT" w:hAnsi="TimesNewRomanPSMT"/>
          <w:color w:val="000000"/>
          <w:sz w:val="28"/>
          <w:szCs w:val="28"/>
        </w:rPr>
        <w:t xml:space="preserve">учебного года проводится промежуточная </w:t>
      </w:r>
      <w:r w:rsidR="00321DBD">
        <w:rPr>
          <w:rFonts w:ascii="TimesNewRomanPSMT" w:hAnsi="TimesNewRomanPSMT"/>
          <w:color w:val="000000"/>
          <w:sz w:val="28"/>
          <w:szCs w:val="28"/>
        </w:rPr>
        <w:t>аттестация, в конце всего курса обучения – итоговая аттестация.</w:t>
      </w:r>
    </w:p>
    <w:p w:rsidR="00437323" w:rsidRPr="00437323" w:rsidRDefault="00437323" w:rsidP="00437323">
      <w:pPr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 окончании периода обуче</w:t>
      </w:r>
      <w:r w:rsidR="00321DBD">
        <w:rPr>
          <w:rFonts w:ascii="TimesNewRomanPSMT" w:hAnsi="TimesNewRomanPSMT"/>
          <w:color w:val="000000"/>
          <w:sz w:val="28"/>
          <w:szCs w:val="28"/>
        </w:rPr>
        <w:t xml:space="preserve">ния в Школе возможно дальнейшее </w:t>
      </w:r>
      <w:r>
        <w:rPr>
          <w:rFonts w:ascii="TimesNewRomanPSMT" w:hAnsi="TimesNewRomanPSMT"/>
          <w:color w:val="000000"/>
          <w:sz w:val="28"/>
          <w:szCs w:val="28"/>
        </w:rPr>
        <w:t xml:space="preserve">продолжение музыкального образования (по профилю подготовки)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учащимися,</w:t>
      </w:r>
      <w:r w:rsidR="00240C69" w:rsidRPr="00240C6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40C69">
        <w:rPr>
          <w:rFonts w:ascii="TimesNewRomanPSMT" w:hAnsi="TimesNewRomanPSMT"/>
          <w:color w:val="000000"/>
          <w:sz w:val="28"/>
          <w:szCs w:val="28"/>
        </w:rPr>
        <w:t>проявившими исполнительские способности на достаточно высоком уровне.</w:t>
      </w:r>
    </w:p>
    <w:p w:rsidR="00240C69" w:rsidRPr="00240C69" w:rsidRDefault="00240C69" w:rsidP="00A74BAC">
      <w:pPr>
        <w:pStyle w:val="a6"/>
        <w:ind w:left="1440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240C69">
        <w:rPr>
          <w:b/>
          <w:bCs/>
          <w:color w:val="000000"/>
          <w:sz w:val="28"/>
          <w:szCs w:val="28"/>
        </w:rPr>
        <w:t>Дополнительная общеобразовательная программа</w:t>
      </w:r>
      <w:r>
        <w:rPr>
          <w:color w:val="000000"/>
          <w:sz w:val="28"/>
          <w:szCs w:val="28"/>
        </w:rPr>
        <w:t xml:space="preserve"> </w:t>
      </w:r>
      <w:r w:rsidRPr="00240C69">
        <w:rPr>
          <w:rFonts w:ascii="TimesNewRomanPS-BoldMT" w:hAnsi="TimesNewRomanPS-BoldMT"/>
          <w:b/>
          <w:bCs/>
          <w:color w:val="000000"/>
          <w:sz w:val="28"/>
          <w:szCs w:val="28"/>
        </w:rPr>
        <w:t>социально-педагогической направленности</w:t>
      </w:r>
    </w:p>
    <w:p w:rsidR="00240C69" w:rsidRDefault="00240C69" w:rsidP="00240C6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40C69">
        <w:rPr>
          <w:rFonts w:ascii="TimesNewRomanPSMT" w:hAnsi="TimesNewRomanPSMT"/>
          <w:color w:val="000000"/>
          <w:sz w:val="28"/>
          <w:szCs w:val="28"/>
        </w:rPr>
        <w:t>Дополнительная общеобразовательная программа социально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240C69">
        <w:rPr>
          <w:rFonts w:ascii="TimesNewRomanPSMT" w:hAnsi="TimesNewRomanPSMT"/>
          <w:color w:val="000000"/>
          <w:sz w:val="28"/>
          <w:szCs w:val="28"/>
        </w:rPr>
        <w:t xml:space="preserve">педагогической направленности </w:t>
      </w:r>
      <w:r>
        <w:rPr>
          <w:rFonts w:ascii="TimesNewRomanPSMT" w:hAnsi="TimesNewRomanPSMT"/>
          <w:color w:val="000000"/>
          <w:sz w:val="28"/>
          <w:szCs w:val="28"/>
        </w:rPr>
        <w:t xml:space="preserve">«Подготовка к обучению в музыкальной школе» </w:t>
      </w:r>
      <w:r w:rsidRPr="00240C69">
        <w:rPr>
          <w:rFonts w:ascii="TimesNewRomanPSMT" w:hAnsi="TimesNewRomanPSMT"/>
          <w:color w:val="000000"/>
          <w:sz w:val="28"/>
          <w:szCs w:val="28"/>
        </w:rPr>
        <w:t>представляет с</w:t>
      </w:r>
      <w:r>
        <w:rPr>
          <w:rFonts w:ascii="TimesNewRomanPSMT" w:hAnsi="TimesNewRomanPSMT"/>
          <w:color w:val="000000"/>
          <w:sz w:val="28"/>
          <w:szCs w:val="28"/>
        </w:rPr>
        <w:t xml:space="preserve">обой развивающий курс для детей </w:t>
      </w:r>
      <w:r w:rsidRPr="00240C69">
        <w:rPr>
          <w:rFonts w:ascii="TimesNewRomanPSMT" w:hAnsi="TimesNewRomanPSMT"/>
          <w:color w:val="000000"/>
          <w:sz w:val="28"/>
          <w:szCs w:val="28"/>
        </w:rPr>
        <w:t>дошкольного возраста, планирующих поступление в музыкальную школу</w:t>
      </w:r>
      <w:r w:rsidRPr="00240C69">
        <w:rPr>
          <w:rFonts w:ascii="TimesNewRomanPSMT" w:hAnsi="TimesNewRomanPSMT"/>
          <w:b/>
          <w:bCs/>
          <w:color w:val="000000"/>
          <w:sz w:val="28"/>
          <w:szCs w:val="28"/>
        </w:rPr>
        <w:t>.</w:t>
      </w:r>
    </w:p>
    <w:p w:rsidR="00240C69" w:rsidRDefault="00240C69" w:rsidP="00240C6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40C6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Цель программы: </w:t>
      </w:r>
      <w:r w:rsidRPr="00240C69">
        <w:rPr>
          <w:rFonts w:ascii="TimesNewRomanPSMT" w:hAnsi="TimesNewRomanPSMT"/>
          <w:color w:val="000000"/>
          <w:sz w:val="28"/>
          <w:szCs w:val="28"/>
        </w:rPr>
        <w:t>музыкальн</w:t>
      </w:r>
      <w:r>
        <w:rPr>
          <w:rFonts w:ascii="TimesNewRomanPSMT" w:hAnsi="TimesNewRomanPSMT"/>
          <w:color w:val="000000"/>
          <w:sz w:val="28"/>
          <w:szCs w:val="28"/>
        </w:rPr>
        <w:t>о-эстетическое воспитание детей дошкольного возраста.</w:t>
      </w:r>
    </w:p>
    <w:p w:rsidR="00240C69" w:rsidRDefault="00240C69" w:rsidP="00240C6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40C6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Задачи: </w:t>
      </w:r>
      <w:r w:rsidRPr="00240C69">
        <w:rPr>
          <w:rFonts w:ascii="TimesNewRomanPSMT" w:hAnsi="TimesNewRomanPSMT"/>
          <w:color w:val="000000"/>
          <w:sz w:val="28"/>
          <w:szCs w:val="28"/>
        </w:rPr>
        <w:t>выявление музыкальных спо</w:t>
      </w:r>
      <w:r>
        <w:rPr>
          <w:rFonts w:ascii="TimesNewRomanPSMT" w:hAnsi="TimesNewRomanPSMT"/>
          <w:color w:val="000000"/>
          <w:sz w:val="28"/>
          <w:szCs w:val="28"/>
        </w:rPr>
        <w:t xml:space="preserve">собностей и возможностей детей; </w:t>
      </w:r>
      <w:r w:rsidRPr="00240C69">
        <w:rPr>
          <w:rFonts w:ascii="TimesNewRomanPSMT" w:hAnsi="TimesNewRomanPSMT"/>
          <w:color w:val="000000"/>
          <w:sz w:val="28"/>
          <w:szCs w:val="28"/>
        </w:rPr>
        <w:t xml:space="preserve">формирование умений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и навыков учебной деятельности; </w:t>
      </w:r>
      <w:r w:rsidRPr="00240C69">
        <w:rPr>
          <w:rFonts w:ascii="TimesNewRomanPSMT" w:hAnsi="TimesNewRomanPSMT"/>
          <w:color w:val="000000"/>
          <w:sz w:val="28"/>
          <w:szCs w:val="28"/>
        </w:rPr>
        <w:t>обогащение и р</w:t>
      </w:r>
      <w:r>
        <w:rPr>
          <w:rFonts w:ascii="TimesNewRomanPSMT" w:hAnsi="TimesNewRomanPSMT"/>
          <w:color w:val="000000"/>
          <w:sz w:val="28"/>
          <w:szCs w:val="28"/>
        </w:rPr>
        <w:t xml:space="preserve">азвитие духовного мира ребенка. </w:t>
      </w:r>
      <w:r w:rsidRPr="00240C69">
        <w:rPr>
          <w:rFonts w:ascii="TimesNewRomanPSMT" w:hAnsi="TimesNewRomanPSMT"/>
          <w:color w:val="000000"/>
          <w:sz w:val="28"/>
          <w:szCs w:val="28"/>
        </w:rPr>
        <w:t>Основными в обучении дошкольников</w:t>
      </w:r>
      <w:r>
        <w:rPr>
          <w:rFonts w:ascii="TimesNewRomanPSMT" w:hAnsi="TimesNewRomanPSMT"/>
          <w:color w:val="000000"/>
          <w:sz w:val="28"/>
          <w:szCs w:val="28"/>
        </w:rPr>
        <w:t xml:space="preserve"> являются групповые комплексные </w:t>
      </w:r>
      <w:r w:rsidRPr="00240C69">
        <w:rPr>
          <w:rFonts w:ascii="TimesNewRomanPSMT" w:hAnsi="TimesNewRomanPSMT"/>
          <w:color w:val="000000"/>
          <w:sz w:val="28"/>
          <w:szCs w:val="28"/>
        </w:rPr>
        <w:t>занятия, использующие различные виды учебно</w:t>
      </w:r>
      <w:r>
        <w:rPr>
          <w:rFonts w:ascii="TimesNewRomanPSMT" w:hAnsi="TimesNewRomanPSMT"/>
          <w:color w:val="000000"/>
          <w:sz w:val="28"/>
          <w:szCs w:val="28"/>
        </w:rPr>
        <w:t>й деятельности в игровой форме.</w:t>
      </w:r>
    </w:p>
    <w:p w:rsidR="00437323" w:rsidRDefault="00240C69" w:rsidP="00240C6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40C69">
        <w:rPr>
          <w:rFonts w:ascii="TimesNewRomanPSMT" w:hAnsi="TimesNewRomanPSMT"/>
          <w:color w:val="000000"/>
          <w:sz w:val="28"/>
          <w:szCs w:val="28"/>
        </w:rPr>
        <w:t>Занятия производятся в соответствии с распис</w:t>
      </w:r>
      <w:r>
        <w:rPr>
          <w:rFonts w:ascii="TimesNewRomanPSMT" w:hAnsi="TimesNewRomanPSMT"/>
          <w:color w:val="000000"/>
          <w:sz w:val="28"/>
          <w:szCs w:val="28"/>
        </w:rPr>
        <w:t xml:space="preserve">анием по определенному учебному </w:t>
      </w:r>
      <w:r w:rsidRPr="00240C69">
        <w:rPr>
          <w:rFonts w:ascii="TimesNewRomanPSMT" w:hAnsi="TimesNewRomanPSMT"/>
          <w:color w:val="000000"/>
          <w:sz w:val="28"/>
          <w:szCs w:val="28"/>
        </w:rPr>
        <w:t xml:space="preserve">графику. В ходе </w:t>
      </w:r>
      <w:r w:rsidR="00A65D00">
        <w:rPr>
          <w:rFonts w:ascii="TimesNewRomanPSMT" w:hAnsi="TimesNewRomanPSMT"/>
          <w:color w:val="000000"/>
          <w:sz w:val="28"/>
          <w:szCs w:val="28"/>
        </w:rPr>
        <w:t xml:space="preserve">1 года </w:t>
      </w:r>
      <w:r w:rsidRPr="00240C69">
        <w:rPr>
          <w:rFonts w:ascii="TimesNewRomanPSMT" w:hAnsi="TimesNewRomanPSMT"/>
          <w:color w:val="000000"/>
          <w:sz w:val="28"/>
          <w:szCs w:val="28"/>
        </w:rPr>
        <w:t>освоения образовательной программы могут сфо</w:t>
      </w:r>
      <w:r>
        <w:rPr>
          <w:rFonts w:ascii="TimesNewRomanPSMT" w:hAnsi="TimesNewRomanPSMT"/>
          <w:color w:val="000000"/>
          <w:sz w:val="28"/>
          <w:szCs w:val="28"/>
        </w:rPr>
        <w:t xml:space="preserve">рмироваться </w:t>
      </w:r>
      <w:r w:rsidRPr="00240C69">
        <w:rPr>
          <w:rFonts w:ascii="TimesNewRomanPSMT" w:hAnsi="TimesNewRomanPSMT"/>
          <w:color w:val="000000"/>
          <w:sz w:val="28"/>
          <w:szCs w:val="28"/>
        </w:rPr>
        <w:t>начальные предс</w:t>
      </w:r>
      <w:r>
        <w:rPr>
          <w:rFonts w:ascii="TimesNewRomanPSMT" w:hAnsi="TimesNewRomanPSMT"/>
          <w:color w:val="000000"/>
          <w:sz w:val="28"/>
          <w:szCs w:val="28"/>
        </w:rPr>
        <w:t xml:space="preserve">тавления о музыкальной грамоте. </w:t>
      </w:r>
      <w:r w:rsidRPr="00240C69">
        <w:rPr>
          <w:rFonts w:ascii="TimesNewRomanPSMT" w:hAnsi="TimesNewRomanPSMT"/>
          <w:color w:val="000000"/>
          <w:sz w:val="28"/>
          <w:szCs w:val="28"/>
        </w:rPr>
        <w:t xml:space="preserve">По окончании обучения ребенок выступает на итоговом творческом </w:t>
      </w:r>
      <w:r>
        <w:rPr>
          <w:rFonts w:ascii="TimesNewRomanPSMT" w:hAnsi="TimesNewRomanPSMT"/>
          <w:color w:val="000000"/>
          <w:sz w:val="28"/>
          <w:szCs w:val="28"/>
        </w:rPr>
        <w:t>прослушивании и может принять участие в конкурсном отборе для поступления в школу.</w:t>
      </w:r>
    </w:p>
    <w:p w:rsidR="009F3FA7" w:rsidRDefault="009F3FA7" w:rsidP="009F3FA7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9F3FA7" w:rsidRPr="009F3FA7" w:rsidRDefault="009F3FA7" w:rsidP="009F3FA7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 xml:space="preserve">2.2 </w:t>
      </w:r>
      <w:r w:rsidRPr="009F3FA7">
        <w:rPr>
          <w:rFonts w:ascii="TimesNewRomanPSMT" w:hAnsi="TimesNewRomanPSMT"/>
          <w:b/>
          <w:color w:val="000000"/>
          <w:sz w:val="28"/>
          <w:szCs w:val="28"/>
        </w:rPr>
        <w:t>Функционирование внутренней системы оценки качества образования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Основными направлениями внутренней системы оценки качества образования являются: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оценка качества условий, обеспечивающих образовательный процесс;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оценка качества образовательного процесса;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оценка качества образовательных результатов.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К предметам обследования при оценке качества условий, обеспечивающих образовательный процесс, относятся: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материально-техническое обеспечение;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информационно-развивающая среда (включая средства ИКТ и учебно</w:t>
      </w:r>
      <w:r w:rsidR="00E63799">
        <w:rPr>
          <w:sz w:val="28"/>
          <w:szCs w:val="28"/>
        </w:rPr>
        <w:t>-</w:t>
      </w:r>
      <w:r w:rsidRPr="00E63799">
        <w:rPr>
          <w:sz w:val="28"/>
          <w:szCs w:val="28"/>
        </w:rPr>
        <w:t>методическое обеспечение);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санитарно-гигиенические и эстетические условия;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психологический климат в школе;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степень включенности школы в деятельность социальной сферы района, округа и города;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кадровое обеспечение (включая повышение квалификации, инновационную и методическую деятельность преподавателей);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управление и стимулирование качества образования;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документооборот и нормативно-правовое обеспечение.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Качество образовательного процесса определяют: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качество содержания дополнительных общеобразовательных программ, реализуемых школой;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lastRenderedPageBreak/>
        <w:t>- качество реализация учебных планов и программ учебных предметов;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качество уроков и индивидуальной работы с учащимися;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качество воспитательной работы;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удовлетворенность учащихся и родителей уроками и условиями обучения.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Работа по оценке качества образования состоит из трех основных компонентов: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сбор первичных данных;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анализ собранного материала;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формирование статистической и аналитической информации.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Для получения информации о качестве образовательных результатов используются следующие формы контроля: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текущий контроль;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промежуточная аттестация;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итоговая аттестация.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b/>
          <w:sz w:val="28"/>
          <w:szCs w:val="28"/>
        </w:rPr>
        <w:t>Текущий контроль</w:t>
      </w:r>
      <w:r w:rsidRPr="00E63799">
        <w:rPr>
          <w:sz w:val="28"/>
          <w:szCs w:val="28"/>
        </w:rPr>
        <w:t xml:space="preserve"> имеет воспитательные цели: направлен на поддержание учебной дисциплины, на ответственную организацию домашних занятий, выявляет отношение обучающегося к предмету, может носить стимулирующий характер. Проверка домашних заданий, оценка работы учащегося на уроке - наиболее оперативная и гибкая проверка результатов обучения. При оценивании учебных достижений учащегося учитываются: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 xml:space="preserve">- отношение ребенка к занятиям, его старание и усердие; 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качество выполнения предложенных заданий;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инициативность и проявление самостоятельности, как на уроке, так и во время домашней работы;</w:t>
      </w:r>
    </w:p>
    <w:p w:rsidR="009F3FA7" w:rsidRPr="00E63799" w:rsidRDefault="009F3FA7" w:rsidP="00E63799">
      <w:p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- темпы продвижения.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Оценка знаний, умений и навыков осуществляется по пятибалльной системе. Отметка – цифровое выражение оценки учебных достижений – выставляется в журнал и дневник обучающегося.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b/>
          <w:sz w:val="28"/>
          <w:szCs w:val="28"/>
        </w:rPr>
        <w:t>Промежуточная аттестация</w:t>
      </w:r>
      <w:r w:rsidRPr="00E63799">
        <w:rPr>
          <w:sz w:val="28"/>
          <w:szCs w:val="28"/>
        </w:rPr>
        <w:t xml:space="preserve"> определяет успешность развития учащегося и степень освоения им учебного материала на определенном этапе обучения. Каж</w:t>
      </w:r>
      <w:r w:rsidR="004130AC">
        <w:rPr>
          <w:sz w:val="28"/>
          <w:szCs w:val="28"/>
        </w:rPr>
        <w:t xml:space="preserve">дая форма данной проверки может </w:t>
      </w:r>
      <w:r w:rsidR="00F92271">
        <w:rPr>
          <w:sz w:val="28"/>
          <w:szCs w:val="28"/>
        </w:rPr>
        <w:t>быть</w:t>
      </w:r>
      <w:r w:rsidRPr="00E63799">
        <w:rPr>
          <w:sz w:val="28"/>
          <w:szCs w:val="28"/>
        </w:rPr>
        <w:t xml:space="preserve"> как дифференцированной (с оценкой), так и недифференцированной (кроме переводного зачета по специальности).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Промежуточная аттестация сопровождается обязательным методическим обсуждением, которое носит аналитический характер. В ходе обсуждения отмечаются качество освоения ребенком учебного материала, степень проявления его творческой индивидуальности, перспективы и темпы развития обучающегося.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 xml:space="preserve">Промежуточная аттестация в виде переводного зачета по специальности (вид музыкального исполнительства) проводится в конце </w:t>
      </w:r>
      <w:r w:rsidR="00D32B53">
        <w:rPr>
          <w:sz w:val="28"/>
          <w:szCs w:val="28"/>
        </w:rPr>
        <w:t xml:space="preserve">первого полугодия и в конце </w:t>
      </w:r>
      <w:r w:rsidRPr="00E63799">
        <w:rPr>
          <w:sz w:val="28"/>
          <w:szCs w:val="28"/>
        </w:rPr>
        <w:t>учебного года и выявляет соответствие результатов обучения ребенка в пределах определенного отрезка времени требованиям образовательной программы.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Переводной зачет завершается оценкой, которая отражает качество приобретенных учащимся знаний, умений и навыков.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b/>
          <w:sz w:val="28"/>
          <w:szCs w:val="28"/>
        </w:rPr>
        <w:lastRenderedPageBreak/>
        <w:t>Итоговая аттестация</w:t>
      </w:r>
      <w:r w:rsidRPr="00E63799">
        <w:rPr>
          <w:sz w:val="28"/>
          <w:szCs w:val="28"/>
        </w:rPr>
        <w:t xml:space="preserve"> (выпускной экзамен) определяет уровень и качество владения учащимся полным комплексом полученных знаний, умений и навыков в рамках программ по специальности и сольфеджио. Итоговая оценка по указанным предметам выводится как среднее арифметическое на основе суммирования отметок за год и за выпускной экзамен.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К важнейшим показателям качества обучения относятся результаты учебно-творческой деятельности обучающихся, их участия в концертах, олимпиадах, конкурсах, фестивалях разных уровней (от внутришкольного до федерального и международного). Сведения фиксируются в индивидуальных планах учащихся и методических тетрадях отделов школы.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К наиболее показательной форме оценки качества образовательных результатов относятся отчетные концерты школы, (проводятся, как правило, во втором полугодии учебного года), в которых участвует практически весь контингент учащихся образовательного учреждения, представляя творческие результаты обучения.</w:t>
      </w:r>
    </w:p>
    <w:p w:rsidR="009F3FA7" w:rsidRPr="00AB61AF" w:rsidRDefault="009F3FA7" w:rsidP="00AB61AF"/>
    <w:p w:rsidR="009F3FA7" w:rsidRPr="00E63799" w:rsidRDefault="009F3FA7" w:rsidP="00E63799">
      <w:pPr>
        <w:jc w:val="center"/>
        <w:rPr>
          <w:b/>
          <w:sz w:val="28"/>
          <w:szCs w:val="28"/>
        </w:rPr>
      </w:pPr>
      <w:r w:rsidRPr="00E63799">
        <w:rPr>
          <w:b/>
          <w:sz w:val="28"/>
          <w:szCs w:val="28"/>
        </w:rPr>
        <w:t xml:space="preserve">Итоги анализа по направлению </w:t>
      </w:r>
      <w:r w:rsidR="00E63799">
        <w:rPr>
          <w:b/>
          <w:sz w:val="28"/>
          <w:szCs w:val="28"/>
        </w:rPr>
        <w:t>«Ф</w:t>
      </w:r>
      <w:r w:rsidRPr="00E63799">
        <w:rPr>
          <w:b/>
          <w:sz w:val="28"/>
          <w:szCs w:val="28"/>
        </w:rPr>
        <w:t>ункционирование внутренней системы оценки качества образования»</w:t>
      </w:r>
    </w:p>
    <w:p w:rsidR="009F3FA7" w:rsidRPr="00E63799" w:rsidRDefault="009F3FA7" w:rsidP="00E63799">
      <w:pPr>
        <w:rPr>
          <w:b/>
          <w:sz w:val="28"/>
          <w:szCs w:val="28"/>
        </w:rPr>
      </w:pPr>
      <w:r w:rsidRPr="00E63799">
        <w:rPr>
          <w:b/>
          <w:sz w:val="28"/>
          <w:szCs w:val="28"/>
        </w:rPr>
        <w:t xml:space="preserve">Положительные стороны: 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Условия, обеспечивающие образовательный процесс, качество реализации учебных планов и программ учебных предметов, применяемые формы методического сопровождения образовательного процесса, организация контроля качества усвоения учащимися учебного материала, развитие учебно-творческой деятельности обучающихся, в целом, обеспечивают высокий уровень обучения в ДМШ г.Туймазы.</w:t>
      </w:r>
    </w:p>
    <w:p w:rsidR="009F3FA7" w:rsidRPr="00E63799" w:rsidRDefault="009F3FA7" w:rsidP="00E63799">
      <w:pPr>
        <w:rPr>
          <w:b/>
          <w:sz w:val="28"/>
          <w:szCs w:val="28"/>
        </w:rPr>
      </w:pPr>
      <w:r w:rsidRPr="00E63799">
        <w:rPr>
          <w:b/>
          <w:sz w:val="28"/>
          <w:szCs w:val="28"/>
        </w:rPr>
        <w:t>Проблемы:</w:t>
      </w:r>
    </w:p>
    <w:p w:rsidR="009F3FA7" w:rsidRPr="00E63799" w:rsidRDefault="009F3FA7" w:rsidP="00E63799">
      <w:pPr>
        <w:ind w:firstLine="708"/>
        <w:jc w:val="both"/>
        <w:rPr>
          <w:sz w:val="28"/>
          <w:szCs w:val="28"/>
        </w:rPr>
      </w:pPr>
      <w:r w:rsidRPr="00E63799">
        <w:rPr>
          <w:sz w:val="28"/>
          <w:szCs w:val="28"/>
        </w:rPr>
        <w:t>Мониторинг качества образования в части условий, обеспечивающих осуществление образовательного процесса, проводится не в полном объеме и не регулярно. Недостаточно проработаны процедура мониторинга указанного направления и система измерения результатов мониторинга.</w:t>
      </w:r>
    </w:p>
    <w:p w:rsidR="009F3FA7" w:rsidRPr="00E63799" w:rsidRDefault="009F3FA7" w:rsidP="00E63799">
      <w:pPr>
        <w:rPr>
          <w:b/>
          <w:sz w:val="28"/>
          <w:szCs w:val="28"/>
        </w:rPr>
      </w:pPr>
      <w:r w:rsidRPr="00E63799">
        <w:rPr>
          <w:b/>
          <w:sz w:val="28"/>
          <w:szCs w:val="28"/>
        </w:rPr>
        <w:t>Перспективы:</w:t>
      </w:r>
    </w:p>
    <w:p w:rsidR="00E63799" w:rsidRDefault="009F3FA7" w:rsidP="00EE61F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63799">
        <w:rPr>
          <w:sz w:val="28"/>
          <w:szCs w:val="28"/>
        </w:rPr>
        <w:t xml:space="preserve">Разработка комплексного плана ежегодного мониторинга качества образования в школе. </w:t>
      </w:r>
    </w:p>
    <w:p w:rsidR="00E63799" w:rsidRDefault="009F3FA7" w:rsidP="00EE61F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Разработка системы измерения результатов мониторинга, включая разработку измерительных материалов и шкалы оценки результатов мониторирования, применение которых позволит дать объективную оценку работе школы.</w:t>
      </w:r>
    </w:p>
    <w:p w:rsidR="00A74BAC" w:rsidRPr="00E63799" w:rsidRDefault="009F3FA7" w:rsidP="00EE61F2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E63799">
        <w:rPr>
          <w:sz w:val="28"/>
          <w:szCs w:val="28"/>
        </w:rPr>
        <w:t>Организация проведения мониторинга качества образования с учетом современных требований.</w:t>
      </w:r>
    </w:p>
    <w:p w:rsidR="009F3FA7" w:rsidRPr="00E63799" w:rsidRDefault="009F3FA7" w:rsidP="00E63799"/>
    <w:p w:rsidR="009F3FA7" w:rsidRPr="00E63799" w:rsidRDefault="009F3FA7" w:rsidP="00E63799"/>
    <w:p w:rsidR="009F3FA7" w:rsidRPr="00E63799" w:rsidRDefault="009F3FA7" w:rsidP="00E63799"/>
    <w:p w:rsidR="009F3FA7" w:rsidRDefault="009F3FA7" w:rsidP="00D4788A">
      <w:pPr>
        <w:pStyle w:val="a6"/>
        <w:ind w:left="0" w:firstLine="567"/>
        <w:jc w:val="center"/>
        <w:rPr>
          <w:b/>
          <w:bCs/>
          <w:color w:val="000000"/>
          <w:sz w:val="30"/>
          <w:szCs w:val="30"/>
        </w:rPr>
      </w:pPr>
    </w:p>
    <w:p w:rsidR="00E63799" w:rsidRDefault="00E63799" w:rsidP="00D4788A">
      <w:pPr>
        <w:pStyle w:val="a6"/>
        <w:ind w:left="0" w:firstLine="567"/>
        <w:jc w:val="center"/>
        <w:rPr>
          <w:b/>
          <w:bCs/>
          <w:color w:val="000000"/>
          <w:sz w:val="30"/>
          <w:szCs w:val="30"/>
        </w:rPr>
      </w:pPr>
    </w:p>
    <w:p w:rsidR="009F3FA7" w:rsidRDefault="009F3FA7" w:rsidP="00D4788A">
      <w:pPr>
        <w:pStyle w:val="a6"/>
        <w:ind w:left="0" w:firstLine="567"/>
        <w:jc w:val="center"/>
        <w:rPr>
          <w:b/>
          <w:bCs/>
          <w:color w:val="000000"/>
          <w:sz w:val="30"/>
          <w:szCs w:val="30"/>
        </w:rPr>
      </w:pPr>
    </w:p>
    <w:p w:rsidR="00117C6C" w:rsidRPr="009F3FA7" w:rsidRDefault="009F3FA7" w:rsidP="00D4788A">
      <w:pPr>
        <w:pStyle w:val="a6"/>
        <w:ind w:left="0" w:firstLine="567"/>
        <w:jc w:val="center"/>
        <w:rPr>
          <w:color w:val="000000"/>
          <w:sz w:val="32"/>
          <w:szCs w:val="32"/>
        </w:rPr>
      </w:pPr>
      <w:r w:rsidRPr="009F3FA7">
        <w:rPr>
          <w:b/>
          <w:bCs/>
          <w:color w:val="000000"/>
          <w:sz w:val="32"/>
          <w:szCs w:val="32"/>
        </w:rPr>
        <w:lastRenderedPageBreak/>
        <w:t xml:space="preserve">3. </w:t>
      </w:r>
      <w:r w:rsidR="00544B8E" w:rsidRPr="009F3FA7">
        <w:rPr>
          <w:b/>
          <w:bCs/>
          <w:color w:val="000000"/>
          <w:sz w:val="32"/>
          <w:szCs w:val="32"/>
        </w:rPr>
        <w:t>Организация</w:t>
      </w:r>
      <w:r w:rsidR="00117C6C" w:rsidRPr="009F3FA7">
        <w:rPr>
          <w:b/>
          <w:bCs/>
          <w:color w:val="000000"/>
          <w:sz w:val="32"/>
          <w:szCs w:val="32"/>
        </w:rPr>
        <w:t xml:space="preserve"> </w:t>
      </w:r>
      <w:r w:rsidR="00544B8E" w:rsidRPr="009F3FA7">
        <w:rPr>
          <w:b/>
          <w:bCs/>
          <w:color w:val="000000"/>
          <w:sz w:val="32"/>
          <w:szCs w:val="32"/>
        </w:rPr>
        <w:t>учебного</w:t>
      </w:r>
      <w:r w:rsidR="00117C6C" w:rsidRPr="009F3FA7">
        <w:rPr>
          <w:b/>
          <w:bCs/>
          <w:color w:val="000000"/>
          <w:sz w:val="32"/>
          <w:szCs w:val="32"/>
        </w:rPr>
        <w:t xml:space="preserve"> процесса в ДМШ г.Туймазы</w:t>
      </w:r>
    </w:p>
    <w:p w:rsidR="00A74BAC" w:rsidRDefault="00A74BAC" w:rsidP="00117C6C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17C6C" w:rsidRDefault="009F3FA7" w:rsidP="00117C6C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3.1 </w:t>
      </w:r>
      <w:r w:rsidR="00117C6C" w:rsidRPr="00117C6C">
        <w:rPr>
          <w:b/>
          <w:bCs/>
          <w:i/>
          <w:iCs/>
          <w:color w:val="000000"/>
          <w:sz w:val="28"/>
          <w:szCs w:val="28"/>
        </w:rPr>
        <w:t xml:space="preserve">Учебный план ДМШ </w:t>
      </w:r>
      <w:r w:rsidR="00117C6C">
        <w:rPr>
          <w:b/>
          <w:bCs/>
          <w:i/>
          <w:iCs/>
          <w:color w:val="000000"/>
          <w:sz w:val="28"/>
          <w:szCs w:val="28"/>
        </w:rPr>
        <w:t>г.Туймазы</w:t>
      </w:r>
    </w:p>
    <w:p w:rsidR="00117C6C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Учебный план является основой образовательной деятельности школы, поэтому уделяется большое внимание его составлению и выполнению в</w:t>
      </w:r>
      <w:r w:rsidR="00A74B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ходе образовательного процесса. </w:t>
      </w:r>
    </w:p>
    <w:p w:rsidR="00D84F86" w:rsidRDefault="00D84F86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планы по дополнительным предпрофессиональным общеобразовательным программам (ДПОП) в области музыкального искусства разработаны самостоятельно в соответствии с федеральными государственными требованиями к минимуму содержания, структуре и условиям реализации этих программ, а также срокам их реализации (ФГТ) и с учетом примерных учебных планов, рекомендованных Министерством культуры Российской Федерации.</w:t>
      </w:r>
    </w:p>
    <w:p w:rsidR="00D84F86" w:rsidRDefault="00D84F86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планы дополнительных общеразвивающих общеобразовательных программ (ДООП) разработаны на основе примерных учебных планов образовательных программ по видам музыкального искусства для детских школ искусств.</w:t>
      </w:r>
    </w:p>
    <w:p w:rsidR="00D84F86" w:rsidRDefault="00D84F86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учебных планах определяется максимальный </w:t>
      </w:r>
      <w:r w:rsidR="009F3FA7">
        <w:rPr>
          <w:color w:val="000000"/>
          <w:sz w:val="28"/>
          <w:szCs w:val="28"/>
        </w:rPr>
        <w:t>объём</w:t>
      </w:r>
      <w:r>
        <w:rPr>
          <w:color w:val="000000"/>
          <w:sz w:val="28"/>
          <w:szCs w:val="28"/>
        </w:rPr>
        <w:t xml:space="preserve"> учебной нагрузки, распределяется учебное время по классам и образовательным областям. В целом, учебные планы отвечают требованиям к минимуму содержания и уровню подготовки выпускников.</w:t>
      </w:r>
      <w:r w:rsidRPr="00D84F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Предельная недельная учебная нагрузка на одного учащегося установлена в соответствии с учебным планом, нормами СанПиН.</w:t>
      </w:r>
    </w:p>
    <w:p w:rsidR="00D84F86" w:rsidRDefault="00D84F86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Учебные планы составляются в соответствии </w:t>
      </w:r>
      <w:r>
        <w:rPr>
          <w:color w:val="000000"/>
          <w:sz w:val="28"/>
          <w:szCs w:val="28"/>
        </w:rPr>
        <w:t xml:space="preserve">с принятыми к реализации образовательными программами. </w:t>
      </w:r>
      <w:r w:rsidRPr="00117C6C">
        <w:rPr>
          <w:color w:val="000000"/>
          <w:sz w:val="28"/>
          <w:szCs w:val="28"/>
        </w:rPr>
        <w:t>В конце текущего учебного года составляе</w:t>
      </w:r>
      <w:r>
        <w:rPr>
          <w:color w:val="000000"/>
          <w:sz w:val="28"/>
          <w:szCs w:val="28"/>
        </w:rPr>
        <w:t xml:space="preserve">тся учебный план на предстоящий </w:t>
      </w:r>
      <w:r w:rsidRPr="00117C6C">
        <w:rPr>
          <w:color w:val="000000"/>
          <w:sz w:val="28"/>
          <w:szCs w:val="28"/>
        </w:rPr>
        <w:t>год. Он обсуждается на педсовете, утверждается</w:t>
      </w:r>
      <w:r>
        <w:rPr>
          <w:color w:val="000000"/>
          <w:sz w:val="28"/>
          <w:szCs w:val="28"/>
        </w:rPr>
        <w:t xml:space="preserve"> директором.</w:t>
      </w:r>
    </w:p>
    <w:p w:rsidR="00117C6C" w:rsidRDefault="009F3FA7" w:rsidP="00117C6C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3.2 </w:t>
      </w:r>
      <w:r w:rsidR="00117C6C" w:rsidRPr="00117C6C">
        <w:rPr>
          <w:b/>
          <w:bCs/>
          <w:i/>
          <w:iCs/>
          <w:color w:val="000000"/>
          <w:sz w:val="28"/>
          <w:szCs w:val="28"/>
        </w:rPr>
        <w:t>Организация образовательного процесса.</w:t>
      </w:r>
    </w:p>
    <w:p w:rsidR="00A74BAC" w:rsidRDefault="00A74BAC" w:rsidP="00A74B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A74BAC" w:rsidRDefault="00A74BAC" w:rsidP="00A74BAC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учебными планами дополнительных предпрофессиональных и дополнительных общеразвивающих программ; </w:t>
      </w:r>
    </w:p>
    <w:p w:rsidR="00A74BAC" w:rsidRDefault="00A74BAC" w:rsidP="00A74BAC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годовыми календарными учебными графиками;</w:t>
      </w:r>
    </w:p>
    <w:p w:rsidR="00A74BAC" w:rsidRDefault="00A74BAC" w:rsidP="00A74BAC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расписанием занятий;</w:t>
      </w:r>
    </w:p>
    <w:p w:rsidR="00A74BAC" w:rsidRDefault="00A74BAC" w:rsidP="00A74BAC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рабочими учебными программами по предметам учебных планов.</w:t>
      </w:r>
    </w:p>
    <w:p w:rsidR="00117C6C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Процесс обучения в ДМШ </w:t>
      </w:r>
      <w:r>
        <w:rPr>
          <w:color w:val="000000"/>
          <w:sz w:val="28"/>
          <w:szCs w:val="28"/>
        </w:rPr>
        <w:t>г.Туймазы</w:t>
      </w:r>
      <w:r w:rsidRPr="00117C6C">
        <w:rPr>
          <w:color w:val="000000"/>
          <w:sz w:val="28"/>
          <w:szCs w:val="28"/>
        </w:rPr>
        <w:t xml:space="preserve"> представляет специально организованную деятельность преподавателей и обуча</w:t>
      </w:r>
      <w:r>
        <w:rPr>
          <w:color w:val="000000"/>
          <w:sz w:val="28"/>
          <w:szCs w:val="28"/>
        </w:rPr>
        <w:t xml:space="preserve">ющихся, направленную на решение </w:t>
      </w:r>
      <w:r w:rsidRPr="00117C6C">
        <w:rPr>
          <w:color w:val="000000"/>
          <w:sz w:val="28"/>
          <w:szCs w:val="28"/>
        </w:rPr>
        <w:t>задач музыкально-эстетического образования,</w:t>
      </w:r>
      <w:r>
        <w:rPr>
          <w:color w:val="000000"/>
          <w:sz w:val="28"/>
          <w:szCs w:val="28"/>
        </w:rPr>
        <w:t xml:space="preserve"> творческого развития личности. </w:t>
      </w:r>
    </w:p>
    <w:p w:rsidR="00117C6C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В сферу деятельности ДМШ </w:t>
      </w:r>
      <w:r>
        <w:rPr>
          <w:color w:val="000000"/>
          <w:sz w:val="28"/>
          <w:szCs w:val="28"/>
        </w:rPr>
        <w:t xml:space="preserve">г.Туймазы вовлечены дети и подростки </w:t>
      </w:r>
      <w:r w:rsidRPr="00117C6C">
        <w:rPr>
          <w:color w:val="000000"/>
          <w:sz w:val="28"/>
          <w:szCs w:val="28"/>
        </w:rPr>
        <w:t>в возрасте с 7 до 18 лет. Школа организует образ</w:t>
      </w:r>
      <w:r>
        <w:rPr>
          <w:color w:val="000000"/>
          <w:sz w:val="28"/>
          <w:szCs w:val="28"/>
        </w:rPr>
        <w:t xml:space="preserve">овательный процесс с 1 сентября по 31 мая. </w:t>
      </w:r>
    </w:p>
    <w:p w:rsidR="00117C6C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ДМШ </w:t>
      </w:r>
      <w:r>
        <w:rPr>
          <w:color w:val="000000"/>
          <w:sz w:val="28"/>
          <w:szCs w:val="28"/>
        </w:rPr>
        <w:t>г.Туймазы</w:t>
      </w:r>
      <w:r w:rsidRPr="00117C6C">
        <w:rPr>
          <w:color w:val="000000"/>
          <w:sz w:val="28"/>
          <w:szCs w:val="28"/>
        </w:rPr>
        <w:t xml:space="preserve"> практикует конкурсный отбор детей. Проводятся предварительные просмотры, прослушивания, собесед</w:t>
      </w:r>
      <w:r>
        <w:rPr>
          <w:color w:val="000000"/>
          <w:sz w:val="28"/>
          <w:szCs w:val="28"/>
        </w:rPr>
        <w:t xml:space="preserve">ования с целью </w:t>
      </w:r>
      <w:r>
        <w:rPr>
          <w:color w:val="000000"/>
          <w:sz w:val="28"/>
          <w:szCs w:val="28"/>
        </w:rPr>
        <w:lastRenderedPageBreak/>
        <w:t xml:space="preserve">определения </w:t>
      </w:r>
      <w:r w:rsidRPr="00117C6C">
        <w:rPr>
          <w:color w:val="000000"/>
          <w:sz w:val="28"/>
          <w:szCs w:val="28"/>
        </w:rPr>
        <w:t>уровня подготовленности детей и зачисления</w:t>
      </w:r>
      <w:r>
        <w:rPr>
          <w:color w:val="000000"/>
          <w:sz w:val="28"/>
          <w:szCs w:val="28"/>
        </w:rPr>
        <w:t xml:space="preserve"> их в соответствующую по уровню группу.</w:t>
      </w:r>
    </w:p>
    <w:p w:rsidR="00F103AD" w:rsidRDefault="00F103AD" w:rsidP="00F103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формой организации учебного процесса является урок, продолжительность которого от 30 до 45 минут. Количество уроков в неделю не должно превышать количества, утверждённого учебным планом.</w:t>
      </w:r>
    </w:p>
    <w:p w:rsidR="00117C6C" w:rsidRDefault="00117C6C" w:rsidP="00F103AD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Организация групповых и индивидуальных занятий осуществляется в соответствии с расписанием, где указываются вре</w:t>
      </w:r>
      <w:r>
        <w:rPr>
          <w:color w:val="000000"/>
          <w:sz w:val="28"/>
          <w:szCs w:val="28"/>
        </w:rPr>
        <w:t>мя и продолжительность занятий</w:t>
      </w:r>
      <w:r w:rsidRPr="00117C6C">
        <w:rPr>
          <w:color w:val="000000"/>
          <w:sz w:val="28"/>
          <w:szCs w:val="28"/>
        </w:rPr>
        <w:t>, фамилия и имя педагога, провод</w:t>
      </w:r>
      <w:r>
        <w:rPr>
          <w:color w:val="000000"/>
          <w:sz w:val="28"/>
          <w:szCs w:val="28"/>
        </w:rPr>
        <w:t xml:space="preserve">ящего занятие. Расписание каждого преподавателя </w:t>
      </w:r>
      <w:r w:rsidRPr="00117C6C">
        <w:rPr>
          <w:color w:val="000000"/>
          <w:sz w:val="28"/>
          <w:szCs w:val="28"/>
        </w:rPr>
        <w:t>утверждается директором школы. В течение года расписание может корректироваться в связи с производственной необходимост</w:t>
      </w:r>
      <w:r>
        <w:rPr>
          <w:color w:val="000000"/>
          <w:sz w:val="28"/>
          <w:szCs w:val="28"/>
        </w:rPr>
        <w:t xml:space="preserve">ью. Допускается разовый перенос </w:t>
      </w:r>
      <w:r w:rsidRPr="00117C6C">
        <w:rPr>
          <w:color w:val="000000"/>
          <w:sz w:val="28"/>
          <w:szCs w:val="28"/>
        </w:rPr>
        <w:t>занятий педагогами по согласованию с админи</w:t>
      </w:r>
      <w:r>
        <w:rPr>
          <w:color w:val="000000"/>
          <w:sz w:val="28"/>
          <w:szCs w:val="28"/>
        </w:rPr>
        <w:t xml:space="preserve">страцией учреждения. Расписание </w:t>
      </w:r>
      <w:r w:rsidRPr="00117C6C">
        <w:rPr>
          <w:color w:val="000000"/>
          <w:sz w:val="28"/>
          <w:szCs w:val="28"/>
        </w:rPr>
        <w:t>занятий составляется с учетом возможностей преподавателей, детей, занятости кабинетов, с соблюдение</w:t>
      </w:r>
      <w:r>
        <w:rPr>
          <w:color w:val="000000"/>
          <w:sz w:val="28"/>
          <w:szCs w:val="28"/>
        </w:rPr>
        <w:t xml:space="preserve">м санитарно-гигиенических норм. </w:t>
      </w:r>
      <w:r w:rsidRPr="00117C6C">
        <w:rPr>
          <w:color w:val="000000"/>
          <w:sz w:val="28"/>
          <w:szCs w:val="28"/>
        </w:rPr>
        <w:t>Численный состав учебных групп, режим работы определяется в соответствии с учеб</w:t>
      </w:r>
      <w:r>
        <w:rPr>
          <w:color w:val="000000"/>
          <w:sz w:val="28"/>
          <w:szCs w:val="28"/>
        </w:rPr>
        <w:t>ными планами школы.</w:t>
      </w:r>
    </w:p>
    <w:p w:rsidR="00153F7B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Образовательный процесс в ДМШ </w:t>
      </w:r>
      <w:r>
        <w:rPr>
          <w:color w:val="000000"/>
          <w:sz w:val="28"/>
          <w:szCs w:val="28"/>
        </w:rPr>
        <w:t>г.Туймазы</w:t>
      </w:r>
      <w:r w:rsidRPr="00117C6C">
        <w:rPr>
          <w:color w:val="000000"/>
          <w:sz w:val="28"/>
          <w:szCs w:val="28"/>
        </w:rPr>
        <w:t>, кроме познавательного, имеет и развивающий характер. Он направлен на развитие природных задатков, на реализацию интересов детей, развитие профессионал</w:t>
      </w:r>
      <w:r w:rsidR="00153F7B">
        <w:rPr>
          <w:color w:val="000000"/>
          <w:sz w:val="28"/>
          <w:szCs w:val="28"/>
        </w:rPr>
        <w:t xml:space="preserve">ьных и творческих способностей. </w:t>
      </w:r>
    </w:p>
    <w:p w:rsidR="00153F7B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Образовательный процесс сочетает разные типы заня</w:t>
      </w:r>
      <w:r w:rsidR="00153F7B">
        <w:rPr>
          <w:color w:val="000000"/>
          <w:sz w:val="28"/>
          <w:szCs w:val="28"/>
        </w:rPr>
        <w:t xml:space="preserve">тий: индивидуальные, </w:t>
      </w:r>
      <w:r w:rsidRPr="00117C6C">
        <w:rPr>
          <w:color w:val="000000"/>
          <w:sz w:val="28"/>
          <w:szCs w:val="28"/>
        </w:rPr>
        <w:t>групповые, игровые. Программами определены формы обучения: занятия, промежуточная и итоговая аттестация, контрольные уроки и публичные выступления.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формой итоговой аттестации является выпускной экзамен. Итоговая аттестация выпускника является обязательной и осуществляется после освоения образовательной программы. Перевод учащихся в следующий класс по итогам учебного года осуществляется приказом директора Учреждения на основании решения Педагогического совета.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Учащиеся, окончившие Учреждение и успешно прошедшие итоговую аттестацию, получают свидетельство об окончании ДМШ соответствующего образца.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учебно-воспитательной работы Учреждения является: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повышение качества образовательных услуг;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повышение профессионального педагогического мастерства и внедрение инновационных методов в образовательный процесс Учреждения;</w:t>
      </w:r>
    </w:p>
    <w:p w:rsidR="005A066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расширение спектра концертной деятельности детей;</w:t>
      </w:r>
    </w:p>
    <w:p w:rsidR="00F103AD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приобщение детей к классическому и современному музыкальному искусству;</w:t>
      </w:r>
    </w:p>
    <w:p w:rsidR="00A428BE" w:rsidRDefault="005A066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Последние несколько лет ДМШ г.Туймазы организ</w:t>
      </w:r>
      <w:r w:rsidR="009F3FA7">
        <w:rPr>
          <w:color w:val="000000"/>
          <w:sz w:val="28"/>
          <w:szCs w:val="28"/>
        </w:rPr>
        <w:t xml:space="preserve">ует районный конкурс </w:t>
      </w:r>
      <w:r w:rsidR="00F92271">
        <w:rPr>
          <w:color w:val="000000"/>
          <w:sz w:val="28"/>
          <w:szCs w:val="28"/>
        </w:rPr>
        <w:t>исполнителей на гитаре и домре</w:t>
      </w:r>
      <w:r w:rsidR="009F3FA7">
        <w:rPr>
          <w:color w:val="000000"/>
          <w:sz w:val="28"/>
          <w:szCs w:val="28"/>
        </w:rPr>
        <w:t xml:space="preserve"> «Волшебные струны».</w:t>
      </w:r>
      <w:r>
        <w:rPr>
          <w:color w:val="000000"/>
          <w:sz w:val="28"/>
          <w:szCs w:val="28"/>
        </w:rPr>
        <w:t xml:space="preserve"> Широкую известность и резонанс в Республике </w:t>
      </w:r>
      <w:r w:rsidR="004B4FF2">
        <w:rPr>
          <w:color w:val="000000"/>
          <w:sz w:val="28"/>
          <w:szCs w:val="28"/>
        </w:rPr>
        <w:t xml:space="preserve">Башкортостан </w:t>
      </w:r>
      <w:r>
        <w:rPr>
          <w:color w:val="000000"/>
          <w:sz w:val="28"/>
          <w:szCs w:val="28"/>
        </w:rPr>
        <w:t>получил конкурс кураистов «Волшебные звуки курая» (</w:t>
      </w:r>
      <w:r w:rsidR="00D350E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Талсымлы кур</w:t>
      </w:r>
      <w:r w:rsidR="00D350E8">
        <w:rPr>
          <w:color w:val="000000"/>
          <w:sz w:val="28"/>
          <w:szCs w:val="28"/>
        </w:rPr>
        <w:t>а</w:t>
      </w:r>
      <w:r w:rsidR="004130AC">
        <w:rPr>
          <w:color w:val="000000"/>
          <w:sz w:val="28"/>
          <w:szCs w:val="28"/>
        </w:rPr>
        <w:t>й моно»), который в декабре 2023</w:t>
      </w:r>
      <w:r>
        <w:rPr>
          <w:color w:val="000000"/>
          <w:sz w:val="28"/>
          <w:szCs w:val="28"/>
        </w:rPr>
        <w:t xml:space="preserve"> года </w:t>
      </w:r>
      <w:r w:rsidR="004B4FF2">
        <w:rPr>
          <w:color w:val="000000"/>
          <w:sz w:val="28"/>
          <w:szCs w:val="28"/>
        </w:rPr>
        <w:t>проводил</w:t>
      </w:r>
      <w:r>
        <w:rPr>
          <w:color w:val="000000"/>
          <w:sz w:val="28"/>
          <w:szCs w:val="28"/>
        </w:rPr>
        <w:t xml:space="preserve">ся уже </w:t>
      </w:r>
      <w:r w:rsidR="004130AC">
        <w:rPr>
          <w:color w:val="000000"/>
          <w:sz w:val="28"/>
          <w:szCs w:val="28"/>
        </w:rPr>
        <w:t>пятый</w:t>
      </w:r>
      <w:r>
        <w:rPr>
          <w:color w:val="000000"/>
          <w:sz w:val="28"/>
          <w:szCs w:val="28"/>
        </w:rPr>
        <w:t xml:space="preserve"> раз.</w:t>
      </w:r>
      <w:r w:rsidR="004B4FF2" w:rsidRPr="004B4FF2">
        <w:rPr>
          <w:color w:val="000000"/>
          <w:sz w:val="28"/>
          <w:szCs w:val="28"/>
        </w:rPr>
        <w:t xml:space="preserve"> </w:t>
      </w:r>
      <w:r w:rsidR="004B4FF2">
        <w:rPr>
          <w:color w:val="000000"/>
          <w:sz w:val="28"/>
          <w:szCs w:val="28"/>
        </w:rPr>
        <w:t xml:space="preserve">Традиционно проводятся циклы концертов-лекториев для дошкольных образовательных учреждений; </w:t>
      </w:r>
      <w:r w:rsidR="004B4FF2">
        <w:rPr>
          <w:color w:val="000000"/>
          <w:sz w:val="28"/>
          <w:szCs w:val="28"/>
        </w:rPr>
        <w:lastRenderedPageBreak/>
        <w:t>культурно-просветительские мероприятия на различных отделениях школы, отчетные концерты, концерты для жителей города.</w:t>
      </w:r>
    </w:p>
    <w:p w:rsidR="005A066E" w:rsidRDefault="00D32B53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ноября 2022 г. школа </w:t>
      </w:r>
      <w:r w:rsidR="00A428BE">
        <w:rPr>
          <w:color w:val="000000"/>
          <w:sz w:val="28"/>
          <w:szCs w:val="28"/>
        </w:rPr>
        <w:t xml:space="preserve">начала </w:t>
      </w:r>
      <w:r w:rsidR="0005413A">
        <w:rPr>
          <w:color w:val="000000"/>
          <w:sz w:val="28"/>
          <w:szCs w:val="28"/>
        </w:rPr>
        <w:t xml:space="preserve">успешно </w:t>
      </w:r>
      <w:r w:rsidR="00A428BE">
        <w:rPr>
          <w:color w:val="000000"/>
          <w:sz w:val="28"/>
          <w:szCs w:val="28"/>
        </w:rPr>
        <w:t>реализовывать</w:t>
      </w:r>
      <w:r>
        <w:rPr>
          <w:color w:val="000000"/>
          <w:sz w:val="28"/>
          <w:szCs w:val="28"/>
        </w:rPr>
        <w:t xml:space="preserve"> федеральный проект «Пушкинская карта», с целью вовлечения молодежи с 14 до 22 лет в культурно массовые мероприятия, посещения музеев, концертов.</w:t>
      </w:r>
      <w:r w:rsidR="004130AC">
        <w:rPr>
          <w:color w:val="000000"/>
          <w:sz w:val="28"/>
          <w:szCs w:val="28"/>
        </w:rPr>
        <w:t xml:space="preserve"> В 2023-2024 учебном году эта работа продолжилась. За 2023г. школа в рамках реализации проекта представила 24 мероприятия, реализовав 979 билета на сумму 182</w:t>
      </w:r>
      <w:r w:rsidR="00BA7F6F">
        <w:rPr>
          <w:color w:val="000000"/>
          <w:sz w:val="28"/>
          <w:szCs w:val="28"/>
        </w:rPr>
        <w:t>.</w:t>
      </w:r>
      <w:r w:rsidR="004130AC">
        <w:rPr>
          <w:color w:val="000000"/>
          <w:sz w:val="28"/>
          <w:szCs w:val="28"/>
        </w:rPr>
        <w:t>200 рублей.</w:t>
      </w:r>
    </w:p>
    <w:p w:rsidR="00153F7B" w:rsidRDefault="004B4FF2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видно, о</w:t>
      </w:r>
      <w:r w:rsidR="00117C6C" w:rsidRPr="00117C6C">
        <w:rPr>
          <w:color w:val="000000"/>
          <w:sz w:val="28"/>
          <w:szCs w:val="28"/>
        </w:rPr>
        <w:t>рганизация учебно</w:t>
      </w:r>
      <w:r w:rsidR="00153F7B">
        <w:rPr>
          <w:color w:val="000000"/>
          <w:sz w:val="28"/>
          <w:szCs w:val="28"/>
        </w:rPr>
        <w:t>-</w:t>
      </w:r>
      <w:r w:rsidR="00117C6C" w:rsidRPr="00117C6C">
        <w:rPr>
          <w:color w:val="000000"/>
          <w:sz w:val="28"/>
          <w:szCs w:val="28"/>
        </w:rPr>
        <w:t xml:space="preserve">воспитательного процесса в ДМШ </w:t>
      </w:r>
      <w:r w:rsidR="00153F7B">
        <w:rPr>
          <w:color w:val="000000"/>
          <w:sz w:val="28"/>
          <w:szCs w:val="28"/>
        </w:rPr>
        <w:t>г.Туймазы</w:t>
      </w:r>
      <w:r w:rsidR="00117C6C" w:rsidRPr="00117C6C">
        <w:rPr>
          <w:color w:val="000000"/>
          <w:sz w:val="28"/>
          <w:szCs w:val="28"/>
        </w:rPr>
        <w:t xml:space="preserve"> </w:t>
      </w:r>
      <w:r w:rsidR="00153F7B">
        <w:rPr>
          <w:color w:val="000000"/>
          <w:sz w:val="28"/>
          <w:szCs w:val="28"/>
        </w:rPr>
        <w:t xml:space="preserve">ориентировано на широкий спектр </w:t>
      </w:r>
      <w:r w:rsidR="00117C6C" w:rsidRPr="00117C6C">
        <w:rPr>
          <w:color w:val="000000"/>
          <w:sz w:val="28"/>
          <w:szCs w:val="28"/>
        </w:rPr>
        <w:t>познавательных потребностей и интересов детей, подростков. Это подкреплено социальным заказом, пожеланиями родителей, и определено возможностями кадрового и матери</w:t>
      </w:r>
      <w:r w:rsidR="00153F7B">
        <w:rPr>
          <w:color w:val="000000"/>
          <w:sz w:val="28"/>
          <w:szCs w:val="28"/>
        </w:rPr>
        <w:t xml:space="preserve">ально-технического обеспечения. </w:t>
      </w:r>
      <w:r w:rsidR="00117C6C" w:rsidRPr="00117C6C">
        <w:rPr>
          <w:color w:val="000000"/>
          <w:sz w:val="28"/>
          <w:szCs w:val="28"/>
        </w:rPr>
        <w:t>Организация учебно-воспитательного процесса в школе полностью соответствует правилам техники безопасности и нор</w:t>
      </w:r>
      <w:r w:rsidR="00153F7B">
        <w:rPr>
          <w:color w:val="000000"/>
          <w:sz w:val="28"/>
          <w:szCs w:val="28"/>
        </w:rPr>
        <w:t>мам производственной санитарии.</w:t>
      </w:r>
    </w:p>
    <w:p w:rsidR="0093597E" w:rsidRDefault="0093597E" w:rsidP="0093597E">
      <w:pPr>
        <w:pStyle w:val="a6"/>
        <w:ind w:left="144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597E" w:rsidRPr="0093597E" w:rsidRDefault="0093597E" w:rsidP="0093597E">
      <w:pPr>
        <w:pStyle w:val="a6"/>
        <w:ind w:left="1440"/>
        <w:jc w:val="center"/>
        <w:rPr>
          <w:b/>
          <w:bCs/>
          <w:i/>
          <w:iCs/>
          <w:color w:val="000000"/>
          <w:sz w:val="28"/>
          <w:szCs w:val="28"/>
        </w:rPr>
      </w:pPr>
      <w:r w:rsidRPr="00267380">
        <w:rPr>
          <w:b/>
          <w:bCs/>
          <w:i/>
          <w:iCs/>
          <w:color w:val="000000"/>
          <w:sz w:val="28"/>
          <w:szCs w:val="28"/>
        </w:rPr>
        <w:t xml:space="preserve">3.3 </w:t>
      </w:r>
      <w:r>
        <w:rPr>
          <w:b/>
          <w:bCs/>
          <w:i/>
          <w:iCs/>
          <w:color w:val="000000"/>
          <w:sz w:val="28"/>
          <w:szCs w:val="28"/>
        </w:rPr>
        <w:t>Успеваемость обучающихся</w:t>
      </w:r>
    </w:p>
    <w:p w:rsidR="00836E1A" w:rsidRDefault="0093597E" w:rsidP="0093597E">
      <w:pPr>
        <w:pStyle w:val="a6"/>
        <w:ind w:left="1440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 w:rsidRPr="00267380">
        <w:rPr>
          <w:rFonts w:ascii="TimesNewRomanPS-BoldMT" w:hAnsi="TimesNewRomanPS-BoldMT"/>
          <w:bCs/>
          <w:color w:val="000000"/>
          <w:sz w:val="28"/>
          <w:szCs w:val="28"/>
        </w:rPr>
        <w:t>Результаты промежуточной аттестации</w:t>
      </w:r>
      <w:r w:rsidR="00836E1A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</w:p>
    <w:p w:rsidR="0093597E" w:rsidRPr="00267380" w:rsidRDefault="00836E1A" w:rsidP="0093597E">
      <w:pPr>
        <w:pStyle w:val="a6"/>
        <w:ind w:left="1440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по предмету «Специальность»</w:t>
      </w:r>
    </w:p>
    <w:p w:rsidR="0093597E" w:rsidRPr="00523933" w:rsidRDefault="0093597E" w:rsidP="0093597E">
      <w:pPr>
        <w:pStyle w:val="a6"/>
        <w:ind w:left="1440"/>
        <w:jc w:val="right"/>
        <w:rPr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Таблица 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06"/>
        <w:gridCol w:w="1134"/>
        <w:gridCol w:w="1275"/>
        <w:gridCol w:w="1276"/>
        <w:gridCol w:w="1276"/>
        <w:gridCol w:w="1134"/>
        <w:gridCol w:w="1241"/>
      </w:tblGrid>
      <w:tr w:rsidR="0093597E" w:rsidTr="00633FD6">
        <w:tc>
          <w:tcPr>
            <w:tcW w:w="1129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Триместр</w:t>
            </w:r>
          </w:p>
        </w:tc>
        <w:tc>
          <w:tcPr>
            <w:tcW w:w="1106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1134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Успеваемость%</w:t>
            </w:r>
          </w:p>
        </w:tc>
        <w:tc>
          <w:tcPr>
            <w:tcW w:w="1275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Отлично кол-во</w:t>
            </w:r>
          </w:p>
        </w:tc>
        <w:tc>
          <w:tcPr>
            <w:tcW w:w="1276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Хорошо кол-во</w:t>
            </w:r>
          </w:p>
        </w:tc>
        <w:tc>
          <w:tcPr>
            <w:tcW w:w="1276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 w:rsidRPr="00BC7C92">
              <w:rPr>
                <w:color w:val="000000"/>
                <w:sz w:val="20"/>
                <w:szCs w:val="20"/>
              </w:rPr>
              <w:t>Удовлетворительно Кол-во</w:t>
            </w:r>
          </w:p>
        </w:tc>
        <w:tc>
          <w:tcPr>
            <w:tcW w:w="1134" w:type="dxa"/>
          </w:tcPr>
          <w:p w:rsidR="002F22C4" w:rsidRDefault="0093597E" w:rsidP="002F22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н/а</w:t>
            </w:r>
          </w:p>
          <w:p w:rsidR="0093597E" w:rsidRPr="00BC7C92" w:rsidRDefault="0093597E" w:rsidP="002F22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1" w:type="dxa"/>
          </w:tcPr>
          <w:p w:rsidR="0093597E" w:rsidRPr="00BC7C92" w:rsidRDefault="0093597E" w:rsidP="00633FD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 успеваемости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Фортепиано, синтезатор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36E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3597E" w:rsidRDefault="0073188F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36E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3597E" w:rsidRDefault="0073188F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2F22C4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Струнные инструменты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3597E" w:rsidRDefault="00836E1A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82050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2F22C4">
              <w:rPr>
                <w:color w:val="000000"/>
                <w:sz w:val="28"/>
                <w:szCs w:val="28"/>
              </w:rPr>
              <w:t xml:space="preserve">                              100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Духовые и ударные инструменты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3597E" w:rsidRDefault="001C493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2F22C4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820502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C49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724B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C49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724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820502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820502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пение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724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724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6724B0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724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724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B84518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B84518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93597E" w:rsidP="00633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фольклор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724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724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1129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724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93597E" w:rsidRDefault="006724B0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3597E" w:rsidRDefault="00764897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724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3597E" w:rsidRDefault="006A1623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3597E" w:rsidRDefault="0093597E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597E" w:rsidRDefault="006A1623" w:rsidP="00633F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3597E" w:rsidTr="00633FD6">
        <w:tc>
          <w:tcPr>
            <w:tcW w:w="9571" w:type="dxa"/>
            <w:gridSpan w:val="8"/>
          </w:tcPr>
          <w:p w:rsidR="0093597E" w:rsidRDefault="006724B0" w:rsidP="00633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93597E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93597E" w:rsidRDefault="0093597E" w:rsidP="0093597E">
      <w:pPr>
        <w:jc w:val="both"/>
        <w:rPr>
          <w:color w:val="000000"/>
          <w:sz w:val="28"/>
          <w:szCs w:val="28"/>
        </w:rPr>
      </w:pPr>
    </w:p>
    <w:p w:rsidR="0093597E" w:rsidRDefault="0093597E" w:rsidP="0093597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Анализ результатов промежуточной аттестации в текущем учебном году показал, что качество успеваемости, </w:t>
      </w:r>
      <w:r w:rsidR="006A1623">
        <w:rPr>
          <w:rFonts w:ascii="TimesNewRomanPSMT" w:hAnsi="TimesNewRomanPSMT"/>
          <w:color w:val="000000"/>
          <w:sz w:val="28"/>
          <w:szCs w:val="28"/>
        </w:rPr>
        <w:t>в среднем, держится на уровне 98</w:t>
      </w:r>
      <w:r>
        <w:rPr>
          <w:rFonts w:ascii="TimesNewRomanPSMT" w:hAnsi="TimesNewRomanPSMT"/>
          <w:color w:val="000000"/>
          <w:sz w:val="28"/>
          <w:szCs w:val="28"/>
        </w:rPr>
        <w:t xml:space="preserve"> %.</w:t>
      </w:r>
    </w:p>
    <w:p w:rsidR="0093597E" w:rsidRDefault="0093597E" w:rsidP="006A162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Наиболее высокие показатели демонстрируют обучающиеся</w:t>
      </w:r>
      <w:r w:rsidR="006A1623">
        <w:rPr>
          <w:rFonts w:ascii="TimesNewRomanPSMT" w:hAnsi="TimesNewRomanPSMT"/>
          <w:color w:val="000000"/>
          <w:sz w:val="28"/>
          <w:szCs w:val="28"/>
        </w:rPr>
        <w:t xml:space="preserve"> по программам: «Фортепиано» (100</w:t>
      </w:r>
      <w:r>
        <w:rPr>
          <w:rFonts w:ascii="TimesNewRomanPSMT" w:hAnsi="TimesNewRomanPSMT"/>
          <w:color w:val="000000"/>
          <w:sz w:val="28"/>
          <w:szCs w:val="28"/>
        </w:rPr>
        <w:t>%), «</w:t>
      </w:r>
      <w:r w:rsidR="006A1623">
        <w:rPr>
          <w:rFonts w:ascii="TimesNewRomanPSMT" w:hAnsi="TimesNewRomanPSMT"/>
          <w:color w:val="000000"/>
          <w:sz w:val="28"/>
          <w:szCs w:val="28"/>
        </w:rPr>
        <w:t>Струнные инструменты» (100 %), «Сольное пение» (100%)</w:t>
      </w:r>
      <w:r>
        <w:rPr>
          <w:rFonts w:ascii="TimesNewRomanPSMT" w:hAnsi="TimesNewRomanPSMT"/>
          <w:color w:val="000000"/>
          <w:sz w:val="28"/>
          <w:szCs w:val="28"/>
        </w:rPr>
        <w:t xml:space="preserve"> Ниже качественный уровень успеваемости обучающихся по программам «Народные инструменты»</w:t>
      </w:r>
      <w:r w:rsidR="006A1623" w:rsidRPr="006A16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A1623">
        <w:rPr>
          <w:rFonts w:ascii="TimesNewRomanPSMT" w:hAnsi="TimesNewRomanPSMT"/>
          <w:color w:val="000000"/>
          <w:sz w:val="28"/>
          <w:szCs w:val="28"/>
        </w:rPr>
        <w:t>(98 %), с</w:t>
      </w:r>
      <w:r>
        <w:rPr>
          <w:rFonts w:ascii="TimesNewRomanPSMT" w:hAnsi="TimesNewRomanPSMT"/>
          <w:color w:val="000000"/>
          <w:sz w:val="28"/>
          <w:szCs w:val="28"/>
        </w:rPr>
        <w:t xml:space="preserve">амый низкий уровень у учащихся по программе </w:t>
      </w:r>
      <w:r w:rsidR="006A1623">
        <w:rPr>
          <w:rFonts w:ascii="TimesNewRomanPSMT" w:hAnsi="TimesNewRomanPSMT"/>
          <w:color w:val="000000"/>
          <w:sz w:val="28"/>
          <w:szCs w:val="28"/>
        </w:rPr>
        <w:t>Духовые инструменты» (97%). Абсолютная успеваемость по всем образовательным программам 100%.</w:t>
      </w:r>
    </w:p>
    <w:p w:rsidR="004B4FF2" w:rsidRDefault="004B4FF2" w:rsidP="00117C6C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53F7B" w:rsidRDefault="0093597E" w:rsidP="00117C6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3.4</w:t>
      </w:r>
      <w:r w:rsidR="009F3FA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17C6C" w:rsidRPr="00117C6C">
        <w:rPr>
          <w:b/>
          <w:bCs/>
          <w:i/>
          <w:iCs/>
          <w:color w:val="000000"/>
          <w:sz w:val="28"/>
          <w:szCs w:val="28"/>
        </w:rPr>
        <w:t>Уровень программного обеспечения образовательного процесса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Программное обеспечение предметов учебного плана включает: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проекты примерных программ учебных предметов дополнительных предпрофессиональных общеобразовательных программ в области искусств для детских школ искусств.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типовые программы;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примерные учебные программы;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рабочие учебные программы преподавателей Учреждения по всем учебным предметам.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необходимостью создания и коррекцией рабочих учебных программ преподавателей методическая работа ряда последних лет была целенаправленно ориентирована на разработку алгоритмов создания рабочих учебных программ. Поэтому все рабочие учебные программы отвечают требованиям к созданию подобных документов и содержат все необходимые разделы. Все рабочие учебные программы прошли этап обсуждения на методических секциях по отделам и успешно внедрены в учебный образовательный процесс, который включает в себя следующие компоненты: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индивидуальные и групповые занятия;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самостоятельную работу учащихся;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контрольно-аттестационные мероприятия (зачеты, контрольные работы, технические зачеты, академические концерты);</w:t>
      </w:r>
    </w:p>
    <w:p w:rsidR="004B4FF2" w:rsidRDefault="004B4FF2" w:rsidP="004B4FF2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внеклассные мероприятия (тематические классные часы, общешкольные концерты, культурно-просветительские мероприятия, конкурсные и фестивальные выступления, участие в выездных конкурсных</w:t>
      </w:r>
      <w:r w:rsidRPr="00F10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выступлениях всероссийского и международного уровней, участие в творческих мастер-классах и т.д.).</w:t>
      </w:r>
    </w:p>
    <w:p w:rsidR="00153F7B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Программы дополнительного образ</w:t>
      </w:r>
      <w:r w:rsidR="00153F7B">
        <w:rPr>
          <w:color w:val="000000"/>
          <w:sz w:val="28"/>
          <w:szCs w:val="28"/>
        </w:rPr>
        <w:t>ования детей, реализуемые в ДМШ г.Туймазы</w:t>
      </w:r>
      <w:r w:rsidRPr="00117C6C">
        <w:rPr>
          <w:color w:val="000000"/>
          <w:sz w:val="28"/>
          <w:szCs w:val="28"/>
        </w:rPr>
        <w:t xml:space="preserve">, отвечают требованиям Закона РФ «Об образовании» и Типового </w:t>
      </w:r>
      <w:r w:rsidRPr="00117C6C">
        <w:rPr>
          <w:color w:val="000000"/>
          <w:sz w:val="28"/>
          <w:szCs w:val="28"/>
        </w:rPr>
        <w:lastRenderedPageBreak/>
        <w:t>положения об образовательном учреждении дополн</w:t>
      </w:r>
      <w:r w:rsidR="00153F7B">
        <w:rPr>
          <w:color w:val="000000"/>
          <w:sz w:val="28"/>
          <w:szCs w:val="28"/>
        </w:rPr>
        <w:t>ительного образования детей.</w:t>
      </w:r>
    </w:p>
    <w:p w:rsidR="00153F7B" w:rsidRDefault="00117C6C" w:rsidP="00117C6C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Практически все имеющиеся программы за последний годы были пересмотрены, дополнены или переработаны, приведен</w:t>
      </w:r>
      <w:r w:rsidR="00153F7B">
        <w:rPr>
          <w:color w:val="000000"/>
          <w:sz w:val="28"/>
          <w:szCs w:val="28"/>
        </w:rPr>
        <w:t>ы в соответствующую структуру и изданы в новой редакции.</w:t>
      </w:r>
      <w:r w:rsidR="003B49EF">
        <w:rPr>
          <w:color w:val="000000"/>
          <w:sz w:val="28"/>
          <w:szCs w:val="28"/>
        </w:rPr>
        <w:t xml:space="preserve"> В сентябре</w:t>
      </w:r>
      <w:r w:rsidR="003B2FB1">
        <w:rPr>
          <w:color w:val="000000"/>
          <w:sz w:val="28"/>
          <w:szCs w:val="28"/>
        </w:rPr>
        <w:t xml:space="preserve"> 2020г. школа </w:t>
      </w:r>
      <w:r w:rsidR="003B49EF">
        <w:rPr>
          <w:color w:val="000000"/>
          <w:sz w:val="28"/>
          <w:szCs w:val="28"/>
        </w:rPr>
        <w:t>начала обучение по 5-ти и 7-ми летним</w:t>
      </w:r>
      <w:r w:rsidR="002F7ACD">
        <w:rPr>
          <w:color w:val="000000"/>
          <w:sz w:val="28"/>
          <w:szCs w:val="28"/>
        </w:rPr>
        <w:t xml:space="preserve"> срокам</w:t>
      </w:r>
      <w:r w:rsidR="003B2FB1">
        <w:rPr>
          <w:color w:val="000000"/>
          <w:sz w:val="28"/>
          <w:szCs w:val="28"/>
        </w:rPr>
        <w:t xml:space="preserve"> обучения по дополнительным общеразвивающим </w:t>
      </w:r>
      <w:r w:rsidR="003B49EF">
        <w:rPr>
          <w:color w:val="000000"/>
          <w:sz w:val="28"/>
          <w:szCs w:val="28"/>
        </w:rPr>
        <w:t>програ</w:t>
      </w:r>
      <w:r w:rsidR="00764897">
        <w:rPr>
          <w:color w:val="000000"/>
          <w:sz w:val="28"/>
          <w:szCs w:val="28"/>
        </w:rPr>
        <w:t xml:space="preserve">ммам. В </w:t>
      </w:r>
      <w:r w:rsidR="00BA7F6F">
        <w:rPr>
          <w:color w:val="000000"/>
          <w:sz w:val="28"/>
          <w:szCs w:val="28"/>
        </w:rPr>
        <w:t>2023</w:t>
      </w:r>
      <w:r w:rsidR="00764897">
        <w:rPr>
          <w:color w:val="000000"/>
          <w:sz w:val="28"/>
          <w:szCs w:val="28"/>
        </w:rPr>
        <w:t xml:space="preserve"> году обучение п</w:t>
      </w:r>
      <w:r w:rsidR="00A428BE">
        <w:rPr>
          <w:color w:val="000000"/>
          <w:sz w:val="28"/>
          <w:szCs w:val="28"/>
        </w:rPr>
        <w:t xml:space="preserve">о данным программам продолжается. </w:t>
      </w:r>
      <w:r w:rsidR="00313497">
        <w:rPr>
          <w:color w:val="000000"/>
          <w:sz w:val="28"/>
          <w:szCs w:val="28"/>
        </w:rPr>
        <w:t>Вес</w:t>
      </w:r>
      <w:r w:rsidR="0005413A">
        <w:rPr>
          <w:color w:val="000000"/>
          <w:sz w:val="28"/>
          <w:szCs w:val="28"/>
        </w:rPr>
        <w:t>ь период в</w:t>
      </w:r>
      <w:r w:rsidR="003B49EF">
        <w:rPr>
          <w:color w:val="000000"/>
          <w:sz w:val="28"/>
          <w:szCs w:val="28"/>
        </w:rPr>
        <w:t>елась</w:t>
      </w:r>
      <w:r w:rsidR="003B2FB1">
        <w:rPr>
          <w:color w:val="000000"/>
          <w:sz w:val="28"/>
          <w:szCs w:val="28"/>
        </w:rPr>
        <w:t xml:space="preserve"> работа по подготовке необходимой </w:t>
      </w:r>
      <w:r w:rsidR="003B49EF">
        <w:rPr>
          <w:color w:val="000000"/>
          <w:sz w:val="28"/>
          <w:szCs w:val="28"/>
        </w:rPr>
        <w:t>нормативной и методической базы, написаны программы учебных предметов, составлены учебные планы.</w:t>
      </w:r>
      <w:r w:rsidR="00313497">
        <w:rPr>
          <w:color w:val="000000"/>
          <w:sz w:val="28"/>
          <w:szCs w:val="28"/>
        </w:rPr>
        <w:t xml:space="preserve"> По необходимости программы учебных предметов обновляются.</w:t>
      </w:r>
    </w:p>
    <w:p w:rsidR="00D12DE8" w:rsidRDefault="00117C6C" w:rsidP="00D12DE8">
      <w:pPr>
        <w:ind w:firstLine="708"/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 xml:space="preserve">Все образовательные программы ДМШ </w:t>
      </w:r>
      <w:r w:rsidR="00153F7B">
        <w:rPr>
          <w:color w:val="000000"/>
          <w:sz w:val="28"/>
          <w:szCs w:val="28"/>
        </w:rPr>
        <w:t>г.Туймазы</w:t>
      </w:r>
      <w:r w:rsidRPr="00117C6C">
        <w:rPr>
          <w:color w:val="000000"/>
          <w:sz w:val="28"/>
          <w:szCs w:val="28"/>
        </w:rPr>
        <w:t xml:space="preserve"> имеют право на реализацию в соответствии с лиц</w:t>
      </w:r>
      <w:r w:rsidR="00153F7B">
        <w:rPr>
          <w:color w:val="000000"/>
          <w:sz w:val="28"/>
          <w:szCs w:val="28"/>
        </w:rPr>
        <w:t>ензией, полученной в мае 2016 г.</w:t>
      </w:r>
      <w:r w:rsidR="004B4FF2" w:rsidRPr="004B4FF2">
        <w:rPr>
          <w:color w:val="000000"/>
          <w:sz w:val="28"/>
          <w:szCs w:val="28"/>
        </w:rPr>
        <w:t xml:space="preserve"> </w:t>
      </w:r>
    </w:p>
    <w:p w:rsidR="004B4FF2" w:rsidRDefault="004B4FF2" w:rsidP="00D12D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качеством выполнения учебного процесса осуществляют преподаватели по специально</w:t>
      </w:r>
      <w:r w:rsidR="00A428BE">
        <w:rPr>
          <w:color w:val="000000"/>
          <w:sz w:val="28"/>
          <w:szCs w:val="28"/>
        </w:rPr>
        <w:t>сти, заведующие</w:t>
      </w:r>
      <w:r>
        <w:rPr>
          <w:color w:val="000000"/>
          <w:sz w:val="28"/>
          <w:szCs w:val="28"/>
        </w:rPr>
        <w:t xml:space="preserve"> </w:t>
      </w:r>
      <w:r w:rsidR="00CC4DFC">
        <w:rPr>
          <w:color w:val="000000"/>
          <w:sz w:val="28"/>
          <w:szCs w:val="28"/>
        </w:rPr>
        <w:t xml:space="preserve">методическими объединениями </w:t>
      </w:r>
      <w:r>
        <w:rPr>
          <w:color w:val="000000"/>
          <w:sz w:val="28"/>
          <w:szCs w:val="28"/>
        </w:rPr>
        <w:t>и администрация Учреждения.</w:t>
      </w:r>
    </w:p>
    <w:p w:rsidR="00D4788A" w:rsidRDefault="00D4788A" w:rsidP="00D4788A">
      <w:pPr>
        <w:ind w:firstLine="360"/>
        <w:jc w:val="both"/>
        <w:rPr>
          <w:color w:val="000000"/>
          <w:sz w:val="28"/>
          <w:szCs w:val="28"/>
        </w:rPr>
      </w:pPr>
    </w:p>
    <w:p w:rsidR="00D4788A" w:rsidRPr="00D4788A" w:rsidRDefault="009F3FA7" w:rsidP="00544B8E">
      <w:pPr>
        <w:pStyle w:val="a6"/>
        <w:ind w:left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</w:t>
      </w:r>
      <w:r w:rsidR="00D4788A" w:rsidRPr="00D4788A">
        <w:rPr>
          <w:b/>
          <w:bCs/>
          <w:color w:val="000000"/>
          <w:sz w:val="32"/>
          <w:szCs w:val="32"/>
        </w:rPr>
        <w:t>. Содержание и качество подготовки обучающихся, востребованности выпускников</w:t>
      </w:r>
    </w:p>
    <w:p w:rsidR="00153F7B" w:rsidRDefault="00153F7B" w:rsidP="004B4FF2">
      <w:pPr>
        <w:ind w:firstLine="708"/>
        <w:rPr>
          <w:b/>
          <w:bCs/>
          <w:i/>
          <w:iCs/>
          <w:color w:val="000000"/>
          <w:sz w:val="28"/>
          <w:szCs w:val="28"/>
        </w:rPr>
      </w:pPr>
    </w:p>
    <w:p w:rsidR="00267380" w:rsidRPr="0093597E" w:rsidRDefault="009F3FA7" w:rsidP="0093597E">
      <w:pPr>
        <w:ind w:firstLine="708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</w:t>
      </w:r>
      <w:r w:rsidR="00267380">
        <w:rPr>
          <w:b/>
          <w:bCs/>
          <w:i/>
          <w:iCs/>
          <w:color w:val="000000"/>
          <w:sz w:val="28"/>
          <w:szCs w:val="28"/>
        </w:rPr>
        <w:t>.1 Характеристика учебно-планирующей документации</w:t>
      </w:r>
    </w:p>
    <w:p w:rsidR="00153F7B" w:rsidRPr="00267380" w:rsidRDefault="00117C6C" w:rsidP="00267380">
      <w:pPr>
        <w:rPr>
          <w:color w:val="000000"/>
          <w:sz w:val="28"/>
          <w:szCs w:val="28"/>
        </w:rPr>
      </w:pPr>
      <w:r w:rsidRPr="00267380">
        <w:rPr>
          <w:bCs/>
          <w:iCs/>
          <w:color w:val="000000"/>
          <w:sz w:val="28"/>
          <w:szCs w:val="28"/>
        </w:rPr>
        <w:t>Основные характеристики образовательных программ</w:t>
      </w:r>
      <w:r w:rsidR="00153F7B" w:rsidRPr="00267380">
        <w:rPr>
          <w:color w:val="000000"/>
          <w:sz w:val="28"/>
          <w:szCs w:val="28"/>
        </w:rPr>
        <w:t xml:space="preserve"> </w:t>
      </w:r>
      <w:r w:rsidRPr="00267380">
        <w:rPr>
          <w:bCs/>
          <w:iCs/>
          <w:color w:val="000000"/>
          <w:sz w:val="28"/>
          <w:szCs w:val="28"/>
        </w:rPr>
        <w:t xml:space="preserve">ДМШ </w:t>
      </w:r>
      <w:r w:rsidR="00153F7B" w:rsidRPr="00267380">
        <w:rPr>
          <w:bCs/>
          <w:iCs/>
          <w:color w:val="000000"/>
          <w:sz w:val="28"/>
          <w:szCs w:val="28"/>
        </w:rPr>
        <w:t>г.Туймазы</w:t>
      </w:r>
      <w:r w:rsidR="00267380">
        <w:rPr>
          <w:bCs/>
          <w:iCs/>
          <w:color w:val="000000"/>
          <w:sz w:val="28"/>
          <w:szCs w:val="28"/>
        </w:rPr>
        <w:t>:</w:t>
      </w:r>
    </w:p>
    <w:p w:rsidR="00153F7B" w:rsidRDefault="00117C6C" w:rsidP="00153F7B">
      <w:pPr>
        <w:jc w:val="both"/>
        <w:rPr>
          <w:color w:val="000000"/>
          <w:sz w:val="28"/>
          <w:szCs w:val="28"/>
        </w:rPr>
      </w:pPr>
      <w:r w:rsidRPr="00117C6C">
        <w:rPr>
          <w:color w:val="000000"/>
          <w:sz w:val="28"/>
          <w:szCs w:val="28"/>
        </w:rPr>
        <w:t>По тип</w:t>
      </w:r>
      <w:r w:rsidR="00153F7B">
        <w:rPr>
          <w:color w:val="000000"/>
          <w:sz w:val="28"/>
          <w:szCs w:val="28"/>
        </w:rPr>
        <w:t>ологии:</w:t>
      </w:r>
    </w:p>
    <w:p w:rsidR="00153F7B" w:rsidRPr="00153F7B" w:rsidRDefault="00153F7B" w:rsidP="00347F9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Примерные</w:t>
      </w:r>
    </w:p>
    <w:p w:rsidR="00716680" w:rsidRPr="004B4FF2" w:rsidRDefault="00153F7B" w:rsidP="00347F9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Модифицированные</w:t>
      </w:r>
    </w:p>
    <w:p w:rsidR="00153F7B" w:rsidRDefault="00117C6C" w:rsidP="00153F7B">
      <w:pPr>
        <w:jc w:val="both"/>
        <w:rPr>
          <w:color w:val="000000"/>
          <w:sz w:val="28"/>
          <w:szCs w:val="28"/>
        </w:rPr>
      </w:pPr>
      <w:r w:rsidRPr="00153F7B">
        <w:rPr>
          <w:color w:val="000000"/>
          <w:sz w:val="28"/>
          <w:szCs w:val="28"/>
        </w:rPr>
        <w:t>По продолжительности реализации: (в зависимости от в</w:t>
      </w:r>
      <w:r w:rsidR="00153F7B">
        <w:rPr>
          <w:color w:val="000000"/>
          <w:sz w:val="28"/>
          <w:szCs w:val="28"/>
        </w:rPr>
        <w:t>озраста и возможностей ребенка)</w:t>
      </w:r>
    </w:p>
    <w:p w:rsidR="003B49EF" w:rsidRPr="00153F7B" w:rsidRDefault="00472C8F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5-ти </w:t>
      </w:r>
      <w:r w:rsidR="003B49EF">
        <w:rPr>
          <w:color w:val="000000"/>
          <w:sz w:val="28"/>
          <w:szCs w:val="28"/>
        </w:rPr>
        <w:t>летний срок обучения</w:t>
      </w:r>
    </w:p>
    <w:p w:rsidR="00153F7B" w:rsidRPr="00153F7B" w:rsidRDefault="00153F7B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4-х летний срок обучения</w:t>
      </w:r>
    </w:p>
    <w:p w:rsidR="00153F7B" w:rsidRPr="003B49EF" w:rsidRDefault="00153F7B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7-ми летний срок обучения</w:t>
      </w:r>
    </w:p>
    <w:p w:rsidR="003B49EF" w:rsidRPr="003B49EF" w:rsidRDefault="00472C8F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5-ти </w:t>
      </w:r>
      <w:r w:rsidR="003B49EF">
        <w:rPr>
          <w:color w:val="000000"/>
          <w:sz w:val="28"/>
          <w:szCs w:val="28"/>
        </w:rPr>
        <w:t>(6) летний срок обучения</w:t>
      </w:r>
    </w:p>
    <w:p w:rsidR="00716680" w:rsidRPr="003B49EF" w:rsidRDefault="00153F7B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8-ми (9) летний срок обучения</w:t>
      </w:r>
    </w:p>
    <w:p w:rsidR="003B49EF" w:rsidRPr="004B4FF2" w:rsidRDefault="003B49EF" w:rsidP="00347F9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 год срок обучения</w:t>
      </w:r>
    </w:p>
    <w:p w:rsidR="00153F7B" w:rsidRPr="004B4FF2" w:rsidRDefault="00117C6C" w:rsidP="004B4FF2">
      <w:pPr>
        <w:jc w:val="both"/>
        <w:rPr>
          <w:color w:val="000000"/>
          <w:sz w:val="28"/>
          <w:szCs w:val="28"/>
        </w:rPr>
      </w:pPr>
      <w:r w:rsidRPr="004B4FF2">
        <w:rPr>
          <w:bCs/>
          <w:i/>
          <w:iCs/>
          <w:color w:val="000000"/>
          <w:sz w:val="28"/>
          <w:szCs w:val="28"/>
        </w:rPr>
        <w:t xml:space="preserve">ДМШ </w:t>
      </w:r>
      <w:r w:rsidR="00153F7B" w:rsidRPr="004B4FF2">
        <w:rPr>
          <w:bCs/>
          <w:i/>
          <w:iCs/>
          <w:color w:val="000000"/>
          <w:sz w:val="28"/>
          <w:szCs w:val="28"/>
        </w:rPr>
        <w:t>г.Туймазы</w:t>
      </w:r>
      <w:r w:rsidR="00472C8F">
        <w:rPr>
          <w:bCs/>
          <w:i/>
          <w:iCs/>
          <w:color w:val="000000"/>
          <w:sz w:val="28"/>
          <w:szCs w:val="28"/>
        </w:rPr>
        <w:t xml:space="preserve"> реализует</w:t>
      </w:r>
      <w:r w:rsidRPr="004B4FF2">
        <w:rPr>
          <w:bCs/>
          <w:i/>
          <w:iCs/>
          <w:color w:val="000000"/>
          <w:sz w:val="28"/>
          <w:szCs w:val="28"/>
        </w:rPr>
        <w:t xml:space="preserve"> образовательные программы</w:t>
      </w:r>
      <w:r w:rsidR="00153F7B" w:rsidRPr="004B4FF2">
        <w:rPr>
          <w:color w:val="000000"/>
          <w:sz w:val="28"/>
          <w:szCs w:val="28"/>
        </w:rPr>
        <w:t xml:space="preserve"> </w:t>
      </w:r>
      <w:r w:rsidRPr="004B4FF2">
        <w:rPr>
          <w:bCs/>
          <w:i/>
          <w:iCs/>
          <w:color w:val="000000"/>
          <w:sz w:val="28"/>
          <w:szCs w:val="28"/>
        </w:rPr>
        <w:t>по специализациям:</w:t>
      </w:r>
    </w:p>
    <w:p w:rsidR="00153F7B" w:rsidRP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фортепиано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синтезатор</w:t>
      </w:r>
    </w:p>
    <w:p w:rsid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баян</w:t>
      </w:r>
    </w:p>
    <w:p w:rsid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аккордеон</w:t>
      </w:r>
    </w:p>
    <w:p w:rsid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домра</w:t>
      </w:r>
    </w:p>
    <w:p w:rsid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гитара</w:t>
      </w:r>
    </w:p>
    <w:p w:rsidR="00716680" w:rsidRDefault="00153F7B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скрипка</w:t>
      </w:r>
    </w:p>
    <w:p w:rsidR="00716680" w:rsidRPr="00313497" w:rsidRDefault="00716680" w:rsidP="00313497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флейта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труба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716680">
        <w:rPr>
          <w:color w:val="000000"/>
          <w:sz w:val="28"/>
          <w:szCs w:val="28"/>
        </w:rPr>
        <w:t>саксофон</w:t>
      </w:r>
    </w:p>
    <w:p w:rsidR="00716680" w:rsidRPr="008C37A2" w:rsidRDefault="00716680" w:rsidP="008C37A2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курай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сольное пение</w:t>
      </w:r>
    </w:p>
    <w:p w:rsidR="00716680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хоровое пение</w:t>
      </w:r>
    </w:p>
    <w:p w:rsidR="00117C6C" w:rsidRDefault="00716680" w:rsidP="00347F9E">
      <w:pPr>
        <w:pStyle w:val="a6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фольклор</w:t>
      </w:r>
    </w:p>
    <w:p w:rsidR="005651B7" w:rsidRDefault="005651B7" w:rsidP="005651B7">
      <w:pPr>
        <w:ind w:left="360"/>
        <w:jc w:val="both"/>
        <w:rPr>
          <w:color w:val="000000"/>
          <w:sz w:val="28"/>
          <w:szCs w:val="28"/>
        </w:rPr>
      </w:pPr>
    </w:p>
    <w:p w:rsidR="005651B7" w:rsidRPr="005651B7" w:rsidRDefault="005651B7" w:rsidP="00907815">
      <w:pPr>
        <w:ind w:firstLine="360"/>
        <w:jc w:val="both"/>
        <w:rPr>
          <w:color w:val="000000"/>
          <w:sz w:val="28"/>
          <w:szCs w:val="28"/>
        </w:rPr>
      </w:pPr>
      <w:r w:rsidRPr="005651B7">
        <w:rPr>
          <w:color w:val="000000"/>
          <w:sz w:val="28"/>
          <w:szCs w:val="28"/>
        </w:rPr>
        <w:t xml:space="preserve">Всего в ДМШ </w:t>
      </w:r>
      <w:r w:rsidR="00907815">
        <w:rPr>
          <w:color w:val="000000"/>
          <w:sz w:val="28"/>
          <w:szCs w:val="28"/>
        </w:rPr>
        <w:t>г.Ту</w:t>
      </w:r>
      <w:r>
        <w:rPr>
          <w:color w:val="000000"/>
          <w:sz w:val="28"/>
          <w:szCs w:val="28"/>
        </w:rPr>
        <w:t>ймазы</w:t>
      </w:r>
      <w:r w:rsidRPr="005651B7">
        <w:rPr>
          <w:color w:val="000000"/>
          <w:sz w:val="28"/>
          <w:szCs w:val="28"/>
        </w:rPr>
        <w:t xml:space="preserve"> реализуются </w:t>
      </w:r>
      <w:r>
        <w:rPr>
          <w:color w:val="000000"/>
          <w:sz w:val="28"/>
          <w:szCs w:val="28"/>
        </w:rPr>
        <w:t xml:space="preserve">6 дополнительных </w:t>
      </w:r>
      <w:r w:rsidR="00907815">
        <w:rPr>
          <w:color w:val="000000"/>
          <w:sz w:val="28"/>
          <w:szCs w:val="28"/>
        </w:rPr>
        <w:t xml:space="preserve">предпрофессиональных </w:t>
      </w:r>
      <w:r>
        <w:rPr>
          <w:color w:val="000000"/>
          <w:sz w:val="28"/>
          <w:szCs w:val="28"/>
        </w:rPr>
        <w:t>общеобразовательных программ</w:t>
      </w:r>
      <w:r w:rsidR="00907815">
        <w:rPr>
          <w:color w:val="000000"/>
          <w:sz w:val="28"/>
          <w:szCs w:val="28"/>
        </w:rPr>
        <w:t xml:space="preserve"> по </w:t>
      </w:r>
      <w:r w:rsidRPr="005651B7">
        <w:rPr>
          <w:color w:val="000000"/>
          <w:sz w:val="28"/>
          <w:szCs w:val="28"/>
        </w:rPr>
        <w:t>различным дисциплинам в соответствии с учебными планами.</w:t>
      </w:r>
    </w:p>
    <w:p w:rsidR="003B2FB1" w:rsidRDefault="003B2FB1" w:rsidP="00472C8F">
      <w:pPr>
        <w:rPr>
          <w:color w:val="000000"/>
          <w:sz w:val="28"/>
          <w:szCs w:val="28"/>
        </w:rPr>
      </w:pPr>
    </w:p>
    <w:p w:rsidR="00716680" w:rsidRPr="00716680" w:rsidRDefault="0093597E" w:rsidP="00A153B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  <w:r w:rsidR="00A153BC">
        <w:rPr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7"/>
        <w:gridCol w:w="3127"/>
        <w:gridCol w:w="3071"/>
      </w:tblGrid>
      <w:tr w:rsidR="00716680" w:rsidTr="00716680">
        <w:tc>
          <w:tcPr>
            <w:tcW w:w="3190" w:type="dxa"/>
          </w:tcPr>
          <w:p w:rsidR="00716680" w:rsidRDefault="005651B7" w:rsidP="00716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 предмета</w:t>
            </w:r>
          </w:p>
        </w:tc>
        <w:tc>
          <w:tcPr>
            <w:tcW w:w="3190" w:type="dxa"/>
          </w:tcPr>
          <w:p w:rsidR="00716680" w:rsidRDefault="00716680" w:rsidP="00716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3191" w:type="dxa"/>
          </w:tcPr>
          <w:p w:rsidR="00716680" w:rsidRDefault="00716680" w:rsidP="00716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преподавателя</w:t>
            </w:r>
          </w:p>
        </w:tc>
      </w:tr>
      <w:tr w:rsidR="005651B7" w:rsidTr="008B3EC0">
        <w:tc>
          <w:tcPr>
            <w:tcW w:w="9571" w:type="dxa"/>
            <w:gridSpan w:val="3"/>
          </w:tcPr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«Фортепиано»</w:t>
            </w:r>
          </w:p>
        </w:tc>
      </w:tr>
      <w:tr w:rsidR="00716680" w:rsidTr="00716680">
        <w:tc>
          <w:tcPr>
            <w:tcW w:w="3190" w:type="dxa"/>
          </w:tcPr>
          <w:p w:rsidR="00716680" w:rsidRDefault="005651B7" w:rsidP="00565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3190" w:type="dxa"/>
          </w:tcPr>
          <w:p w:rsidR="00716680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P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Жидяева З.Н</w:t>
            </w:r>
            <w:r w:rsidR="00CC4DFC">
              <w:rPr>
                <w:color w:val="000000"/>
                <w:sz w:val="28"/>
                <w:szCs w:val="28"/>
              </w:rPr>
              <w:t>.,</w:t>
            </w:r>
          </w:p>
          <w:p w:rsidR="00CC4DFC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Зайдуллина З.Ш.,</w:t>
            </w:r>
          </w:p>
          <w:p w:rsidR="00CC4DFC" w:rsidRDefault="00CC4DFC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Р.Р.,</w:t>
            </w:r>
          </w:p>
          <w:p w:rsidR="005651B7" w:rsidRP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Мифтахова А.А.,</w:t>
            </w:r>
          </w:p>
          <w:p w:rsidR="00716680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Сальманова А.Х., Сайфуллина А.Р., Якупова Д.В.,</w:t>
            </w:r>
          </w:p>
        </w:tc>
      </w:tr>
      <w:tr w:rsidR="005651B7" w:rsidTr="00716680">
        <w:tc>
          <w:tcPr>
            <w:tcW w:w="3190" w:type="dxa"/>
          </w:tcPr>
          <w:p w:rsidR="005651B7" w:rsidRP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Ансамбль</w:t>
            </w:r>
          </w:p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P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Жидяева З.Н.,  Лукманова Р.Р.</w:t>
            </w:r>
          </w:p>
        </w:tc>
      </w:tr>
      <w:tr w:rsidR="005651B7" w:rsidTr="00716680">
        <w:tc>
          <w:tcPr>
            <w:tcW w:w="3190" w:type="dxa"/>
          </w:tcPr>
          <w:p w:rsidR="005651B7" w:rsidRDefault="005651B7" w:rsidP="00565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Р.Р.</w:t>
            </w:r>
          </w:p>
        </w:tc>
      </w:tr>
      <w:tr w:rsidR="00907815" w:rsidTr="008B3EC0">
        <w:tc>
          <w:tcPr>
            <w:tcW w:w="9571" w:type="dxa"/>
            <w:gridSpan w:val="3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«Струнные инструменты»</w:t>
            </w:r>
          </w:p>
        </w:tc>
      </w:tr>
      <w:tr w:rsidR="00907815" w:rsidTr="00716680">
        <w:tc>
          <w:tcPr>
            <w:tcW w:w="3190" w:type="dxa"/>
          </w:tcPr>
          <w:p w:rsidR="00907815" w:rsidRDefault="00907815" w:rsidP="00907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(скрипка)</w:t>
            </w:r>
          </w:p>
        </w:tc>
        <w:tc>
          <w:tcPr>
            <w:tcW w:w="3190" w:type="dxa"/>
          </w:tcPr>
          <w:p w:rsidR="00907815" w:rsidRDefault="00907815" w:rsidP="00907815">
            <w:pPr>
              <w:jc w:val="center"/>
            </w:pPr>
            <w:r w:rsidRPr="00EB631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Шокурова М.Н.</w:t>
            </w:r>
          </w:p>
        </w:tc>
      </w:tr>
      <w:tr w:rsidR="00907815" w:rsidTr="00716680">
        <w:tc>
          <w:tcPr>
            <w:tcW w:w="3190" w:type="dxa"/>
          </w:tcPr>
          <w:p w:rsidR="00907815" w:rsidRDefault="00907815" w:rsidP="00907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3190" w:type="dxa"/>
          </w:tcPr>
          <w:p w:rsidR="00907815" w:rsidRDefault="00907815" w:rsidP="00907815">
            <w:pPr>
              <w:jc w:val="center"/>
            </w:pPr>
            <w:r w:rsidRPr="00EB631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Шокурова М.Н.</w:t>
            </w:r>
          </w:p>
        </w:tc>
      </w:tr>
      <w:tr w:rsidR="00907815" w:rsidTr="00716680">
        <w:tc>
          <w:tcPr>
            <w:tcW w:w="3190" w:type="dxa"/>
          </w:tcPr>
          <w:p w:rsidR="00907815" w:rsidRDefault="00907815" w:rsidP="00907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3190" w:type="dxa"/>
          </w:tcPr>
          <w:p w:rsidR="00907815" w:rsidRDefault="00907815" w:rsidP="00907815">
            <w:pPr>
              <w:jc w:val="center"/>
            </w:pPr>
            <w:r w:rsidRPr="00EB631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Р.Р.</w:t>
            </w:r>
          </w:p>
        </w:tc>
      </w:tr>
      <w:tr w:rsidR="00907815" w:rsidTr="00716680">
        <w:tc>
          <w:tcPr>
            <w:tcW w:w="3190" w:type="dxa"/>
          </w:tcPr>
          <w:p w:rsidR="00907815" w:rsidRDefault="00907815" w:rsidP="00907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3190" w:type="dxa"/>
          </w:tcPr>
          <w:p w:rsidR="00907815" w:rsidRDefault="00907815" w:rsidP="00907815">
            <w:pPr>
              <w:jc w:val="center"/>
            </w:pPr>
            <w:r w:rsidRPr="00EB631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Ванюшова Н.Н.,</w:t>
            </w:r>
          </w:p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Р.Р. Шамсуллина А.Р., Яруллина Р.Х.</w:t>
            </w:r>
          </w:p>
        </w:tc>
      </w:tr>
      <w:tr w:rsidR="00907815" w:rsidTr="00716680">
        <w:tc>
          <w:tcPr>
            <w:tcW w:w="3190" w:type="dxa"/>
          </w:tcPr>
          <w:p w:rsidR="00907815" w:rsidRDefault="00907815" w:rsidP="00907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 (ансамбль скрипачей)</w:t>
            </w:r>
          </w:p>
        </w:tc>
        <w:tc>
          <w:tcPr>
            <w:tcW w:w="3190" w:type="dxa"/>
          </w:tcPr>
          <w:p w:rsidR="00907815" w:rsidRDefault="00907815" w:rsidP="00907815">
            <w:pPr>
              <w:jc w:val="center"/>
            </w:pPr>
            <w:r w:rsidRPr="00EB631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Шокурова М.Н.</w:t>
            </w:r>
          </w:p>
        </w:tc>
      </w:tr>
      <w:tr w:rsidR="00907815" w:rsidTr="008B3EC0">
        <w:tc>
          <w:tcPr>
            <w:tcW w:w="9571" w:type="dxa"/>
            <w:gridSpan w:val="3"/>
          </w:tcPr>
          <w:p w:rsidR="00907815" w:rsidRDefault="00907815" w:rsidP="0090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«Народные инструменты»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(гитара)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Р.Р., Хакимова Н.И.</w:t>
            </w:r>
          </w:p>
        </w:tc>
      </w:tr>
      <w:tr w:rsidR="000418B1" w:rsidTr="00716680">
        <w:tc>
          <w:tcPr>
            <w:tcW w:w="3190" w:type="dxa"/>
          </w:tcPr>
          <w:p w:rsidR="000418B1" w:rsidRDefault="00580632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(акк</w:t>
            </w:r>
            <w:r w:rsidR="000418B1">
              <w:rPr>
                <w:color w:val="000000"/>
                <w:sz w:val="28"/>
                <w:szCs w:val="28"/>
              </w:rPr>
              <w:t>ордеон)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Т.В.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Специальность (баян)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Тухватуллина Г.З.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(курай)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Файзуллин К.Р.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(домра)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Д.Ф., Иванова В.А.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(думбыра)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Альмухаметов А.Р.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 (аккордеон, баян)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Т.В., Тухватуллина Г.З.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 (домра, гитара)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Д.Ф., Лукманова Р.Р., Хакимова Н.И.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 (курай, думбыра)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Файзуллин К.Р.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 xml:space="preserve">Кашапова Р.Р.,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51B7">
              <w:rPr>
                <w:color w:val="000000"/>
                <w:sz w:val="28"/>
                <w:szCs w:val="28"/>
              </w:rPr>
              <w:t>Калашникова Н.В., Кутуева Г.Ф., Латыпова С.Я.,</w:t>
            </w:r>
            <w:r>
              <w:rPr>
                <w:color w:val="000000"/>
                <w:sz w:val="28"/>
                <w:szCs w:val="28"/>
              </w:rPr>
              <w:t xml:space="preserve"> Лызлова Э.М., Рахманова Л.М.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Оркестровый класс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Pr="005651B7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</w:t>
            </w:r>
          </w:p>
        </w:tc>
      </w:tr>
      <w:tr w:rsidR="000418B1" w:rsidTr="00716680">
        <w:tc>
          <w:tcPr>
            <w:tcW w:w="3190" w:type="dxa"/>
          </w:tcPr>
          <w:p w:rsidR="000418B1" w:rsidRDefault="000418B1" w:rsidP="0004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инструментов оркестра</w:t>
            </w:r>
          </w:p>
        </w:tc>
        <w:tc>
          <w:tcPr>
            <w:tcW w:w="3190" w:type="dxa"/>
          </w:tcPr>
          <w:p w:rsidR="000418B1" w:rsidRDefault="000418B1" w:rsidP="000418B1">
            <w:pPr>
              <w:jc w:val="center"/>
            </w:pPr>
            <w:r w:rsidRPr="00046A7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Д.Ф., Иванова В.А.</w:t>
            </w:r>
          </w:p>
        </w:tc>
      </w:tr>
      <w:tr w:rsidR="000418B1" w:rsidTr="008B3EC0">
        <w:tc>
          <w:tcPr>
            <w:tcW w:w="9571" w:type="dxa"/>
            <w:gridSpan w:val="3"/>
          </w:tcPr>
          <w:p w:rsidR="000418B1" w:rsidRDefault="000418B1" w:rsidP="00041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«Духовые и ударные инструменты»</w:t>
            </w: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(труба)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D10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Шакиров Ш.К.</w:t>
            </w: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(флейта)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Кадырова Г.Ф., </w:t>
            </w:r>
          </w:p>
          <w:p w:rsidR="0051112F" w:rsidRDefault="0051112F" w:rsidP="005111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(гобой)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D10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Низаева Л.З.</w:t>
            </w: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(саксофон)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Габдуллина Г.Н., </w:t>
            </w: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 (флейта)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Кадырова Г.Ф., </w:t>
            </w:r>
          </w:p>
          <w:p w:rsidR="0051112F" w:rsidRDefault="0051112F" w:rsidP="005111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 (духовые инструменты)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D10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Шакиров Ш.К.</w:t>
            </w:r>
          </w:p>
        </w:tc>
      </w:tr>
      <w:tr w:rsidR="00D10F4F" w:rsidTr="00716680">
        <w:tc>
          <w:tcPr>
            <w:tcW w:w="3190" w:type="dxa"/>
          </w:tcPr>
          <w:p w:rsidR="00D10F4F" w:rsidRDefault="00D10F4F" w:rsidP="00D10F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Оркестровый класс</w:t>
            </w:r>
          </w:p>
        </w:tc>
        <w:tc>
          <w:tcPr>
            <w:tcW w:w="3190" w:type="dxa"/>
          </w:tcPr>
          <w:p w:rsidR="00D10F4F" w:rsidRDefault="00D10F4F" w:rsidP="00D10F4F">
            <w:pPr>
              <w:jc w:val="center"/>
            </w:pPr>
            <w:r w:rsidRPr="00DE2C22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D10F4F" w:rsidRDefault="00D10F4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Шакиров Ш.К., </w:t>
            </w:r>
          </w:p>
          <w:p w:rsidR="0051112F" w:rsidRDefault="0051112F" w:rsidP="005111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0F4F" w:rsidTr="008B3EC0">
        <w:tc>
          <w:tcPr>
            <w:tcW w:w="9571" w:type="dxa"/>
            <w:gridSpan w:val="3"/>
          </w:tcPr>
          <w:p w:rsidR="00D10F4F" w:rsidRDefault="00D10F4F" w:rsidP="00D10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«Хоровое пение»</w:t>
            </w:r>
          </w:p>
        </w:tc>
      </w:tr>
      <w:tr w:rsidR="009C79AF" w:rsidTr="00716680">
        <w:tc>
          <w:tcPr>
            <w:tcW w:w="3190" w:type="dxa"/>
          </w:tcPr>
          <w:p w:rsidR="009C79AF" w:rsidRDefault="009C79AF" w:rsidP="009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3190" w:type="dxa"/>
          </w:tcPr>
          <w:p w:rsidR="009C79AF" w:rsidRDefault="009C79AF" w:rsidP="009C79AF">
            <w:pPr>
              <w:jc w:val="center"/>
            </w:pPr>
            <w:r w:rsidRPr="002A502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C79AF" w:rsidRDefault="009C79AF" w:rsidP="009C79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Юсупова Э.А.</w:t>
            </w:r>
          </w:p>
        </w:tc>
      </w:tr>
      <w:tr w:rsidR="009C79AF" w:rsidTr="00716680">
        <w:tc>
          <w:tcPr>
            <w:tcW w:w="3190" w:type="dxa"/>
          </w:tcPr>
          <w:p w:rsidR="009C79AF" w:rsidRDefault="009C79AF" w:rsidP="009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3190" w:type="dxa"/>
          </w:tcPr>
          <w:p w:rsidR="009C79AF" w:rsidRDefault="009C79AF" w:rsidP="009C79AF">
            <w:pPr>
              <w:jc w:val="center"/>
            </w:pPr>
            <w:r w:rsidRPr="002A502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C79AF" w:rsidRDefault="009C79AF" w:rsidP="009C79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Ванюшова Н.Н.</w:t>
            </w:r>
          </w:p>
        </w:tc>
      </w:tr>
      <w:tr w:rsidR="009C79AF" w:rsidTr="00716680">
        <w:tc>
          <w:tcPr>
            <w:tcW w:w="3190" w:type="dxa"/>
          </w:tcPr>
          <w:p w:rsidR="009C79AF" w:rsidRDefault="009C79AF" w:rsidP="009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дирижирования</w:t>
            </w:r>
          </w:p>
        </w:tc>
        <w:tc>
          <w:tcPr>
            <w:tcW w:w="3190" w:type="dxa"/>
          </w:tcPr>
          <w:p w:rsidR="009C79AF" w:rsidRDefault="009C79AF" w:rsidP="009C79AF">
            <w:pPr>
              <w:jc w:val="center"/>
            </w:pPr>
            <w:r w:rsidRPr="002A502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C79AF" w:rsidRDefault="009C79A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Ванюшова Н.Н., </w:t>
            </w:r>
          </w:p>
          <w:p w:rsidR="0051112F" w:rsidRDefault="0051112F" w:rsidP="005111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79AF" w:rsidTr="00716680">
        <w:tc>
          <w:tcPr>
            <w:tcW w:w="3190" w:type="dxa"/>
          </w:tcPr>
          <w:p w:rsidR="009C79AF" w:rsidRDefault="009C79AF" w:rsidP="009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</w:p>
        </w:tc>
        <w:tc>
          <w:tcPr>
            <w:tcW w:w="3190" w:type="dxa"/>
          </w:tcPr>
          <w:p w:rsidR="009C79AF" w:rsidRDefault="009C79AF" w:rsidP="009C79AF">
            <w:pPr>
              <w:jc w:val="center"/>
            </w:pPr>
            <w:r w:rsidRPr="002A502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C79AF" w:rsidRDefault="009C79AF" w:rsidP="009C79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Юсупова Э.А.</w:t>
            </w:r>
          </w:p>
          <w:p w:rsidR="0051112F" w:rsidRDefault="0051112F" w:rsidP="009C79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79AF" w:rsidTr="00716680">
        <w:tc>
          <w:tcPr>
            <w:tcW w:w="3190" w:type="dxa"/>
          </w:tcPr>
          <w:p w:rsidR="009C79AF" w:rsidRDefault="009C79AF" w:rsidP="009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Постановка голоса</w:t>
            </w:r>
          </w:p>
        </w:tc>
        <w:tc>
          <w:tcPr>
            <w:tcW w:w="3190" w:type="dxa"/>
          </w:tcPr>
          <w:p w:rsidR="009C79AF" w:rsidRDefault="009C79AF" w:rsidP="009C79AF">
            <w:pPr>
              <w:jc w:val="center"/>
            </w:pPr>
            <w:r w:rsidRPr="002A502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9C79AF" w:rsidRDefault="009C79AF" w:rsidP="00511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Шамсуллина А.Р., </w:t>
            </w:r>
          </w:p>
          <w:p w:rsidR="0051112F" w:rsidRDefault="0051112F" w:rsidP="005111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7B42" w:rsidTr="008B3EC0">
        <w:tc>
          <w:tcPr>
            <w:tcW w:w="9571" w:type="dxa"/>
            <w:gridSpan w:val="3"/>
          </w:tcPr>
          <w:p w:rsidR="00217B42" w:rsidRDefault="00217B42" w:rsidP="00217B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предпрофессиональная общеобразовательная программа «Музыкальный фольклор»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Фольклорный ансамбль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инструмент (фортепиано)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Мифтахова А.А.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народное пение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Мингазова Р.Я.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Фольклорная хореография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5B41A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Шарипова Р.А.</w:t>
            </w:r>
          </w:p>
        </w:tc>
      </w:tr>
      <w:tr w:rsidR="0066678D" w:rsidTr="008B3EC0">
        <w:tc>
          <w:tcPr>
            <w:tcW w:w="9571" w:type="dxa"/>
            <w:gridSpan w:val="3"/>
          </w:tcPr>
          <w:p w:rsidR="0066678D" w:rsidRDefault="0066678D" w:rsidP="00D10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Музыкально-теоретические и хоровые дисциплины</w:t>
            </w:r>
          </w:p>
        </w:tc>
      </w:tr>
      <w:tr w:rsidR="005651B7" w:rsidTr="00716680">
        <w:tc>
          <w:tcPr>
            <w:tcW w:w="3190" w:type="dxa"/>
          </w:tcPr>
          <w:p w:rsidR="005651B7" w:rsidRP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Слушание музыки</w:t>
            </w:r>
          </w:p>
          <w:p w:rsidR="005651B7" w:rsidRDefault="005651B7" w:rsidP="005651B7">
            <w:pPr>
              <w:jc w:val="both"/>
              <w:rPr>
                <w:sz w:val="20"/>
                <w:szCs w:val="20"/>
              </w:rPr>
            </w:pPr>
          </w:p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P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 xml:space="preserve">Кашапова Р.Р., Латыпова С.Я., </w:t>
            </w:r>
          </w:p>
        </w:tc>
      </w:tr>
      <w:tr w:rsidR="005651B7" w:rsidTr="00716680">
        <w:tc>
          <w:tcPr>
            <w:tcW w:w="3190" w:type="dxa"/>
          </w:tcPr>
          <w:p w:rsidR="005651B7" w:rsidRP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Сольфеджио</w:t>
            </w:r>
          </w:p>
          <w:p w:rsid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Default="005651B7" w:rsidP="005651B7">
            <w:pPr>
              <w:jc w:val="both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 xml:space="preserve">Кашапова Р.Р.,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51B7">
              <w:rPr>
                <w:color w:val="000000"/>
                <w:sz w:val="28"/>
                <w:szCs w:val="28"/>
              </w:rPr>
              <w:t>Калашникова Н.В., Кутуева Г.Ф., Латыпова С.Я.,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651B7" w:rsidTr="00716680">
        <w:tc>
          <w:tcPr>
            <w:tcW w:w="3190" w:type="dxa"/>
          </w:tcPr>
          <w:p w:rsidR="005651B7" w:rsidRDefault="005651B7" w:rsidP="00565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Лызлова Э.М., Рахманова Л.М.</w:t>
            </w:r>
          </w:p>
        </w:tc>
      </w:tr>
      <w:tr w:rsidR="005651B7" w:rsidTr="00716680">
        <w:tc>
          <w:tcPr>
            <w:tcW w:w="3190" w:type="dxa"/>
          </w:tcPr>
          <w:p w:rsidR="005651B7" w:rsidRDefault="005651B7" w:rsidP="005651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3190" w:type="dxa"/>
          </w:tcPr>
          <w:p w:rsidR="005651B7" w:rsidRDefault="005651B7" w:rsidP="005651B7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5651B7" w:rsidRDefault="005651B7" w:rsidP="005651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Ванюшова Н.Н., Шамсуллина А.Р., Яруллина Р.Х.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Башкирская музыка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8D5DE6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Латыпова С.Я.</w:t>
            </w:r>
          </w:p>
        </w:tc>
      </w:tr>
      <w:tr w:rsidR="0066678D" w:rsidTr="00716680">
        <w:tc>
          <w:tcPr>
            <w:tcW w:w="3190" w:type="dxa"/>
          </w:tcPr>
          <w:p w:rsidR="0066678D" w:rsidRDefault="0066678D" w:rsidP="00666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3190" w:type="dxa"/>
          </w:tcPr>
          <w:p w:rsidR="0066678D" w:rsidRDefault="0066678D" w:rsidP="0066678D">
            <w:pPr>
              <w:jc w:val="center"/>
            </w:pPr>
            <w:r w:rsidRPr="008D5DE6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191" w:type="dxa"/>
          </w:tcPr>
          <w:p w:rsidR="0066678D" w:rsidRDefault="0066678D" w:rsidP="0066678D">
            <w:pPr>
              <w:jc w:val="center"/>
              <w:rPr>
                <w:color w:val="000000"/>
                <w:sz w:val="28"/>
                <w:szCs w:val="28"/>
              </w:rPr>
            </w:pPr>
            <w:r w:rsidRPr="005651B7">
              <w:rPr>
                <w:color w:val="000000"/>
                <w:sz w:val="28"/>
                <w:szCs w:val="28"/>
              </w:rPr>
              <w:t>Кашапова Р.Р., Латыпова С.Я.,</w:t>
            </w:r>
            <w:r>
              <w:rPr>
                <w:color w:val="000000"/>
                <w:sz w:val="28"/>
                <w:szCs w:val="28"/>
              </w:rPr>
              <w:t xml:space="preserve"> Лызлова Э.М.</w:t>
            </w:r>
          </w:p>
        </w:tc>
      </w:tr>
    </w:tbl>
    <w:p w:rsidR="0066678D" w:rsidRDefault="0066678D" w:rsidP="00D4788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651B7">
        <w:rPr>
          <w:color w:val="000000"/>
          <w:sz w:val="28"/>
          <w:szCs w:val="28"/>
        </w:rPr>
        <w:t xml:space="preserve">еализуются </w:t>
      </w:r>
      <w:r w:rsidR="00F92271">
        <w:rPr>
          <w:color w:val="000000"/>
          <w:sz w:val="28"/>
          <w:szCs w:val="28"/>
        </w:rPr>
        <w:t>5</w:t>
      </w:r>
      <w:r w:rsidR="00935C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дополнительных общеразвивающих общеобразовательных программ по </w:t>
      </w:r>
      <w:r w:rsidRPr="005651B7">
        <w:rPr>
          <w:color w:val="000000"/>
          <w:sz w:val="28"/>
          <w:szCs w:val="28"/>
        </w:rPr>
        <w:t>различным дисциплинам в соответствии с учебными планами.</w:t>
      </w:r>
    </w:p>
    <w:p w:rsidR="00A153BC" w:rsidRDefault="0093597E" w:rsidP="00A153BC">
      <w:pPr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4"/>
        <w:gridCol w:w="3142"/>
        <w:gridCol w:w="3099"/>
      </w:tblGrid>
      <w:tr w:rsidR="0066678D" w:rsidTr="00E84E28">
        <w:tc>
          <w:tcPr>
            <w:tcW w:w="3104" w:type="dxa"/>
          </w:tcPr>
          <w:p w:rsidR="0066678D" w:rsidRDefault="0066678D" w:rsidP="008B3E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 предмета</w:t>
            </w:r>
          </w:p>
        </w:tc>
        <w:tc>
          <w:tcPr>
            <w:tcW w:w="3142" w:type="dxa"/>
          </w:tcPr>
          <w:p w:rsidR="0066678D" w:rsidRDefault="0066678D" w:rsidP="008B3E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3099" w:type="dxa"/>
          </w:tcPr>
          <w:p w:rsidR="0066678D" w:rsidRDefault="0066678D" w:rsidP="008B3E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преподавателя</w:t>
            </w:r>
          </w:p>
        </w:tc>
      </w:tr>
      <w:tr w:rsidR="0066678D" w:rsidTr="00E84E28">
        <w:tc>
          <w:tcPr>
            <w:tcW w:w="9345" w:type="dxa"/>
            <w:gridSpan w:val="3"/>
          </w:tcPr>
          <w:p w:rsidR="0066678D" w:rsidRPr="00F92271" w:rsidRDefault="0066678D" w:rsidP="003A52C8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F92271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</w:t>
            </w:r>
            <w:r w:rsidR="00B83936" w:rsidRPr="00F92271">
              <w:rPr>
                <w:color w:val="000000"/>
                <w:sz w:val="28"/>
                <w:szCs w:val="28"/>
              </w:rPr>
              <w:t>Инструментальное исполнительство</w:t>
            </w:r>
            <w:r w:rsidRPr="00F9227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62B4D" w:rsidTr="00E84E28">
        <w:tc>
          <w:tcPr>
            <w:tcW w:w="3104" w:type="dxa"/>
          </w:tcPr>
          <w:p w:rsidR="00F62B4D" w:rsidRDefault="00F62B4D" w:rsidP="00F62B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(фортепиано)  5-ти летний срок обучения</w:t>
            </w:r>
          </w:p>
        </w:tc>
        <w:tc>
          <w:tcPr>
            <w:tcW w:w="3142" w:type="dxa"/>
          </w:tcPr>
          <w:p w:rsidR="00F62B4D" w:rsidRDefault="00F62B4D" w:rsidP="00F62B4D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F62B4D" w:rsidRDefault="00F62B4D" w:rsidP="00F62B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Жидяева З.Н., Зайдуллина З.Ш.</w:t>
            </w:r>
          </w:p>
        </w:tc>
      </w:tr>
      <w:tr w:rsidR="00972F40" w:rsidTr="00E84E28">
        <w:tc>
          <w:tcPr>
            <w:tcW w:w="3104" w:type="dxa"/>
          </w:tcPr>
          <w:p w:rsidR="00972F40" w:rsidRDefault="00972F40" w:rsidP="00972F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Специальность (фортепиано)  7-ми летний срок обучения</w:t>
            </w:r>
          </w:p>
        </w:tc>
        <w:tc>
          <w:tcPr>
            <w:tcW w:w="3142" w:type="dxa"/>
          </w:tcPr>
          <w:p w:rsidR="00972F40" w:rsidRDefault="00972F40" w:rsidP="00972F40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972F40" w:rsidRDefault="00972F40" w:rsidP="00972F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Мифтахова А.А.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(синтезатор) 5-ти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Сагитова С.Р.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(скрипка) 7-ми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Каримова Е.С.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(труба) 7-ми летний срок обучения</w:t>
            </w:r>
          </w:p>
        </w:tc>
        <w:tc>
          <w:tcPr>
            <w:tcW w:w="3142" w:type="dxa"/>
          </w:tcPr>
          <w:p w:rsidR="008C37A2" w:rsidRPr="00FB30E9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Шакиров Ш.К., Тухватуллина Г.З.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(труба) 5-ти летний срок обучения</w:t>
            </w:r>
          </w:p>
        </w:tc>
        <w:tc>
          <w:tcPr>
            <w:tcW w:w="3142" w:type="dxa"/>
          </w:tcPr>
          <w:p w:rsidR="008C37A2" w:rsidRPr="00FB30E9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Шакиров Ш.К., Тухватуллина Г.З.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(гитара) 5-ти летний срок обучения</w:t>
            </w:r>
          </w:p>
        </w:tc>
        <w:tc>
          <w:tcPr>
            <w:tcW w:w="3142" w:type="dxa"/>
          </w:tcPr>
          <w:p w:rsidR="008C37A2" w:rsidRPr="00FB30E9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Хакимова Н.И.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(баян) 5-ти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Тухватуллина Г.З.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(аккордеон) 5-ти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Т.В.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(домра) 5-ти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В.А.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 по выбору (гитара)</w:t>
            </w:r>
          </w:p>
        </w:tc>
        <w:tc>
          <w:tcPr>
            <w:tcW w:w="3142" w:type="dxa"/>
          </w:tcPr>
          <w:p w:rsidR="008C37A2" w:rsidRPr="007A1C27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 w:rsidRPr="007A1C27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Д.Ф., Хакимова Н.И.</w:t>
            </w:r>
          </w:p>
        </w:tc>
      </w:tr>
      <w:tr w:rsidR="008C37A2" w:rsidTr="00E84E28">
        <w:tc>
          <w:tcPr>
            <w:tcW w:w="9345" w:type="dxa"/>
            <w:gridSpan w:val="3"/>
          </w:tcPr>
          <w:p w:rsidR="008C37A2" w:rsidRPr="00F92271" w:rsidRDefault="008C37A2" w:rsidP="003A52C8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F92271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«Сольное пение»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(вокал) 5-ти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4029C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Ванюшова Н.Н.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(вокал) 7-ми летний срок обучения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4029C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Юсупова Э.А., Яруллина Р.Х.</w:t>
            </w:r>
          </w:p>
        </w:tc>
      </w:tr>
      <w:tr w:rsidR="008C37A2" w:rsidTr="00E84E28">
        <w:tc>
          <w:tcPr>
            <w:tcW w:w="3104" w:type="dxa"/>
          </w:tcPr>
          <w:p w:rsidR="008C37A2" w:rsidRDefault="008C37A2" w:rsidP="008C3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инструмент (фортепиано) </w:t>
            </w:r>
          </w:p>
        </w:tc>
        <w:tc>
          <w:tcPr>
            <w:tcW w:w="3142" w:type="dxa"/>
          </w:tcPr>
          <w:p w:rsidR="008C37A2" w:rsidRDefault="008C37A2" w:rsidP="008C37A2">
            <w:pPr>
              <w:jc w:val="center"/>
            </w:pPr>
            <w:r w:rsidRPr="004029CC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8C37A2" w:rsidRDefault="008C37A2" w:rsidP="008C3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Мансурова Р.Ф., </w:t>
            </w:r>
          </w:p>
        </w:tc>
      </w:tr>
      <w:tr w:rsidR="008C37A2" w:rsidTr="00E84E28">
        <w:tc>
          <w:tcPr>
            <w:tcW w:w="9345" w:type="dxa"/>
            <w:gridSpan w:val="3"/>
          </w:tcPr>
          <w:p w:rsidR="008C37A2" w:rsidRPr="00F92271" w:rsidRDefault="008C37A2" w:rsidP="003A52C8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F92271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«Музыкальный фольклор»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Фольклорный ансамбль 5-ти летний срок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Фольклорный ансамбль 7-ми летний срок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Зарипова А.Ш.</w:t>
            </w:r>
          </w:p>
        </w:tc>
      </w:tr>
      <w:tr w:rsidR="00A428BE" w:rsidTr="00E84E28">
        <w:tc>
          <w:tcPr>
            <w:tcW w:w="3104" w:type="dxa"/>
          </w:tcPr>
          <w:p w:rsidR="00A428BE" w:rsidRDefault="00A428BE" w:rsidP="00A42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Фольклорная хореография 5-ти, 7-ми летний срок обучения</w:t>
            </w:r>
          </w:p>
        </w:tc>
        <w:tc>
          <w:tcPr>
            <w:tcW w:w="3142" w:type="dxa"/>
          </w:tcPr>
          <w:p w:rsidR="00A428BE" w:rsidRDefault="00A428BE" w:rsidP="00A428BE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A428BE" w:rsidRDefault="00A428BE" w:rsidP="00A428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Шарипова Р.А.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инструмент (фортепиано)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Мансурова Р.Ф.</w:t>
            </w:r>
          </w:p>
        </w:tc>
      </w:tr>
      <w:tr w:rsidR="00BA7F6F" w:rsidTr="003764A0">
        <w:tc>
          <w:tcPr>
            <w:tcW w:w="9345" w:type="dxa"/>
            <w:gridSpan w:val="3"/>
          </w:tcPr>
          <w:p w:rsidR="00BA7F6F" w:rsidRPr="00BA7F6F" w:rsidRDefault="00BA7F6F" w:rsidP="00BA7F6F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BA7F6F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«Хоровое пение»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Хоровой класс 4-х летний срок обучения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B0422D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Кайракпаева Д.А.</w:t>
            </w:r>
          </w:p>
        </w:tc>
      </w:tr>
      <w:tr w:rsidR="00BA7F6F" w:rsidTr="00E84E28">
        <w:tc>
          <w:tcPr>
            <w:tcW w:w="9345" w:type="dxa"/>
            <w:gridSpan w:val="3"/>
          </w:tcPr>
          <w:p w:rsidR="00BA7F6F" w:rsidRPr="00F92271" w:rsidRDefault="00BA7F6F" w:rsidP="00BA7F6F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F92271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«Подготовка детей к обучению в ДМШ»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Занимательное сольфеджио 1-год обучения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Латыпова С.Я.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Вокал 1-год обучения</w:t>
            </w:r>
          </w:p>
        </w:tc>
        <w:tc>
          <w:tcPr>
            <w:tcW w:w="3142" w:type="dxa"/>
          </w:tcPr>
          <w:p w:rsidR="00BA7F6F" w:rsidRPr="0052074A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Шамсуллина А.Р.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Ритмика 1-год обучения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Саттарова Л.З.</w:t>
            </w:r>
          </w:p>
        </w:tc>
      </w:tr>
      <w:tr w:rsidR="00BA7F6F" w:rsidTr="00BF1D0C">
        <w:tc>
          <w:tcPr>
            <w:tcW w:w="9345" w:type="dxa"/>
            <w:gridSpan w:val="3"/>
          </w:tcPr>
          <w:p w:rsidR="00BA7F6F" w:rsidRPr="00F92271" w:rsidRDefault="00BA7F6F" w:rsidP="00BA7F6F">
            <w:pPr>
              <w:pStyle w:val="a6"/>
              <w:numPr>
                <w:ilvl w:val="0"/>
                <w:numId w:val="35"/>
              </w:numPr>
              <w:jc w:val="center"/>
              <w:rPr>
                <w:color w:val="000000"/>
                <w:sz w:val="28"/>
                <w:szCs w:val="28"/>
              </w:rPr>
            </w:pPr>
            <w:r w:rsidRPr="00F92271">
              <w:rPr>
                <w:color w:val="000000"/>
                <w:sz w:val="28"/>
                <w:szCs w:val="28"/>
              </w:rPr>
              <w:t>Дополнительная общеразвивающая общеобразовательная программа «Ранняя профессиональная ориентация»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Сольфеджио и теория музыки</w:t>
            </w:r>
          </w:p>
        </w:tc>
        <w:tc>
          <w:tcPr>
            <w:tcW w:w="3142" w:type="dxa"/>
          </w:tcPr>
          <w:p w:rsidR="00BA7F6F" w:rsidRPr="0052074A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Кашапова Р.Р., Кутуева Г.Ф., Лызлова Э.М., Рахманова Л.М., Латыпова С.Я., Калашникова Н.В.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(фортепиано)</w:t>
            </w:r>
          </w:p>
        </w:tc>
        <w:tc>
          <w:tcPr>
            <w:tcW w:w="3142" w:type="dxa"/>
          </w:tcPr>
          <w:p w:rsidR="00BA7F6F" w:rsidRPr="0052074A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Сайфуллина А.Р., Якупова Д.В.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(баян)</w:t>
            </w:r>
          </w:p>
        </w:tc>
        <w:tc>
          <w:tcPr>
            <w:tcW w:w="3142" w:type="dxa"/>
          </w:tcPr>
          <w:p w:rsidR="00BA7F6F" w:rsidRPr="0052074A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Тухватуллина Г.З.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(аккордеон)</w:t>
            </w:r>
          </w:p>
        </w:tc>
        <w:tc>
          <w:tcPr>
            <w:tcW w:w="3142" w:type="dxa"/>
          </w:tcPr>
          <w:p w:rsidR="00BA7F6F" w:rsidRPr="0052074A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Т.В.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(гитара)</w:t>
            </w:r>
          </w:p>
        </w:tc>
        <w:tc>
          <w:tcPr>
            <w:tcW w:w="3142" w:type="dxa"/>
          </w:tcPr>
          <w:p w:rsidR="00BA7F6F" w:rsidRPr="0052074A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(вокал)</w:t>
            </w:r>
          </w:p>
        </w:tc>
        <w:tc>
          <w:tcPr>
            <w:tcW w:w="3142" w:type="dxa"/>
          </w:tcPr>
          <w:p w:rsidR="00BA7F6F" w:rsidRPr="0052074A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 w:rsidRPr="0052074A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Кильдиярова С.В.</w:t>
            </w:r>
          </w:p>
        </w:tc>
      </w:tr>
      <w:tr w:rsidR="00BA7F6F" w:rsidTr="00E84E28">
        <w:tc>
          <w:tcPr>
            <w:tcW w:w="9345" w:type="dxa"/>
            <w:gridSpan w:val="3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Музыкально-теоретические дисциплины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и окружающий мир, 4-х летний срок обучения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Кашапова Р.Р., Кутуева Г.Ф., Лызлова Э.М., Рахманова Л.М., 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Музыка и окружающий мир, 7-ми летний срок обучения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Калашникова Н.В., Кашапова Р.Р., Кутуева Г.Ф., Лызлова Э.М., Латыпова С.Я.,  Рахманова Л.М., 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и окружающий мир, 5-ти летний срок обучения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Калашникова Н.В., Кашапова Р.Р., Кутуева Г.Ф., Лызлова Э.М., Латыпова С.Я.,  Рахманова Л.М., 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Сольфеджио, 4-х летний срок обучения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DD16F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Кутуева Г.Ф., Латыпова С.Я.</w:t>
            </w:r>
          </w:p>
        </w:tc>
      </w:tr>
      <w:tr w:rsidR="00BA7F6F" w:rsidTr="00E84E28">
        <w:tc>
          <w:tcPr>
            <w:tcW w:w="3104" w:type="dxa"/>
          </w:tcPr>
          <w:p w:rsidR="00BA7F6F" w:rsidRPr="005651B7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литература, 4-х летний срок обучения</w:t>
            </w:r>
          </w:p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FB30E9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Pr="005651B7" w:rsidRDefault="00BA7F6F" w:rsidP="00BA7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Лызлова Э.М., Рахманова Л.М.,</w:t>
            </w:r>
          </w:p>
        </w:tc>
      </w:tr>
      <w:tr w:rsidR="00BA7F6F" w:rsidTr="00E84E28">
        <w:tc>
          <w:tcPr>
            <w:tcW w:w="9345" w:type="dxa"/>
            <w:gridSpan w:val="3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 (вокальный ансамбль)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DD16F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Ванюшова Н.Н., Лукманова Р.Р.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 (вокальный ансамбль)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DD16F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Мингазова Р.Я., Юсупова Э.А.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 (ансамбль скрипачей)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DD16F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Шокурова М.Н.</w:t>
            </w:r>
          </w:p>
        </w:tc>
      </w:tr>
      <w:tr w:rsidR="00BA7F6F" w:rsidTr="00E84E28">
        <w:tc>
          <w:tcPr>
            <w:tcW w:w="3104" w:type="dxa"/>
          </w:tcPr>
          <w:p w:rsidR="00BA7F6F" w:rsidRDefault="00BA7F6F" w:rsidP="00BA7F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Коллективное музицирование (оркестр народных инструментов)</w:t>
            </w:r>
          </w:p>
        </w:tc>
        <w:tc>
          <w:tcPr>
            <w:tcW w:w="3142" w:type="dxa"/>
          </w:tcPr>
          <w:p w:rsidR="00BA7F6F" w:rsidRDefault="00BA7F6F" w:rsidP="00BA7F6F">
            <w:pPr>
              <w:jc w:val="center"/>
            </w:pPr>
            <w:r w:rsidRPr="00DD16F5">
              <w:rPr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3099" w:type="dxa"/>
          </w:tcPr>
          <w:p w:rsidR="00BA7F6F" w:rsidRDefault="00BA7F6F" w:rsidP="00BA7F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Д.Ф.</w:t>
            </w:r>
          </w:p>
        </w:tc>
      </w:tr>
    </w:tbl>
    <w:p w:rsidR="0066678D" w:rsidRDefault="0066678D" w:rsidP="0066678D">
      <w:pPr>
        <w:ind w:firstLine="360"/>
        <w:jc w:val="both"/>
        <w:rPr>
          <w:color w:val="000000"/>
          <w:sz w:val="28"/>
          <w:szCs w:val="28"/>
        </w:rPr>
      </w:pPr>
    </w:p>
    <w:p w:rsidR="003B2FB1" w:rsidRDefault="003B2FB1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7806DD" w:rsidRDefault="007806DD" w:rsidP="004F3782">
      <w:pPr>
        <w:jc w:val="both"/>
        <w:rPr>
          <w:color w:val="000000"/>
          <w:sz w:val="28"/>
          <w:szCs w:val="28"/>
        </w:rPr>
      </w:pPr>
    </w:p>
    <w:p w:rsidR="00267380" w:rsidRPr="009F3FA7" w:rsidRDefault="009F3FA7" w:rsidP="003B2FB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4</w:t>
      </w:r>
      <w:r w:rsidR="00267380" w:rsidRPr="00267380">
        <w:rPr>
          <w:b/>
          <w:bCs/>
          <w:i/>
          <w:iCs/>
          <w:color w:val="000000"/>
          <w:sz w:val="28"/>
          <w:szCs w:val="28"/>
        </w:rPr>
        <w:t>.2 Характе</w:t>
      </w:r>
      <w:r>
        <w:rPr>
          <w:b/>
          <w:bCs/>
          <w:i/>
          <w:iCs/>
          <w:color w:val="000000"/>
          <w:sz w:val="28"/>
          <w:szCs w:val="28"/>
        </w:rPr>
        <w:t>ристика контингента обучающихся</w:t>
      </w:r>
    </w:p>
    <w:p w:rsidR="00240C69" w:rsidRDefault="00240C69" w:rsidP="00A153BC">
      <w:pPr>
        <w:jc w:val="center"/>
        <w:rPr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</w:t>
      </w:r>
      <w:r w:rsidRPr="00267380">
        <w:rPr>
          <w:rFonts w:ascii="TimesNewRomanPS-BoldMT" w:hAnsi="TimesNewRomanPS-BoldMT"/>
          <w:bCs/>
          <w:color w:val="000000"/>
          <w:sz w:val="28"/>
          <w:szCs w:val="28"/>
        </w:rPr>
        <w:t>ведения о контингенте обучающихся</w:t>
      </w:r>
    </w:p>
    <w:p w:rsidR="00240C69" w:rsidRDefault="0093597E" w:rsidP="00240C6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3"/>
        <w:gridCol w:w="3112"/>
        <w:gridCol w:w="3130"/>
      </w:tblGrid>
      <w:tr w:rsidR="00240C69" w:rsidTr="00CF0981">
        <w:tc>
          <w:tcPr>
            <w:tcW w:w="9571" w:type="dxa"/>
            <w:gridSpan w:val="3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Количество обучающи</w:t>
            </w:r>
            <w:r w:rsidR="0002131A">
              <w:rPr>
                <w:rFonts w:ascii="TimesNewRomanPSMT" w:hAnsi="TimesNewRomanPSMT"/>
                <w:color w:val="000000"/>
                <w:sz w:val="28"/>
                <w:szCs w:val="28"/>
              </w:rPr>
              <w:t>хся в по состоянию на 01.04.2024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40C69" w:rsidTr="00240C69">
        <w:tc>
          <w:tcPr>
            <w:tcW w:w="3190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3191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240C69" w:rsidTr="00240C69">
        <w:tc>
          <w:tcPr>
            <w:tcW w:w="3190" w:type="dxa"/>
          </w:tcPr>
          <w:p w:rsidR="00240C69" w:rsidRDefault="006D6C71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9E7E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240C69" w:rsidRDefault="006D6C71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9E7E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A6787" w:rsidRDefault="002A6787" w:rsidP="003477E8">
      <w:pPr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240C69" w:rsidRPr="00267380" w:rsidRDefault="00240C69" w:rsidP="00240C69">
      <w:pPr>
        <w:ind w:firstLine="708"/>
        <w:jc w:val="center"/>
        <w:rPr>
          <w:color w:val="000000"/>
          <w:sz w:val="28"/>
          <w:szCs w:val="28"/>
        </w:rPr>
      </w:pPr>
      <w:r w:rsidRPr="00267380">
        <w:rPr>
          <w:rFonts w:ascii="TimesNewRomanPS-BoldMT" w:hAnsi="TimesNewRomanPS-BoldMT"/>
          <w:bCs/>
          <w:color w:val="000000"/>
          <w:sz w:val="28"/>
          <w:szCs w:val="28"/>
        </w:rPr>
        <w:t>Распределение обучающихся по видам музыкального исполнительства</w:t>
      </w:r>
      <w:r w:rsidRPr="0026738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267380">
        <w:rPr>
          <w:rFonts w:ascii="TimesNewRomanPS-BoldMT" w:hAnsi="TimesNewRomanPS-BoldMT"/>
          <w:bCs/>
          <w:color w:val="000000"/>
          <w:sz w:val="28"/>
          <w:szCs w:val="28"/>
        </w:rPr>
        <w:t>(бю</w:t>
      </w:r>
      <w:r w:rsidR="006D6C71">
        <w:rPr>
          <w:rFonts w:ascii="TimesNewRomanPS-BoldMT" w:hAnsi="TimesNewRomanPS-BoldMT"/>
          <w:bCs/>
          <w:color w:val="000000"/>
          <w:sz w:val="28"/>
          <w:szCs w:val="28"/>
        </w:rPr>
        <w:t>джет) по состоянию на 01.04.2024</w:t>
      </w:r>
      <w:r w:rsidRPr="00267380">
        <w:rPr>
          <w:rFonts w:ascii="TimesNewRomanPS-BoldMT" w:hAnsi="TimesNewRomanPS-BoldMT"/>
          <w:bCs/>
          <w:color w:val="000000"/>
          <w:sz w:val="28"/>
          <w:szCs w:val="28"/>
        </w:rPr>
        <w:t xml:space="preserve"> года</w:t>
      </w:r>
    </w:p>
    <w:p w:rsidR="00240C69" w:rsidRDefault="0093597E" w:rsidP="00240C6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240C69" w:rsidTr="00240C69">
        <w:tc>
          <w:tcPr>
            <w:tcW w:w="4785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музыкального направления</w:t>
            </w:r>
          </w:p>
        </w:tc>
        <w:tc>
          <w:tcPr>
            <w:tcW w:w="4786" w:type="dxa"/>
          </w:tcPr>
          <w:p w:rsidR="00240C69" w:rsidRDefault="00240C69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учащихся</w:t>
            </w:r>
          </w:p>
        </w:tc>
      </w:tr>
      <w:tr w:rsidR="00240C69" w:rsidTr="00240C69">
        <w:tc>
          <w:tcPr>
            <w:tcW w:w="4785" w:type="dxa"/>
          </w:tcPr>
          <w:p w:rsidR="00240C69" w:rsidRDefault="00240C69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  <w:r w:rsidR="00A658C7">
              <w:rPr>
                <w:color w:val="000000"/>
                <w:sz w:val="28"/>
                <w:szCs w:val="28"/>
              </w:rPr>
              <w:t xml:space="preserve"> Синтезатор</w:t>
            </w:r>
          </w:p>
        </w:tc>
        <w:tc>
          <w:tcPr>
            <w:tcW w:w="4786" w:type="dxa"/>
          </w:tcPr>
          <w:p w:rsidR="00240C69" w:rsidRDefault="006D6C71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</w:tr>
      <w:tr w:rsidR="00240C69" w:rsidTr="00240C69">
        <w:tc>
          <w:tcPr>
            <w:tcW w:w="4785" w:type="dxa"/>
          </w:tcPr>
          <w:p w:rsidR="00240C69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Струнные инструменты</w:t>
            </w:r>
          </w:p>
        </w:tc>
        <w:tc>
          <w:tcPr>
            <w:tcW w:w="4786" w:type="dxa"/>
          </w:tcPr>
          <w:p w:rsidR="00240C69" w:rsidRDefault="006D6C71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240C69" w:rsidTr="00240C69">
        <w:tc>
          <w:tcPr>
            <w:tcW w:w="4785" w:type="dxa"/>
          </w:tcPr>
          <w:p w:rsidR="00240C69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4786" w:type="dxa"/>
          </w:tcPr>
          <w:p w:rsidR="00240C69" w:rsidRDefault="006D6C71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240C69" w:rsidTr="00240C69">
        <w:tc>
          <w:tcPr>
            <w:tcW w:w="4785" w:type="dxa"/>
          </w:tcPr>
          <w:p w:rsidR="00240C69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</w:t>
            </w:r>
          </w:p>
        </w:tc>
        <w:tc>
          <w:tcPr>
            <w:tcW w:w="4786" w:type="dxa"/>
          </w:tcPr>
          <w:p w:rsidR="00240C69" w:rsidRDefault="007E42BE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397686" w:rsidTr="00240C69">
        <w:tc>
          <w:tcPr>
            <w:tcW w:w="4785" w:type="dxa"/>
          </w:tcPr>
          <w:p w:rsidR="00397686" w:rsidRDefault="00397686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пение</w:t>
            </w:r>
          </w:p>
        </w:tc>
        <w:tc>
          <w:tcPr>
            <w:tcW w:w="4786" w:type="dxa"/>
          </w:tcPr>
          <w:p w:rsidR="00397686" w:rsidRDefault="007E42BE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EE431E" w:rsidTr="00240C69">
        <w:tc>
          <w:tcPr>
            <w:tcW w:w="4785" w:type="dxa"/>
          </w:tcPr>
          <w:p w:rsidR="00EE431E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4786" w:type="dxa"/>
          </w:tcPr>
          <w:p w:rsidR="00EE431E" w:rsidRDefault="006D6C71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EE431E" w:rsidTr="00240C69">
        <w:tc>
          <w:tcPr>
            <w:tcW w:w="4785" w:type="dxa"/>
          </w:tcPr>
          <w:p w:rsidR="00EE431E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фольклор</w:t>
            </w:r>
          </w:p>
        </w:tc>
        <w:tc>
          <w:tcPr>
            <w:tcW w:w="4786" w:type="dxa"/>
          </w:tcPr>
          <w:p w:rsidR="00EE431E" w:rsidRDefault="006D6C71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EE431E" w:rsidTr="00240C69">
        <w:tc>
          <w:tcPr>
            <w:tcW w:w="4785" w:type="dxa"/>
          </w:tcPr>
          <w:p w:rsidR="00EE431E" w:rsidRDefault="00EE431E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обучению в ДМШ</w:t>
            </w:r>
          </w:p>
        </w:tc>
        <w:tc>
          <w:tcPr>
            <w:tcW w:w="4786" w:type="dxa"/>
          </w:tcPr>
          <w:p w:rsidR="00EE431E" w:rsidRDefault="007E42BE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F4FBC" w:rsidTr="00240C69">
        <w:tc>
          <w:tcPr>
            <w:tcW w:w="4785" w:type="dxa"/>
          </w:tcPr>
          <w:p w:rsidR="00CF4FBC" w:rsidRDefault="00CF4FBC" w:rsidP="00EE4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Ранняя профессиональная ориентация</w:t>
            </w:r>
          </w:p>
        </w:tc>
        <w:tc>
          <w:tcPr>
            <w:tcW w:w="4786" w:type="dxa"/>
          </w:tcPr>
          <w:p w:rsidR="00CF4FBC" w:rsidRDefault="006D6C71" w:rsidP="00240C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854E62" w:rsidRDefault="00854E62" w:rsidP="00854E62">
      <w:pPr>
        <w:ind w:firstLine="70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C5353" w:rsidRDefault="005C5353" w:rsidP="00854E62">
      <w:pPr>
        <w:ind w:firstLine="70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C5353" w:rsidRDefault="005C5353" w:rsidP="00854E62">
      <w:pPr>
        <w:ind w:firstLine="70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63A2C" w:rsidRDefault="00413590" w:rsidP="00854E62">
      <w:pPr>
        <w:ind w:firstLine="708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Структура контингента (бюджет)</w:t>
      </w:r>
    </w:p>
    <w:p w:rsidR="00854E62" w:rsidRDefault="00413590" w:rsidP="00854E62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Возрастная характеристика детского коллектива:</w:t>
      </w:r>
    </w:p>
    <w:p w:rsidR="00854E62" w:rsidRDefault="00907815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Общая численность учащихся-4</w:t>
      </w:r>
      <w:r w:rsidR="007E42BE">
        <w:rPr>
          <w:rFonts w:ascii="TimesNewRomanPSMT" w:hAnsi="TimesNewRomanPSMT"/>
          <w:color w:val="000000"/>
          <w:sz w:val="28"/>
          <w:szCs w:val="28"/>
        </w:rPr>
        <w:t>6</w:t>
      </w:r>
      <w:r w:rsidR="009E7E1A">
        <w:rPr>
          <w:rFonts w:ascii="TimesNewRomanPSMT" w:hAnsi="TimesNewRomanPSMT"/>
          <w:color w:val="000000"/>
          <w:sz w:val="28"/>
          <w:szCs w:val="28"/>
        </w:rPr>
        <w:t>7</w:t>
      </w:r>
    </w:p>
    <w:p w:rsidR="00854E62" w:rsidRDefault="00413590" w:rsidP="00854E62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Социальный состав обучающихся:</w:t>
      </w:r>
    </w:p>
    <w:p w:rsidR="00854E62" w:rsidRDefault="00413590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Численность/удель</w:t>
      </w:r>
      <w:r w:rsidR="00854E62">
        <w:rPr>
          <w:rFonts w:ascii="TimesNewRomanPSMT" w:hAnsi="TimesNewRomanPSMT"/>
          <w:color w:val="000000"/>
          <w:sz w:val="28"/>
          <w:szCs w:val="28"/>
        </w:rPr>
        <w:t>ный вес численности учащи</w:t>
      </w:r>
      <w:r w:rsidR="00FE34D6">
        <w:rPr>
          <w:rFonts w:ascii="TimesNewRomanPSMT" w:hAnsi="TimesNewRomanPSMT"/>
          <w:color w:val="000000"/>
          <w:sz w:val="28"/>
          <w:szCs w:val="28"/>
        </w:rPr>
        <w:t xml:space="preserve">хся по                 </w:t>
      </w:r>
      <w:r w:rsidR="00EF02F4">
        <w:rPr>
          <w:rFonts w:ascii="TimesNewRomanPSMT" w:hAnsi="TimesNewRomanPSMT"/>
          <w:color w:val="000000"/>
          <w:sz w:val="28"/>
          <w:szCs w:val="28"/>
        </w:rPr>
        <w:t xml:space="preserve">     4</w:t>
      </w:r>
      <w:r w:rsidR="00907815">
        <w:rPr>
          <w:rFonts w:ascii="TimesNewRomanPSMT" w:hAnsi="TimesNewRomanPSMT"/>
          <w:color w:val="000000"/>
          <w:sz w:val="28"/>
          <w:szCs w:val="28"/>
        </w:rPr>
        <w:t xml:space="preserve"> (</w:t>
      </w:r>
      <w:r w:rsidR="00EF02F4">
        <w:rPr>
          <w:rFonts w:ascii="TimesNewRomanPSMT" w:hAnsi="TimesNewRomanPSMT"/>
          <w:color w:val="000000"/>
          <w:sz w:val="28"/>
          <w:szCs w:val="28"/>
        </w:rPr>
        <w:t>0,8</w:t>
      </w:r>
      <w:r w:rsidR="00854E62">
        <w:rPr>
          <w:rFonts w:ascii="TimesNewRomanPSMT" w:hAnsi="TimesNewRomanPSMT"/>
          <w:color w:val="000000"/>
          <w:sz w:val="28"/>
          <w:szCs w:val="28"/>
        </w:rPr>
        <w:t>%)</w:t>
      </w:r>
    </w:p>
    <w:p w:rsidR="00854E62" w:rsidRDefault="00854E62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13590">
        <w:rPr>
          <w:rFonts w:ascii="TimesNewRomanPSMT" w:hAnsi="TimesNewRomanPSMT"/>
          <w:color w:val="000000"/>
          <w:sz w:val="28"/>
          <w:szCs w:val="28"/>
        </w:rPr>
        <w:t>образовательным прогр</w:t>
      </w:r>
      <w:r>
        <w:rPr>
          <w:rFonts w:ascii="TimesNewRomanPSMT" w:hAnsi="TimesNewRomanPSMT"/>
          <w:color w:val="000000"/>
          <w:sz w:val="28"/>
          <w:szCs w:val="28"/>
        </w:rPr>
        <w:t>аммам, направленным на работу</w:t>
      </w:r>
    </w:p>
    <w:p w:rsidR="00854E62" w:rsidRDefault="00854E62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с </w:t>
      </w:r>
      <w:r w:rsidR="00413590">
        <w:rPr>
          <w:rFonts w:ascii="TimesNewRomanPSMT" w:hAnsi="TimesNewRomanPSMT"/>
          <w:color w:val="000000"/>
          <w:sz w:val="28"/>
          <w:szCs w:val="28"/>
        </w:rPr>
        <w:t>детьми с особыми потре</w:t>
      </w:r>
      <w:r>
        <w:rPr>
          <w:rFonts w:ascii="TimesNewRomanPSMT" w:hAnsi="TimesNewRomanPSMT"/>
          <w:color w:val="000000"/>
          <w:sz w:val="28"/>
          <w:szCs w:val="28"/>
        </w:rPr>
        <w:t xml:space="preserve">бностями в образовании, </w:t>
      </w:r>
    </w:p>
    <w:p w:rsidR="00854E62" w:rsidRDefault="00854E62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общей </w:t>
      </w:r>
      <w:r w:rsidR="00413590">
        <w:rPr>
          <w:rFonts w:ascii="TimesNewRomanPSMT" w:hAnsi="TimesNewRomanPSMT"/>
          <w:color w:val="000000"/>
          <w:sz w:val="28"/>
          <w:szCs w:val="28"/>
        </w:rPr>
        <w:t>чис</w:t>
      </w:r>
      <w:r>
        <w:rPr>
          <w:rFonts w:ascii="TimesNewRomanPSMT" w:hAnsi="TimesNewRomanPSMT"/>
          <w:color w:val="000000"/>
          <w:sz w:val="28"/>
          <w:szCs w:val="28"/>
        </w:rPr>
        <w:t xml:space="preserve">ленности учащихся, в том числе: </w:t>
      </w:r>
    </w:p>
    <w:p w:rsidR="00854E62" w:rsidRDefault="00413590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Учащиеся с ограниченными в</w:t>
      </w:r>
      <w:r w:rsidR="00854E62">
        <w:rPr>
          <w:rFonts w:ascii="TimesNewRomanPSMT" w:hAnsi="TimesNewRomanPSMT"/>
          <w:color w:val="000000"/>
          <w:sz w:val="28"/>
          <w:szCs w:val="28"/>
        </w:rPr>
        <w:t xml:space="preserve">озможностями здоровья                </w:t>
      </w:r>
      <w:r w:rsidR="009E7E1A">
        <w:rPr>
          <w:rFonts w:ascii="TimesNewRomanPSMT" w:hAnsi="TimesNewRomanPSMT"/>
          <w:color w:val="000000"/>
          <w:sz w:val="28"/>
          <w:szCs w:val="28"/>
        </w:rPr>
        <w:t xml:space="preserve">       0 (0</w:t>
      </w:r>
      <w:r w:rsidR="00854E62">
        <w:rPr>
          <w:rFonts w:ascii="TimesNewRomanPSMT" w:hAnsi="TimesNewRomanPSMT"/>
          <w:color w:val="000000"/>
          <w:sz w:val="28"/>
          <w:szCs w:val="28"/>
        </w:rPr>
        <w:t>%)</w:t>
      </w:r>
    </w:p>
    <w:p w:rsidR="00854E62" w:rsidRDefault="00854E62" w:rsidP="00854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</w:t>
      </w:r>
      <w:r w:rsidR="00413590">
        <w:rPr>
          <w:rFonts w:ascii="TimesNewRomanPSMT" w:hAnsi="TimesNewRomanPSMT"/>
          <w:color w:val="000000"/>
          <w:sz w:val="28"/>
          <w:szCs w:val="28"/>
        </w:rPr>
        <w:t xml:space="preserve">ети-сироты, дети, оставшиеся </w:t>
      </w:r>
      <w:r>
        <w:rPr>
          <w:rFonts w:ascii="TimesNewRomanPSMT" w:hAnsi="TimesNewRomanPSMT"/>
          <w:color w:val="000000"/>
          <w:sz w:val="28"/>
          <w:szCs w:val="28"/>
        </w:rPr>
        <w:t>без попече</w:t>
      </w:r>
      <w:r w:rsidR="00FE34D6">
        <w:rPr>
          <w:rFonts w:ascii="TimesNewRomanPSMT" w:hAnsi="TimesNewRomanPSMT"/>
          <w:color w:val="000000"/>
          <w:sz w:val="28"/>
          <w:szCs w:val="28"/>
        </w:rPr>
        <w:t>ния р</w:t>
      </w:r>
      <w:r w:rsidR="00EF02F4">
        <w:rPr>
          <w:rFonts w:ascii="TimesNewRomanPSMT" w:hAnsi="TimesNewRomanPSMT"/>
          <w:color w:val="000000"/>
          <w:sz w:val="28"/>
          <w:szCs w:val="28"/>
        </w:rPr>
        <w:t>одителей                  4 (0,8</w:t>
      </w:r>
      <w:r>
        <w:rPr>
          <w:rFonts w:ascii="TimesNewRomanPSMT" w:hAnsi="TimesNewRomanPSMT"/>
          <w:color w:val="000000"/>
          <w:sz w:val="28"/>
          <w:szCs w:val="28"/>
        </w:rPr>
        <w:t xml:space="preserve"> %)</w:t>
      </w:r>
    </w:p>
    <w:p w:rsidR="000C3CDE" w:rsidRPr="00A658C7" w:rsidRDefault="00413590" w:rsidP="00A658C7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Дети, попавшие в трудную жизненную ситуацию</w:t>
      </w:r>
      <w:r w:rsidR="00854E62">
        <w:rPr>
          <w:rFonts w:ascii="TimesNewRomanPSMT" w:hAnsi="TimesNewRomanPSMT"/>
          <w:color w:val="000000"/>
          <w:sz w:val="28"/>
          <w:szCs w:val="28"/>
        </w:rPr>
        <w:t xml:space="preserve">                              0 (0%)</w:t>
      </w:r>
    </w:p>
    <w:p w:rsidR="002E0B71" w:rsidRDefault="002E0B71" w:rsidP="00786CDF">
      <w:pPr>
        <w:rPr>
          <w:color w:val="000000"/>
          <w:sz w:val="28"/>
          <w:szCs w:val="28"/>
        </w:rPr>
      </w:pPr>
    </w:p>
    <w:p w:rsidR="0093597E" w:rsidRDefault="0093597E" w:rsidP="00523933">
      <w:pPr>
        <w:ind w:firstLine="708"/>
        <w:jc w:val="center"/>
        <w:rPr>
          <w:color w:val="000000"/>
          <w:sz w:val="28"/>
          <w:szCs w:val="28"/>
        </w:rPr>
      </w:pPr>
    </w:p>
    <w:p w:rsidR="00523933" w:rsidRDefault="00523933" w:rsidP="00523933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приеме</w:t>
      </w:r>
    </w:p>
    <w:p w:rsidR="004614EC" w:rsidRDefault="00786CDF" w:rsidP="00523933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4"/>
        <w:gridCol w:w="2321"/>
        <w:gridCol w:w="2355"/>
        <w:gridCol w:w="2355"/>
      </w:tblGrid>
      <w:tr w:rsidR="00523933" w:rsidTr="009A5D19">
        <w:tc>
          <w:tcPr>
            <w:tcW w:w="2314" w:type="dxa"/>
          </w:tcPr>
          <w:p w:rsidR="00523933" w:rsidRDefault="00523933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321" w:type="dxa"/>
          </w:tcPr>
          <w:p w:rsidR="00523933" w:rsidRDefault="00523933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355" w:type="dxa"/>
          </w:tcPr>
          <w:p w:rsidR="00523933" w:rsidRDefault="00523933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2355" w:type="dxa"/>
          </w:tcPr>
          <w:p w:rsidR="00523933" w:rsidRDefault="00523933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принятых учащихся</w:t>
            </w:r>
          </w:p>
        </w:tc>
      </w:tr>
      <w:tr w:rsidR="00A903D9" w:rsidTr="009A5D19">
        <w:tc>
          <w:tcPr>
            <w:tcW w:w="2314" w:type="dxa"/>
          </w:tcPr>
          <w:p w:rsidR="00A903D9" w:rsidRDefault="00A903D9" w:rsidP="00A903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321" w:type="dxa"/>
          </w:tcPr>
          <w:p w:rsidR="00A903D9" w:rsidRDefault="00A903D9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355" w:type="dxa"/>
          </w:tcPr>
          <w:p w:rsidR="00A903D9" w:rsidRDefault="00A903D9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355" w:type="dxa"/>
          </w:tcPr>
          <w:p w:rsidR="00A903D9" w:rsidRDefault="00A903D9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</w:tr>
      <w:tr w:rsidR="007C7CFF" w:rsidTr="009A5D19">
        <w:tc>
          <w:tcPr>
            <w:tcW w:w="2314" w:type="dxa"/>
          </w:tcPr>
          <w:p w:rsidR="007C7CFF" w:rsidRDefault="007C7CFF" w:rsidP="007C7C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321" w:type="dxa"/>
          </w:tcPr>
          <w:p w:rsidR="007C7CFF" w:rsidRDefault="007C7CFF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355" w:type="dxa"/>
          </w:tcPr>
          <w:p w:rsidR="007C7CFF" w:rsidRDefault="007C7CFF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355" w:type="dxa"/>
          </w:tcPr>
          <w:p w:rsidR="007C7CFF" w:rsidRDefault="007C7CFF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</w:tr>
      <w:tr w:rsidR="00EF02F4" w:rsidTr="009A5D19">
        <w:tc>
          <w:tcPr>
            <w:tcW w:w="2314" w:type="dxa"/>
          </w:tcPr>
          <w:p w:rsidR="00EF02F4" w:rsidRDefault="00EF02F4" w:rsidP="00EF02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21" w:type="dxa"/>
          </w:tcPr>
          <w:p w:rsidR="00EF02F4" w:rsidRDefault="00263608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55" w:type="dxa"/>
          </w:tcPr>
          <w:p w:rsidR="00EF02F4" w:rsidRDefault="00EF02F4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55" w:type="dxa"/>
          </w:tcPr>
          <w:p w:rsidR="00EF02F4" w:rsidRDefault="00263608" w:rsidP="005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</w:tr>
      <w:tr w:rsidR="00E36C1D" w:rsidTr="009A5D19">
        <w:tc>
          <w:tcPr>
            <w:tcW w:w="2314" w:type="dxa"/>
          </w:tcPr>
          <w:p w:rsidR="00E36C1D" w:rsidRDefault="00E36C1D" w:rsidP="00E36C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321" w:type="dxa"/>
          </w:tcPr>
          <w:p w:rsidR="00E36C1D" w:rsidRDefault="00604A0D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55" w:type="dxa"/>
          </w:tcPr>
          <w:p w:rsidR="00E36C1D" w:rsidRDefault="00604A0D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355" w:type="dxa"/>
          </w:tcPr>
          <w:p w:rsidR="00E36C1D" w:rsidRDefault="00604A0D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</w:tr>
      <w:tr w:rsidR="009A5D19" w:rsidTr="009A5D19">
        <w:tc>
          <w:tcPr>
            <w:tcW w:w="2314" w:type="dxa"/>
          </w:tcPr>
          <w:p w:rsidR="009A5D19" w:rsidRDefault="009A5D19" w:rsidP="009A5D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321" w:type="dxa"/>
          </w:tcPr>
          <w:p w:rsidR="009A5D19" w:rsidRDefault="009A5D19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355" w:type="dxa"/>
          </w:tcPr>
          <w:p w:rsidR="009A5D19" w:rsidRDefault="009A5D19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355" w:type="dxa"/>
          </w:tcPr>
          <w:p w:rsidR="009A5D19" w:rsidRDefault="009A5D19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523933" w:rsidTr="009A5D19">
        <w:tc>
          <w:tcPr>
            <w:tcW w:w="2314" w:type="dxa"/>
          </w:tcPr>
          <w:p w:rsidR="00523933" w:rsidRDefault="00523933" w:rsidP="003A00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321" w:type="dxa"/>
          </w:tcPr>
          <w:p w:rsidR="00523933" w:rsidRDefault="00523933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355" w:type="dxa"/>
          </w:tcPr>
          <w:p w:rsidR="00523933" w:rsidRDefault="00523933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355" w:type="dxa"/>
          </w:tcPr>
          <w:p w:rsidR="00523933" w:rsidRDefault="00523933" w:rsidP="00604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</w:tr>
    </w:tbl>
    <w:p w:rsidR="004614EC" w:rsidRDefault="004614EC" w:rsidP="003A00EB">
      <w:pPr>
        <w:ind w:firstLine="708"/>
        <w:jc w:val="both"/>
        <w:rPr>
          <w:color w:val="000000"/>
          <w:sz w:val="28"/>
          <w:szCs w:val="28"/>
        </w:rPr>
      </w:pPr>
    </w:p>
    <w:p w:rsidR="00523933" w:rsidRDefault="00523933" w:rsidP="003A00EB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проведении анализа материалов по пр</w:t>
      </w:r>
      <w:r w:rsidR="009A5D19">
        <w:rPr>
          <w:rFonts w:ascii="TimesNewRomanPSMT" w:hAnsi="TimesNewRomanPSMT"/>
          <w:color w:val="000000"/>
          <w:sz w:val="28"/>
          <w:szCs w:val="28"/>
        </w:rPr>
        <w:t>иему за последние т</w:t>
      </w:r>
      <w:r w:rsidR="00A903D9">
        <w:rPr>
          <w:rFonts w:ascii="TimesNewRomanPSMT" w:hAnsi="TimesNewRomanPSMT"/>
          <w:color w:val="000000"/>
          <w:sz w:val="28"/>
          <w:szCs w:val="28"/>
        </w:rPr>
        <w:t>ри года (2021-2023</w:t>
      </w:r>
      <w:r>
        <w:rPr>
          <w:rFonts w:ascii="TimesNewRomanPSMT" w:hAnsi="TimesNewRomanPSMT"/>
          <w:color w:val="000000"/>
          <w:sz w:val="28"/>
          <w:szCs w:val="28"/>
        </w:rPr>
        <w:t xml:space="preserve"> гг.) выяснилось следующее:</w:t>
      </w:r>
    </w:p>
    <w:p w:rsidR="00523933" w:rsidRDefault="00523933" w:rsidP="003A00EB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ежегодно количество желающих поступать в ДМШ г.Туймазы по заявлениям на 9-10 % превышает количество планируемых бюджетных мест.</w:t>
      </w:r>
    </w:p>
    <w:p w:rsidR="004614EC" w:rsidRDefault="00523933" w:rsidP="003A00EB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целом, приведенные сведения по поступлению выпускников Школы в средние профессиональные образовательные учреждения и высшие образовательные учреждения в области музыкального искусства и приему учащихся демонстрируют востребованность в нашем городе Туймазы деятельности ДМШ г.Туймазы.</w:t>
      </w:r>
    </w:p>
    <w:p w:rsidR="001E7256" w:rsidRDefault="001E7256" w:rsidP="003A00EB">
      <w:pPr>
        <w:ind w:firstLine="708"/>
        <w:jc w:val="both"/>
        <w:rPr>
          <w:color w:val="000000"/>
          <w:sz w:val="28"/>
          <w:szCs w:val="28"/>
        </w:rPr>
      </w:pPr>
    </w:p>
    <w:p w:rsidR="005C5353" w:rsidRDefault="005C5353" w:rsidP="003A00EB">
      <w:pPr>
        <w:ind w:firstLine="708"/>
        <w:jc w:val="both"/>
        <w:rPr>
          <w:color w:val="000000"/>
          <w:sz w:val="28"/>
          <w:szCs w:val="28"/>
        </w:rPr>
      </w:pPr>
    </w:p>
    <w:p w:rsidR="001E7256" w:rsidRPr="001E7256" w:rsidRDefault="0093597E" w:rsidP="0093597E">
      <w:pPr>
        <w:pStyle w:val="a6"/>
        <w:ind w:left="64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4.3</w:t>
      </w:r>
      <w:r w:rsidR="004A51E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67380" w:rsidRPr="001E7256">
        <w:rPr>
          <w:b/>
          <w:bCs/>
          <w:i/>
          <w:iCs/>
          <w:color w:val="000000"/>
          <w:sz w:val="28"/>
          <w:szCs w:val="28"/>
        </w:rPr>
        <w:t>Качество подготовки выпускников</w:t>
      </w:r>
    </w:p>
    <w:p w:rsidR="001E7256" w:rsidRPr="001E7256" w:rsidRDefault="002E0B71" w:rsidP="003B2FB1">
      <w:pPr>
        <w:ind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903D9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</w:t>
      </w:r>
      <w:r w:rsidR="001E7256" w:rsidRPr="001E7256">
        <w:rPr>
          <w:color w:val="000000"/>
          <w:sz w:val="28"/>
          <w:szCs w:val="28"/>
        </w:rPr>
        <w:t xml:space="preserve">году </w:t>
      </w:r>
      <w:r w:rsidR="004A51E7">
        <w:rPr>
          <w:color w:val="000000"/>
          <w:sz w:val="28"/>
          <w:szCs w:val="28"/>
        </w:rPr>
        <w:t>ДМШ г.Туймазы</w:t>
      </w:r>
      <w:r w:rsidR="001E7256">
        <w:rPr>
          <w:color w:val="000000"/>
          <w:sz w:val="28"/>
          <w:szCs w:val="28"/>
        </w:rPr>
        <w:t xml:space="preserve"> окончили</w:t>
      </w:r>
      <w:r w:rsidR="001E7256" w:rsidRPr="001E7256">
        <w:rPr>
          <w:color w:val="000000"/>
          <w:sz w:val="28"/>
          <w:szCs w:val="28"/>
        </w:rPr>
        <w:t xml:space="preserve"> </w:t>
      </w:r>
      <w:r w:rsidR="00A903D9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 xml:space="preserve"> </w:t>
      </w:r>
      <w:r w:rsidR="001E7256" w:rsidRPr="001E7256">
        <w:rPr>
          <w:color w:val="000000"/>
          <w:sz w:val="28"/>
          <w:szCs w:val="28"/>
        </w:rPr>
        <w:t>человек</w:t>
      </w:r>
      <w:r w:rsidR="004A51E7">
        <w:rPr>
          <w:color w:val="000000"/>
          <w:sz w:val="28"/>
          <w:szCs w:val="28"/>
        </w:rPr>
        <w:t>, н</w:t>
      </w:r>
      <w:r w:rsidR="001E7256" w:rsidRPr="001E7256">
        <w:rPr>
          <w:color w:val="000000"/>
          <w:sz w:val="28"/>
          <w:szCs w:val="28"/>
        </w:rPr>
        <w:t xml:space="preserve">а </w:t>
      </w:r>
      <w:r w:rsidR="004A51E7">
        <w:rPr>
          <w:color w:val="000000"/>
          <w:sz w:val="28"/>
          <w:szCs w:val="28"/>
        </w:rPr>
        <w:t>«</w:t>
      </w:r>
      <w:r w:rsidR="001E7256" w:rsidRPr="001E7256">
        <w:rPr>
          <w:color w:val="000000"/>
          <w:sz w:val="28"/>
          <w:szCs w:val="28"/>
        </w:rPr>
        <w:t>отличн</w:t>
      </w:r>
      <w:r>
        <w:rPr>
          <w:color w:val="000000"/>
          <w:sz w:val="28"/>
          <w:szCs w:val="28"/>
        </w:rPr>
        <w:t>о</w:t>
      </w:r>
      <w:r w:rsidR="004A51E7">
        <w:rPr>
          <w:color w:val="000000"/>
          <w:sz w:val="28"/>
          <w:szCs w:val="28"/>
        </w:rPr>
        <w:t>»</w:t>
      </w:r>
      <w:r w:rsidR="00226EE4">
        <w:rPr>
          <w:color w:val="000000"/>
          <w:sz w:val="28"/>
          <w:szCs w:val="28"/>
        </w:rPr>
        <w:t xml:space="preserve"> – 44</w:t>
      </w:r>
      <w:r w:rsidR="001E7256">
        <w:rPr>
          <w:color w:val="000000"/>
          <w:sz w:val="28"/>
          <w:szCs w:val="28"/>
        </w:rPr>
        <w:t xml:space="preserve"> чел. Выпускные программы </w:t>
      </w:r>
      <w:r w:rsidR="001E7256" w:rsidRPr="001E7256">
        <w:rPr>
          <w:color w:val="000000"/>
          <w:sz w:val="28"/>
          <w:szCs w:val="28"/>
        </w:rPr>
        <w:t>соответствовали требован</w:t>
      </w:r>
      <w:r w:rsidR="001E7256">
        <w:rPr>
          <w:color w:val="000000"/>
          <w:sz w:val="28"/>
          <w:szCs w:val="28"/>
        </w:rPr>
        <w:t xml:space="preserve">иям образовательных программ. В </w:t>
      </w:r>
      <w:r w:rsidR="001E7256" w:rsidRPr="001E7256">
        <w:rPr>
          <w:color w:val="000000"/>
          <w:sz w:val="28"/>
          <w:szCs w:val="28"/>
        </w:rPr>
        <w:t>профессиональные организации среднего</w:t>
      </w:r>
      <w:r w:rsidR="00226EE4">
        <w:rPr>
          <w:color w:val="000000"/>
          <w:sz w:val="28"/>
          <w:szCs w:val="28"/>
        </w:rPr>
        <w:t xml:space="preserve"> звена поступили 3 выпускника.</w:t>
      </w:r>
      <w:r w:rsidR="001E7256">
        <w:rPr>
          <w:color w:val="000000"/>
          <w:sz w:val="28"/>
          <w:szCs w:val="28"/>
        </w:rPr>
        <w:t xml:space="preserve"> </w:t>
      </w:r>
    </w:p>
    <w:p w:rsidR="002E0B71" w:rsidRDefault="008272D9" w:rsidP="002E0B71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6"/>
        <w:gridCol w:w="2340"/>
      </w:tblGrid>
      <w:tr w:rsidR="002E0B71" w:rsidTr="00D05EE7">
        <w:tc>
          <w:tcPr>
            <w:tcW w:w="2316" w:type="dxa"/>
          </w:tcPr>
          <w:p w:rsidR="002E0B71" w:rsidRPr="00D05EE7" w:rsidRDefault="002E0B71" w:rsidP="00D05EE7">
            <w:pPr>
              <w:rPr>
                <w:color w:val="000000"/>
                <w:sz w:val="28"/>
                <w:szCs w:val="28"/>
              </w:rPr>
            </w:pPr>
            <w:r w:rsidRPr="00D05EE7">
              <w:rPr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2343" w:type="dxa"/>
          </w:tcPr>
          <w:p w:rsidR="002E0B71" w:rsidRPr="002A5907" w:rsidRDefault="002E0B71" w:rsidP="002E0B71">
            <w:pPr>
              <w:jc w:val="center"/>
              <w:rPr>
                <w:color w:val="000000"/>
                <w:sz w:val="22"/>
                <w:szCs w:val="22"/>
              </w:rPr>
            </w:pPr>
            <w:r w:rsidRPr="002A5907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2346" w:type="dxa"/>
          </w:tcPr>
          <w:p w:rsidR="002E0B71" w:rsidRPr="002A5907" w:rsidRDefault="002E0B71" w:rsidP="002E0B71">
            <w:pPr>
              <w:jc w:val="center"/>
              <w:rPr>
                <w:color w:val="000000"/>
                <w:sz w:val="22"/>
                <w:szCs w:val="22"/>
              </w:rPr>
            </w:pPr>
            <w:r w:rsidRPr="002A5907">
              <w:rPr>
                <w:color w:val="000000"/>
                <w:sz w:val="22"/>
                <w:szCs w:val="22"/>
              </w:rPr>
              <w:t>Количество выпускников, поступивших в профильные СПО, ВО</w:t>
            </w:r>
          </w:p>
        </w:tc>
        <w:tc>
          <w:tcPr>
            <w:tcW w:w="2340" w:type="dxa"/>
          </w:tcPr>
          <w:p w:rsidR="002E0B71" w:rsidRDefault="002E0B71" w:rsidP="002E0B71">
            <w:pPr>
              <w:jc w:val="center"/>
              <w:rPr>
                <w:color w:val="000000"/>
                <w:sz w:val="22"/>
                <w:szCs w:val="22"/>
              </w:rPr>
            </w:pPr>
            <w:r w:rsidRPr="002A5907">
              <w:rPr>
                <w:color w:val="000000"/>
                <w:sz w:val="22"/>
                <w:szCs w:val="22"/>
              </w:rPr>
              <w:t>Процент поступления</w:t>
            </w:r>
          </w:p>
          <w:p w:rsidR="009A5D19" w:rsidRPr="002A5907" w:rsidRDefault="009A5D19" w:rsidP="002E0B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6EE4" w:rsidTr="00D05EE7">
        <w:tc>
          <w:tcPr>
            <w:tcW w:w="2316" w:type="dxa"/>
          </w:tcPr>
          <w:p w:rsidR="00226EE4" w:rsidRPr="00D05EE7" w:rsidRDefault="00226EE4" w:rsidP="00226E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343" w:type="dxa"/>
          </w:tcPr>
          <w:p w:rsidR="00226EE4" w:rsidRPr="00226EE4" w:rsidRDefault="00226EE4" w:rsidP="002E0B71">
            <w:pPr>
              <w:jc w:val="center"/>
              <w:rPr>
                <w:color w:val="000000"/>
                <w:sz w:val="28"/>
                <w:szCs w:val="28"/>
              </w:rPr>
            </w:pPr>
            <w:r w:rsidRPr="00226EE4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346" w:type="dxa"/>
          </w:tcPr>
          <w:p w:rsidR="00226EE4" w:rsidRPr="002A5907" w:rsidRDefault="00226EE4" w:rsidP="002E0B71">
            <w:pPr>
              <w:jc w:val="center"/>
              <w:rPr>
                <w:color w:val="000000"/>
                <w:sz w:val="22"/>
                <w:szCs w:val="22"/>
              </w:rPr>
            </w:pPr>
            <w:r w:rsidRPr="00226E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226EE4" w:rsidRPr="002A5907" w:rsidRDefault="00313497" w:rsidP="002E0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26EE4" w:rsidRPr="00226EE4">
              <w:rPr>
                <w:color w:val="000000"/>
                <w:sz w:val="28"/>
                <w:szCs w:val="28"/>
              </w:rPr>
              <w:t>%</w:t>
            </w:r>
          </w:p>
        </w:tc>
      </w:tr>
      <w:tr w:rsidR="007C7CFF" w:rsidTr="00D05EE7">
        <w:tc>
          <w:tcPr>
            <w:tcW w:w="2316" w:type="dxa"/>
          </w:tcPr>
          <w:p w:rsidR="007C7CFF" w:rsidRPr="00D05EE7" w:rsidRDefault="007C7CFF" w:rsidP="007C7C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43" w:type="dxa"/>
          </w:tcPr>
          <w:p w:rsidR="007C7CFF" w:rsidRPr="007C7CFF" w:rsidRDefault="007C7CFF" w:rsidP="002E0B71">
            <w:pPr>
              <w:jc w:val="center"/>
              <w:rPr>
                <w:color w:val="000000"/>
                <w:sz w:val="28"/>
                <w:szCs w:val="28"/>
              </w:rPr>
            </w:pPr>
            <w:r w:rsidRPr="007C7CF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346" w:type="dxa"/>
          </w:tcPr>
          <w:p w:rsidR="007C7CFF" w:rsidRPr="007C7CFF" w:rsidRDefault="00284408" w:rsidP="002E0B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7C7CFF" w:rsidRPr="007C7CFF" w:rsidRDefault="00284408" w:rsidP="002E0B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14%</w:t>
            </w:r>
          </w:p>
        </w:tc>
      </w:tr>
      <w:tr w:rsidR="00263608" w:rsidTr="00D05EE7">
        <w:tc>
          <w:tcPr>
            <w:tcW w:w="2316" w:type="dxa"/>
          </w:tcPr>
          <w:p w:rsidR="00263608" w:rsidRPr="00D05EE7" w:rsidRDefault="00263608" w:rsidP="002636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43" w:type="dxa"/>
          </w:tcPr>
          <w:p w:rsidR="00263608" w:rsidRPr="00263608" w:rsidRDefault="00263608" w:rsidP="002E0B71">
            <w:pPr>
              <w:jc w:val="center"/>
              <w:rPr>
                <w:color w:val="000000"/>
                <w:sz w:val="28"/>
                <w:szCs w:val="28"/>
              </w:rPr>
            </w:pPr>
            <w:r w:rsidRPr="00263608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346" w:type="dxa"/>
          </w:tcPr>
          <w:p w:rsidR="00263608" w:rsidRPr="00263608" w:rsidRDefault="00263608" w:rsidP="002E0B71">
            <w:pPr>
              <w:jc w:val="center"/>
              <w:rPr>
                <w:color w:val="000000"/>
                <w:sz w:val="28"/>
                <w:szCs w:val="28"/>
              </w:rPr>
            </w:pPr>
            <w:r w:rsidRPr="002636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263608" w:rsidRPr="00263608" w:rsidRDefault="00263608" w:rsidP="002E0B71">
            <w:pPr>
              <w:jc w:val="center"/>
              <w:rPr>
                <w:color w:val="000000"/>
                <w:sz w:val="28"/>
                <w:szCs w:val="28"/>
              </w:rPr>
            </w:pPr>
            <w:r w:rsidRPr="00263608">
              <w:rPr>
                <w:color w:val="000000"/>
                <w:sz w:val="28"/>
                <w:szCs w:val="28"/>
              </w:rPr>
              <w:t>12%</w:t>
            </w:r>
          </w:p>
        </w:tc>
      </w:tr>
      <w:tr w:rsidR="009A5D19" w:rsidTr="00D05EE7">
        <w:tc>
          <w:tcPr>
            <w:tcW w:w="2316" w:type="dxa"/>
          </w:tcPr>
          <w:p w:rsidR="009A5D19" w:rsidRP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 w:rsidRPr="00D05EE7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343" w:type="dxa"/>
          </w:tcPr>
          <w:p w:rsidR="009A5D19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346" w:type="dxa"/>
          </w:tcPr>
          <w:p w:rsidR="009A5D19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9A5D19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8%</w:t>
            </w:r>
          </w:p>
        </w:tc>
      </w:tr>
      <w:tr w:rsidR="00D05EE7" w:rsidTr="00D05EE7">
        <w:tc>
          <w:tcPr>
            <w:tcW w:w="2316" w:type="dxa"/>
          </w:tcPr>
          <w:p w:rsidR="00D05EE7" w:rsidRPr="002A5907" w:rsidRDefault="00D05EE7" w:rsidP="00D05EE7">
            <w:pPr>
              <w:jc w:val="center"/>
              <w:rPr>
                <w:color w:val="000000"/>
                <w:sz w:val="22"/>
                <w:szCs w:val="22"/>
              </w:rPr>
            </w:pPr>
            <w:r w:rsidRPr="009A5D19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343" w:type="dxa"/>
          </w:tcPr>
          <w:p w:rsidR="00D05EE7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 w:rsidRPr="009A5D1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346" w:type="dxa"/>
          </w:tcPr>
          <w:p w:rsidR="00D05EE7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 w:rsidRPr="009A5D1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D05EE7" w:rsidRPr="009A5D19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 w:rsidRPr="009A5D19">
              <w:rPr>
                <w:color w:val="000000"/>
                <w:sz w:val="28"/>
                <w:szCs w:val="28"/>
              </w:rPr>
              <w:t>10%</w:t>
            </w:r>
          </w:p>
        </w:tc>
      </w:tr>
      <w:tr w:rsidR="00D05EE7" w:rsidTr="00D05EE7">
        <w:tc>
          <w:tcPr>
            <w:tcW w:w="231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343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34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9%</w:t>
            </w:r>
          </w:p>
        </w:tc>
      </w:tr>
      <w:tr w:rsidR="00D05EE7" w:rsidTr="00D05EE7">
        <w:tc>
          <w:tcPr>
            <w:tcW w:w="231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343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34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8%</w:t>
            </w:r>
          </w:p>
        </w:tc>
      </w:tr>
      <w:tr w:rsidR="00D05EE7" w:rsidTr="00D05EE7">
        <w:tc>
          <w:tcPr>
            <w:tcW w:w="231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346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</w:tr>
    </w:tbl>
    <w:p w:rsidR="004A51E7" w:rsidRDefault="004A51E7" w:rsidP="004A51E7">
      <w:pPr>
        <w:ind w:firstLine="708"/>
        <w:jc w:val="right"/>
        <w:rPr>
          <w:color w:val="000000"/>
          <w:sz w:val="28"/>
          <w:szCs w:val="28"/>
        </w:rPr>
      </w:pPr>
    </w:p>
    <w:p w:rsidR="002E0B71" w:rsidRDefault="008272D9" w:rsidP="004A51E7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004"/>
        <w:gridCol w:w="2435"/>
        <w:gridCol w:w="2320"/>
        <w:gridCol w:w="2102"/>
      </w:tblGrid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 имя выпускника, год выпуска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Образовательная программа, по которой обучался выпускник ДШИ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</w:t>
            </w:r>
          </w:p>
        </w:tc>
      </w:tr>
      <w:tr w:rsidR="002E0B71" w:rsidTr="00D05EE7">
        <w:tc>
          <w:tcPr>
            <w:tcW w:w="9345" w:type="dxa"/>
            <w:gridSpan w:val="5"/>
          </w:tcPr>
          <w:p w:rsidR="002E0B71" w:rsidRDefault="002E0B71" w:rsidP="002E0B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2018 году</w:t>
            </w:r>
          </w:p>
        </w:tc>
      </w:tr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Алсу 2018г.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дирижирование</w:t>
            </w:r>
          </w:p>
        </w:tc>
      </w:tr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Давлетшин Рузиль 2018г.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Гитара</w:t>
            </w:r>
          </w:p>
        </w:tc>
      </w:tr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Абсалямова Рушана, 2017г.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Кыл-кубыз</w:t>
            </w:r>
          </w:p>
        </w:tc>
      </w:tr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Ямгутдинова Фарида</w:t>
            </w:r>
            <w:r w:rsidR="00E26225">
              <w:rPr>
                <w:color w:val="000000"/>
                <w:sz w:val="28"/>
                <w:szCs w:val="28"/>
              </w:rPr>
              <w:t>, 2017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Скрипка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Скрипка</w:t>
            </w:r>
          </w:p>
        </w:tc>
      </w:tr>
      <w:tr w:rsidR="00F228C0" w:rsidTr="00812088">
        <w:tc>
          <w:tcPr>
            <w:tcW w:w="48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Ардаширова Яна</w:t>
            </w:r>
            <w:r w:rsidR="006A6CA9">
              <w:rPr>
                <w:color w:val="000000"/>
                <w:sz w:val="28"/>
                <w:szCs w:val="28"/>
              </w:rPr>
              <w:t>, 2016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2320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E0B71" w:rsidRDefault="002E0B71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Аккордеон</w:t>
            </w:r>
          </w:p>
        </w:tc>
      </w:tr>
      <w:tr w:rsidR="009A5D19" w:rsidTr="00D05EE7">
        <w:tc>
          <w:tcPr>
            <w:tcW w:w="9345" w:type="dxa"/>
            <w:gridSpan w:val="5"/>
          </w:tcPr>
          <w:p w:rsidR="00E26225" w:rsidRDefault="00E26225" w:rsidP="009A5D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A5D19" w:rsidRDefault="009A5D19" w:rsidP="009A5D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2019 году</w:t>
            </w:r>
          </w:p>
        </w:tc>
      </w:tr>
      <w:tr w:rsidR="00F228C0" w:rsidTr="00812088">
        <w:tc>
          <w:tcPr>
            <w:tcW w:w="484" w:type="dxa"/>
          </w:tcPr>
          <w:p w:rsidR="009A5D19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04" w:type="dxa"/>
          </w:tcPr>
          <w:p w:rsidR="009A5D19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Волынкина Яна</w:t>
            </w:r>
            <w:r w:rsidR="006A6CA9">
              <w:rPr>
                <w:color w:val="000000"/>
                <w:sz w:val="28"/>
                <w:szCs w:val="28"/>
              </w:rPr>
              <w:t>, 2017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9A5D19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9A5D19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Самарское музыкальное училище</w:t>
            </w:r>
          </w:p>
        </w:tc>
        <w:tc>
          <w:tcPr>
            <w:tcW w:w="2102" w:type="dxa"/>
          </w:tcPr>
          <w:p w:rsidR="009A5D19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Академическое сольное пение</w:t>
            </w:r>
          </w:p>
        </w:tc>
      </w:tr>
      <w:tr w:rsidR="00F228C0" w:rsidTr="00812088">
        <w:tc>
          <w:tcPr>
            <w:tcW w:w="48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Галлямова Диана</w:t>
            </w:r>
            <w:r w:rsidR="006A6CA9">
              <w:rPr>
                <w:color w:val="000000"/>
                <w:sz w:val="28"/>
                <w:szCs w:val="28"/>
              </w:rPr>
              <w:t>, 2019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6B05DE" w:rsidRDefault="006B05DE" w:rsidP="006B0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и хоровое народное пение (русская группа)</w:t>
            </w:r>
          </w:p>
        </w:tc>
      </w:tr>
      <w:tr w:rsidR="00F228C0" w:rsidTr="00812088">
        <w:tc>
          <w:tcPr>
            <w:tcW w:w="48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Нуриахметова Динара</w:t>
            </w:r>
            <w:r w:rsidR="006A6CA9">
              <w:rPr>
                <w:color w:val="000000"/>
                <w:sz w:val="28"/>
                <w:szCs w:val="28"/>
              </w:rPr>
              <w:t>, 2018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2320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и хоровое народное пение (башкирская группа)</w:t>
            </w:r>
          </w:p>
        </w:tc>
      </w:tr>
      <w:tr w:rsidR="00F228C0" w:rsidTr="00812088">
        <w:tc>
          <w:tcPr>
            <w:tcW w:w="48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Набиуллин Алмаз</w:t>
            </w:r>
            <w:r w:rsidR="006A6CA9">
              <w:rPr>
                <w:color w:val="000000"/>
                <w:sz w:val="28"/>
                <w:szCs w:val="28"/>
              </w:rPr>
              <w:t>, 2019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Курай</w:t>
            </w:r>
          </w:p>
        </w:tc>
        <w:tc>
          <w:tcPr>
            <w:tcW w:w="2320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Саксофон</w:t>
            </w:r>
          </w:p>
        </w:tc>
      </w:tr>
      <w:tr w:rsidR="00F228C0" w:rsidTr="00812088">
        <w:tc>
          <w:tcPr>
            <w:tcW w:w="48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Хурматова Сунита</w:t>
            </w:r>
          </w:p>
        </w:tc>
        <w:tc>
          <w:tcPr>
            <w:tcW w:w="2435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Думбыра</w:t>
            </w:r>
          </w:p>
        </w:tc>
        <w:tc>
          <w:tcPr>
            <w:tcW w:w="2320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Республиканская гимназия-интернат им.</w:t>
            </w:r>
            <w:r w:rsidR="00E262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Г.Альмухаметова</w:t>
            </w:r>
          </w:p>
        </w:tc>
        <w:tc>
          <w:tcPr>
            <w:tcW w:w="2102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Думбыра </w:t>
            </w:r>
          </w:p>
        </w:tc>
      </w:tr>
      <w:tr w:rsidR="00F228C0" w:rsidTr="00812088">
        <w:tc>
          <w:tcPr>
            <w:tcW w:w="484" w:type="dxa"/>
          </w:tcPr>
          <w:p w:rsidR="00E26225" w:rsidRDefault="006A6CA9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E26225" w:rsidRDefault="00E26225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Уразгильдеева Алсу, 2018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E26225" w:rsidRDefault="006A6CA9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2320" w:type="dxa"/>
          </w:tcPr>
          <w:p w:rsidR="00E26225" w:rsidRDefault="006A6CA9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E26225" w:rsidRDefault="006A6CA9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пение</w:t>
            </w:r>
          </w:p>
        </w:tc>
      </w:tr>
      <w:tr w:rsidR="00F228C0" w:rsidTr="00812088">
        <w:tc>
          <w:tcPr>
            <w:tcW w:w="484" w:type="dxa"/>
          </w:tcPr>
          <w:p w:rsidR="006B05DE" w:rsidRDefault="006A6CA9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Загидуллина Карина</w:t>
            </w:r>
            <w:r w:rsidR="006A6CA9">
              <w:rPr>
                <w:color w:val="000000"/>
                <w:sz w:val="28"/>
                <w:szCs w:val="28"/>
              </w:rPr>
              <w:t>, 2015</w:t>
            </w:r>
            <w:r w:rsidR="00FC7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6B05DE" w:rsidRDefault="00E26225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фольклор</w:t>
            </w:r>
          </w:p>
        </w:tc>
        <w:tc>
          <w:tcPr>
            <w:tcW w:w="2320" w:type="dxa"/>
          </w:tcPr>
          <w:p w:rsidR="006B05DE" w:rsidRDefault="006B05DE" w:rsidP="006B0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Казанская государственная консерватория</w:t>
            </w:r>
          </w:p>
        </w:tc>
        <w:tc>
          <w:tcPr>
            <w:tcW w:w="2102" w:type="dxa"/>
          </w:tcPr>
          <w:p w:rsidR="006B05DE" w:rsidRDefault="006B05DE" w:rsidP="002E0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Эстрадно-джазовый вокал</w:t>
            </w:r>
          </w:p>
        </w:tc>
      </w:tr>
      <w:tr w:rsidR="00D05EE7" w:rsidTr="001020B7">
        <w:tc>
          <w:tcPr>
            <w:tcW w:w="9345" w:type="dxa"/>
            <w:gridSpan w:val="5"/>
          </w:tcPr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5EE7" w:rsidRDefault="00D05EE7" w:rsidP="00D0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2020 году</w:t>
            </w:r>
          </w:p>
        </w:tc>
      </w:tr>
      <w:tr w:rsidR="00F228C0" w:rsidTr="00812088">
        <w:tc>
          <w:tcPr>
            <w:tcW w:w="48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4" w:type="dxa"/>
          </w:tcPr>
          <w:p w:rsidR="00D05EE7" w:rsidRPr="001020B7" w:rsidRDefault="00F228C0" w:rsidP="00D05EE7">
            <w:pPr>
              <w:jc w:val="both"/>
              <w:rPr>
                <w:color w:val="000000"/>
              </w:rPr>
            </w:pPr>
            <w:r w:rsidRPr="001020B7">
              <w:rPr>
                <w:color w:val="000000"/>
              </w:rPr>
              <w:t>Шаймухаметова Аделина</w:t>
            </w:r>
          </w:p>
        </w:tc>
        <w:tc>
          <w:tcPr>
            <w:tcW w:w="2435" w:type="dxa"/>
          </w:tcPr>
          <w:p w:rsidR="00D05EE7" w:rsidRPr="001020B7" w:rsidRDefault="00F228C0" w:rsidP="00D05EE7">
            <w:pPr>
              <w:jc w:val="both"/>
              <w:rPr>
                <w:color w:val="000000"/>
              </w:rPr>
            </w:pPr>
            <w:r w:rsidRPr="001020B7">
              <w:rPr>
                <w:color w:val="000000"/>
              </w:rPr>
              <w:t>Инструментальное исполнительство (скрипка)</w:t>
            </w:r>
          </w:p>
        </w:tc>
        <w:tc>
          <w:tcPr>
            <w:tcW w:w="2320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Альметьевский музыкальный колледж</w:t>
            </w:r>
          </w:p>
        </w:tc>
        <w:tc>
          <w:tcPr>
            <w:tcW w:w="2102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эстрадное пение</w:t>
            </w:r>
          </w:p>
        </w:tc>
      </w:tr>
      <w:tr w:rsidR="00F228C0" w:rsidTr="00812088">
        <w:tc>
          <w:tcPr>
            <w:tcW w:w="48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Лукманова Алсу</w:t>
            </w:r>
          </w:p>
        </w:tc>
        <w:tc>
          <w:tcPr>
            <w:tcW w:w="2435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 w:rsidRPr="001020B7">
              <w:rPr>
                <w:color w:val="000000"/>
              </w:rPr>
              <w:t>Инструментальное исполнительство (скрипка)</w:t>
            </w:r>
          </w:p>
        </w:tc>
        <w:tc>
          <w:tcPr>
            <w:tcW w:w="2320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Скрипка</w:t>
            </w:r>
          </w:p>
        </w:tc>
      </w:tr>
      <w:tr w:rsidR="00F228C0" w:rsidTr="00812088">
        <w:tc>
          <w:tcPr>
            <w:tcW w:w="484" w:type="dxa"/>
          </w:tcPr>
          <w:p w:rsidR="00D05EE7" w:rsidRDefault="00F228C0" w:rsidP="00F228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Зайнетдинова Эльвина</w:t>
            </w:r>
          </w:p>
        </w:tc>
        <w:tc>
          <w:tcPr>
            <w:tcW w:w="2435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и хоровое народное пение (башкирская группа)</w:t>
            </w:r>
          </w:p>
        </w:tc>
      </w:tr>
      <w:tr w:rsidR="00F228C0" w:rsidTr="00812088">
        <w:tc>
          <w:tcPr>
            <w:tcW w:w="48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Гиззатуллина Азалия</w:t>
            </w:r>
          </w:p>
        </w:tc>
        <w:tc>
          <w:tcPr>
            <w:tcW w:w="2435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</w:t>
            </w:r>
            <w:r w:rsidR="001020B7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струменты (гитара)</w:t>
            </w:r>
          </w:p>
        </w:tc>
      </w:tr>
      <w:tr w:rsidR="00F228C0" w:rsidTr="00812088">
        <w:tc>
          <w:tcPr>
            <w:tcW w:w="48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Хусаинова Зарина</w:t>
            </w:r>
          </w:p>
        </w:tc>
        <w:tc>
          <w:tcPr>
            <w:tcW w:w="2435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D05EE7" w:rsidRDefault="00F228C0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пение</w:t>
            </w:r>
          </w:p>
        </w:tc>
      </w:tr>
      <w:tr w:rsidR="00263608" w:rsidTr="009E70A8">
        <w:tc>
          <w:tcPr>
            <w:tcW w:w="9345" w:type="dxa"/>
            <w:gridSpan w:val="5"/>
          </w:tcPr>
          <w:p w:rsidR="00263608" w:rsidRDefault="00263608" w:rsidP="002636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2021 году</w:t>
            </w:r>
          </w:p>
        </w:tc>
      </w:tr>
      <w:tr w:rsidR="00263608" w:rsidTr="00812088">
        <w:tc>
          <w:tcPr>
            <w:tcW w:w="484" w:type="dxa"/>
          </w:tcPr>
          <w:p w:rsidR="00263608" w:rsidRDefault="00263608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63608" w:rsidRDefault="00263608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Софронова Полина, 2019</w:t>
            </w:r>
            <w:r w:rsidR="0027550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63608" w:rsidRDefault="00263608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63608" w:rsidRDefault="00263608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Альметьевский музыкальный колледж</w:t>
            </w:r>
          </w:p>
        </w:tc>
        <w:tc>
          <w:tcPr>
            <w:tcW w:w="2102" w:type="dxa"/>
          </w:tcPr>
          <w:p w:rsidR="00263608" w:rsidRDefault="00263608" w:rsidP="00D05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Академический вокал</w:t>
            </w:r>
          </w:p>
        </w:tc>
      </w:tr>
      <w:tr w:rsidR="00263608" w:rsidTr="00812088">
        <w:tc>
          <w:tcPr>
            <w:tcW w:w="484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Самохина Дарья, 2021</w:t>
            </w:r>
            <w:r w:rsidR="0027550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Альметьевский музыкальный колледж</w:t>
            </w:r>
          </w:p>
        </w:tc>
        <w:tc>
          <w:tcPr>
            <w:tcW w:w="2102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фольклор</w:t>
            </w:r>
          </w:p>
        </w:tc>
      </w:tr>
      <w:tr w:rsidR="00263608" w:rsidTr="00812088">
        <w:tc>
          <w:tcPr>
            <w:tcW w:w="484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Мельцер Злата</w:t>
            </w:r>
            <w:r w:rsidR="00812088">
              <w:rPr>
                <w:color w:val="000000"/>
                <w:sz w:val="28"/>
                <w:szCs w:val="28"/>
              </w:rPr>
              <w:t>, 2019</w:t>
            </w:r>
            <w:r w:rsidR="0027550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Оренбургский колледж, при Оренбургском институте искусств</w:t>
            </w:r>
          </w:p>
        </w:tc>
        <w:tc>
          <w:tcPr>
            <w:tcW w:w="2102" w:type="dxa"/>
          </w:tcPr>
          <w:p w:rsidR="00263608" w:rsidRDefault="0026360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Академический вокал</w:t>
            </w:r>
          </w:p>
        </w:tc>
      </w:tr>
      <w:tr w:rsidR="00263608" w:rsidTr="00812088">
        <w:tc>
          <w:tcPr>
            <w:tcW w:w="484" w:type="dxa"/>
          </w:tcPr>
          <w:p w:rsidR="00263608" w:rsidRDefault="0081208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63608" w:rsidRDefault="0081208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Исламова Альфия,2021</w:t>
            </w:r>
            <w:r w:rsidR="0027550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263608" w:rsidRDefault="0081208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Ранняя профессиональная ориентация</w:t>
            </w:r>
          </w:p>
        </w:tc>
        <w:tc>
          <w:tcPr>
            <w:tcW w:w="2320" w:type="dxa"/>
          </w:tcPr>
          <w:p w:rsidR="00263608" w:rsidRDefault="0081208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63608" w:rsidRDefault="00812088" w:rsidP="002636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Духовые инструменты (саксофон)</w:t>
            </w:r>
          </w:p>
        </w:tc>
      </w:tr>
      <w:tr w:rsidR="00812088" w:rsidTr="00812088">
        <w:tc>
          <w:tcPr>
            <w:tcW w:w="484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Гумеров Радмир, 2019</w:t>
            </w:r>
            <w:r w:rsidR="0027550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5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(курай)</w:t>
            </w:r>
          </w:p>
        </w:tc>
        <w:tc>
          <w:tcPr>
            <w:tcW w:w="2320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(курай)</w:t>
            </w:r>
          </w:p>
        </w:tc>
      </w:tr>
      <w:tr w:rsidR="00812088" w:rsidTr="00812088">
        <w:tc>
          <w:tcPr>
            <w:tcW w:w="484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Зиннатуллин Арслан</w:t>
            </w:r>
            <w:r w:rsidR="00275507">
              <w:rPr>
                <w:color w:val="000000"/>
                <w:sz w:val="28"/>
                <w:szCs w:val="28"/>
              </w:rPr>
              <w:t>, 2019г.</w:t>
            </w:r>
          </w:p>
        </w:tc>
        <w:tc>
          <w:tcPr>
            <w:tcW w:w="2435" w:type="dxa"/>
          </w:tcPr>
          <w:p w:rsidR="00812088" w:rsidRDefault="00275507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(гитара)</w:t>
            </w:r>
          </w:p>
        </w:tc>
        <w:tc>
          <w:tcPr>
            <w:tcW w:w="2320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812088" w:rsidRDefault="00812088" w:rsidP="00812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Эстрадно-джазовое отделение</w:t>
            </w:r>
            <w:r w:rsidR="00275507">
              <w:rPr>
                <w:color w:val="000000"/>
                <w:sz w:val="28"/>
                <w:szCs w:val="28"/>
              </w:rPr>
              <w:t xml:space="preserve"> (бас гитара)</w:t>
            </w:r>
          </w:p>
        </w:tc>
      </w:tr>
      <w:tr w:rsidR="00275507" w:rsidTr="00812088">
        <w:tc>
          <w:tcPr>
            <w:tcW w:w="484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Масловский Кирилл, 2020г.</w:t>
            </w:r>
          </w:p>
        </w:tc>
        <w:tc>
          <w:tcPr>
            <w:tcW w:w="2435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Духовые инструменты (саксофон)</w:t>
            </w:r>
          </w:p>
        </w:tc>
        <w:tc>
          <w:tcPr>
            <w:tcW w:w="2320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Духовые инструменты (саксофон)</w:t>
            </w:r>
          </w:p>
        </w:tc>
      </w:tr>
      <w:tr w:rsidR="00275507" w:rsidTr="00812088">
        <w:tc>
          <w:tcPr>
            <w:tcW w:w="484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4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Мустафина Лиана, 2020г.</w:t>
            </w:r>
          </w:p>
        </w:tc>
        <w:tc>
          <w:tcPr>
            <w:tcW w:w="2435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2320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75507" w:rsidRDefault="00275507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и хоровое народное пение (башкирская группа)</w:t>
            </w:r>
          </w:p>
        </w:tc>
      </w:tr>
      <w:tr w:rsidR="00284408" w:rsidTr="00492006">
        <w:tc>
          <w:tcPr>
            <w:tcW w:w="9345" w:type="dxa"/>
            <w:gridSpan w:val="5"/>
          </w:tcPr>
          <w:p w:rsidR="00284408" w:rsidRDefault="00284408" w:rsidP="00284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2022 году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Абунагимова Лиана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Хоровое пение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Ахметова Амира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Академический вокал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Каюмова Карина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(гитара)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Альметьевский музыкальный колледж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Эстрадное отделение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Анна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Скрипка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Струнное отделение (скрипка)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Сунагатуллин Тимур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и хоровое народное пение (башкирская группа)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Уразгильдеева Энже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(гитара)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музыкальный колледж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инструменты (гитара)</w:t>
            </w:r>
          </w:p>
        </w:tc>
      </w:tr>
      <w:tr w:rsidR="00284408" w:rsidTr="00812088">
        <w:tc>
          <w:tcPr>
            <w:tcW w:w="48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 Динар</w:t>
            </w:r>
          </w:p>
        </w:tc>
        <w:tc>
          <w:tcPr>
            <w:tcW w:w="2435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Ранняя профессиональная ориентация</w:t>
            </w:r>
          </w:p>
        </w:tc>
        <w:tc>
          <w:tcPr>
            <w:tcW w:w="2320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284408" w:rsidRDefault="00284408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Эстрадное отделение</w:t>
            </w:r>
          </w:p>
        </w:tc>
      </w:tr>
      <w:tr w:rsidR="00226EE4" w:rsidTr="004130AC">
        <w:tc>
          <w:tcPr>
            <w:tcW w:w="9345" w:type="dxa"/>
            <w:gridSpan w:val="5"/>
          </w:tcPr>
          <w:p w:rsidR="00226EE4" w:rsidRDefault="00226EE4" w:rsidP="00226E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в 2023 году</w:t>
            </w:r>
          </w:p>
        </w:tc>
      </w:tr>
      <w:tr w:rsidR="00226EE4" w:rsidTr="00812088">
        <w:tc>
          <w:tcPr>
            <w:tcW w:w="484" w:type="dxa"/>
          </w:tcPr>
          <w:p w:rsidR="00226EE4" w:rsidRDefault="00226EE4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26EE4" w:rsidRDefault="00226EE4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Бочкарева Елизавета</w:t>
            </w:r>
          </w:p>
        </w:tc>
        <w:tc>
          <w:tcPr>
            <w:tcW w:w="2435" w:type="dxa"/>
          </w:tcPr>
          <w:p w:rsidR="00226EE4" w:rsidRDefault="00226EE4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26EE4" w:rsidRDefault="00226EE4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Альметьевский музыкальный колледж</w:t>
            </w:r>
          </w:p>
        </w:tc>
        <w:tc>
          <w:tcPr>
            <w:tcW w:w="2102" w:type="dxa"/>
          </w:tcPr>
          <w:p w:rsidR="00226EE4" w:rsidRDefault="00226EE4" w:rsidP="00275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Вокальное отделение</w:t>
            </w:r>
          </w:p>
        </w:tc>
      </w:tr>
      <w:tr w:rsidR="00226EE4" w:rsidTr="00812088">
        <w:tc>
          <w:tcPr>
            <w:tcW w:w="484" w:type="dxa"/>
          </w:tcPr>
          <w:p w:rsidR="00226EE4" w:rsidRDefault="00226EE4" w:rsidP="00226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26EE4" w:rsidRDefault="00226EE4" w:rsidP="00226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Калимуллина Элина</w:t>
            </w:r>
          </w:p>
        </w:tc>
        <w:tc>
          <w:tcPr>
            <w:tcW w:w="2435" w:type="dxa"/>
          </w:tcPr>
          <w:p w:rsidR="00226EE4" w:rsidRDefault="00226EE4" w:rsidP="00226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Сольное пение</w:t>
            </w:r>
          </w:p>
        </w:tc>
        <w:tc>
          <w:tcPr>
            <w:tcW w:w="2320" w:type="dxa"/>
          </w:tcPr>
          <w:p w:rsidR="00226EE4" w:rsidRDefault="00226EE4" w:rsidP="00226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226EE4" w:rsidRDefault="00226EE4" w:rsidP="00226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Академический вокал</w:t>
            </w:r>
          </w:p>
        </w:tc>
      </w:tr>
      <w:tr w:rsidR="00226EE4" w:rsidTr="00812088">
        <w:tc>
          <w:tcPr>
            <w:tcW w:w="484" w:type="dxa"/>
          </w:tcPr>
          <w:p w:rsidR="00226EE4" w:rsidRDefault="00226EE4" w:rsidP="00226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26EE4" w:rsidRDefault="00226EE4" w:rsidP="00226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Нурмухаметов Рамазан</w:t>
            </w:r>
          </w:p>
        </w:tc>
        <w:tc>
          <w:tcPr>
            <w:tcW w:w="2435" w:type="dxa"/>
          </w:tcPr>
          <w:p w:rsidR="00226EE4" w:rsidRDefault="00226EE4" w:rsidP="00226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Курай</w:t>
            </w:r>
          </w:p>
        </w:tc>
        <w:tc>
          <w:tcPr>
            <w:tcW w:w="2320" w:type="dxa"/>
          </w:tcPr>
          <w:p w:rsidR="00226EE4" w:rsidRDefault="00226EE4" w:rsidP="00226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2102" w:type="dxa"/>
          </w:tcPr>
          <w:p w:rsidR="00226EE4" w:rsidRDefault="00226EE4" w:rsidP="00226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Курай</w:t>
            </w:r>
          </w:p>
        </w:tc>
      </w:tr>
    </w:tbl>
    <w:p w:rsidR="00F228C0" w:rsidRDefault="00F228C0" w:rsidP="002E0B7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E0B71" w:rsidRDefault="002E0B71" w:rsidP="002E0B71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Анализ востребованности выпускников ш</w:t>
      </w:r>
      <w:r w:rsidR="006A6CA9">
        <w:rPr>
          <w:rFonts w:ascii="TimesNewRomanPSMT" w:hAnsi="TimesNewRomanPSMT"/>
          <w:color w:val="000000"/>
          <w:sz w:val="28"/>
          <w:szCs w:val="28"/>
        </w:rPr>
        <w:t xml:space="preserve">колы </w:t>
      </w:r>
      <w:r w:rsidR="00226EE4">
        <w:rPr>
          <w:rFonts w:ascii="TimesNewRomanPSMT" w:hAnsi="TimesNewRomanPSMT"/>
          <w:color w:val="000000"/>
          <w:sz w:val="28"/>
          <w:szCs w:val="28"/>
        </w:rPr>
        <w:t>за последние три года (2021-2023</w:t>
      </w:r>
      <w:r>
        <w:rPr>
          <w:rFonts w:ascii="TimesNewRomanPSMT" w:hAnsi="TimesNewRomanPSMT"/>
          <w:color w:val="000000"/>
          <w:sz w:val="28"/>
          <w:szCs w:val="28"/>
        </w:rPr>
        <w:t xml:space="preserve"> гг.) показывает, что по всем направлениям образовательной деятельности художественной направленности, реализуемой ДМШ г.Туймазы продолжают</w:t>
      </w:r>
      <w:r w:rsidR="0027550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26EE4">
        <w:rPr>
          <w:rFonts w:ascii="TimesNewRomanPSMT" w:hAnsi="TimesNewRomanPSMT"/>
          <w:color w:val="000000"/>
          <w:sz w:val="28"/>
          <w:szCs w:val="28"/>
        </w:rPr>
        <w:t>обучение по профилю в среднем 8</w:t>
      </w:r>
      <w:r>
        <w:rPr>
          <w:rFonts w:ascii="TimesNewRomanPSMT" w:hAnsi="TimesNewRomanPSMT"/>
          <w:color w:val="000000"/>
          <w:sz w:val="28"/>
          <w:szCs w:val="28"/>
        </w:rPr>
        <w:t xml:space="preserve"> % от общей численности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выпускников школы.</w:t>
      </w:r>
      <w:r w:rsidR="00226EE4">
        <w:rPr>
          <w:rFonts w:ascii="TimesNewRomanPSMT" w:hAnsi="TimesNewRomanPSMT"/>
          <w:color w:val="000000"/>
          <w:sz w:val="28"/>
          <w:szCs w:val="28"/>
        </w:rPr>
        <w:t xml:space="preserve"> В последние годы начал падать количественный уровень поступающих в средне-специальные учебные заведения. Некоторые выпускники выезжают поступать за пределы Республики Башкортостан.</w:t>
      </w:r>
    </w:p>
    <w:p w:rsidR="004A51E7" w:rsidRDefault="004A51E7" w:rsidP="004A51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важных задач в процессе обучения является выявление и поддержка одаренных детей. Данный вид работы всего педагогического коллектива является обеспечением преемственной связи образовательной системы культуры и искусства – «ДМШ – ССУЗ – ВУЗ» по профилю искусства.</w:t>
      </w:r>
    </w:p>
    <w:p w:rsidR="004A51E7" w:rsidRDefault="004A51E7" w:rsidP="004A51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Важные формы учебной работы с целью дальнейшего профориентации учащихся: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ежегодное участие в зональных, </w:t>
      </w:r>
      <w:r w:rsidR="00AF1227">
        <w:rPr>
          <w:color w:val="000000"/>
          <w:sz w:val="28"/>
          <w:szCs w:val="28"/>
        </w:rPr>
        <w:t>районных,</w:t>
      </w:r>
      <w:r>
        <w:rPr>
          <w:color w:val="000000"/>
          <w:sz w:val="28"/>
          <w:szCs w:val="28"/>
        </w:rPr>
        <w:t xml:space="preserve"> всероссийских и международных конкурсах исполнительского мастерства;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проведение сольных концертов учащихся; 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участие в отчетных </w:t>
      </w:r>
      <w:r w:rsidR="00AF1227">
        <w:rPr>
          <w:color w:val="000000"/>
          <w:sz w:val="28"/>
          <w:szCs w:val="28"/>
        </w:rPr>
        <w:t>концертах по отделениям школы;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формирование у учащихся мотивации обучения;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консультации у специалистов среднего и высшего профессионального звена;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систематическая связь с родителями;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посещение филармонических концертов. </w:t>
      </w:r>
    </w:p>
    <w:p w:rsidR="004A51E7" w:rsidRDefault="004A51E7" w:rsidP="004A51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качества реализации образовательных услуг находит выражение в таких показателях, как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сохранность контингента учащихся;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сохранность творческих коллективов и появление новых;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качественная успеваемость;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конкурсно-фестивальная деятельность и творческие достижения учащихся и преподавателей;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количество учащихся, задействованных в конкурсах и фестивалях;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количество лауреатов и дипломантов;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количество учащихся, задействованных в концертах;</w:t>
      </w:r>
    </w:p>
    <w:p w:rsid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наличие стипендиатов;</w:t>
      </w:r>
    </w:p>
    <w:p w:rsidR="001E7256" w:rsidRPr="004A51E7" w:rsidRDefault="004A51E7" w:rsidP="004A51E7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поступление в средние специальные учебные заведения сферы культуры и искусства.</w:t>
      </w:r>
    </w:p>
    <w:p w:rsidR="004A51E7" w:rsidRDefault="004A51E7" w:rsidP="001E7256">
      <w:pPr>
        <w:ind w:left="284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F26785" w:rsidRPr="004A51E7" w:rsidRDefault="0093597E" w:rsidP="004A51E7">
      <w:pPr>
        <w:ind w:left="28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4.4 </w:t>
      </w:r>
      <w:r w:rsidR="00F26785" w:rsidRPr="004A51E7">
        <w:rPr>
          <w:b/>
          <w:bCs/>
          <w:i/>
          <w:iCs/>
          <w:color w:val="000000"/>
          <w:sz w:val="28"/>
          <w:szCs w:val="28"/>
        </w:rPr>
        <w:t>Творческие достижения обучающихся</w:t>
      </w:r>
    </w:p>
    <w:p w:rsidR="00F26785" w:rsidRPr="00F26785" w:rsidRDefault="00F26785" w:rsidP="00F26785">
      <w:pPr>
        <w:ind w:firstLine="708"/>
        <w:jc w:val="both"/>
        <w:rPr>
          <w:sz w:val="28"/>
          <w:szCs w:val="28"/>
        </w:rPr>
      </w:pPr>
      <w:r w:rsidRPr="00F26785">
        <w:rPr>
          <w:rFonts w:ascii="TimesNewRomanPSMT" w:hAnsi="TimesNewRomanPSMT"/>
          <w:color w:val="000000"/>
          <w:sz w:val="28"/>
          <w:szCs w:val="28"/>
        </w:rPr>
        <w:t xml:space="preserve">Ежегодно ученики ДМШ </w:t>
      </w:r>
      <w:r>
        <w:rPr>
          <w:rFonts w:ascii="TimesNewRomanPSMT" w:hAnsi="TimesNewRomanPSMT"/>
          <w:color w:val="000000"/>
          <w:sz w:val="28"/>
          <w:szCs w:val="28"/>
        </w:rPr>
        <w:t xml:space="preserve">г.Туймазы принимают участие во </w:t>
      </w:r>
      <w:r w:rsidRPr="00F26785">
        <w:rPr>
          <w:rFonts w:ascii="TimesNewRomanPSMT" w:hAnsi="TimesNewRomanPSMT"/>
          <w:color w:val="000000"/>
          <w:sz w:val="28"/>
          <w:szCs w:val="28"/>
        </w:rPr>
        <w:t>всероссийских, международных</w:t>
      </w:r>
      <w:r>
        <w:rPr>
          <w:rFonts w:ascii="TimesNewRomanPSMT" w:hAnsi="TimesNewRomanPSMT"/>
          <w:color w:val="000000"/>
          <w:sz w:val="28"/>
          <w:szCs w:val="28"/>
        </w:rPr>
        <w:t xml:space="preserve">, межрегиональных, региональных, </w:t>
      </w:r>
      <w:r w:rsidRPr="00F26785">
        <w:rPr>
          <w:rFonts w:ascii="TimesNewRomanPSMT" w:hAnsi="TimesNewRomanPSMT"/>
          <w:color w:val="000000"/>
          <w:sz w:val="28"/>
          <w:szCs w:val="28"/>
        </w:rPr>
        <w:t>муниципальных фестивалях, конкурсах, конц</w:t>
      </w:r>
      <w:r>
        <w:rPr>
          <w:rFonts w:ascii="TimesNewRomanPSMT" w:hAnsi="TimesNewRomanPSMT"/>
          <w:color w:val="000000"/>
          <w:sz w:val="28"/>
          <w:szCs w:val="28"/>
        </w:rPr>
        <w:t xml:space="preserve">ертах, олимпиадах, удостаиваясь </w:t>
      </w:r>
      <w:r w:rsidRPr="00F26785">
        <w:rPr>
          <w:rFonts w:ascii="TimesNewRomanPSMT" w:hAnsi="TimesNewRomanPSMT"/>
          <w:color w:val="000000"/>
          <w:sz w:val="28"/>
          <w:szCs w:val="28"/>
        </w:rPr>
        <w:t>высоких наград среди участников творческих мероприятий.</w:t>
      </w:r>
    </w:p>
    <w:p w:rsidR="00F26785" w:rsidRDefault="00F26785" w:rsidP="003A00EB">
      <w:pPr>
        <w:ind w:firstLine="357"/>
        <w:jc w:val="both"/>
        <w:rPr>
          <w:sz w:val="28"/>
          <w:szCs w:val="28"/>
        </w:rPr>
      </w:pPr>
    </w:p>
    <w:p w:rsidR="003477E8" w:rsidRDefault="003477E8" w:rsidP="003A00EB">
      <w:pPr>
        <w:ind w:firstLine="357"/>
        <w:jc w:val="both"/>
        <w:rPr>
          <w:sz w:val="28"/>
          <w:szCs w:val="28"/>
        </w:rPr>
      </w:pPr>
    </w:p>
    <w:p w:rsidR="003477E8" w:rsidRDefault="003477E8" w:rsidP="003A00EB">
      <w:pPr>
        <w:ind w:firstLine="357"/>
        <w:jc w:val="both"/>
        <w:rPr>
          <w:sz w:val="28"/>
          <w:szCs w:val="28"/>
        </w:rPr>
      </w:pPr>
    </w:p>
    <w:p w:rsidR="003477E8" w:rsidRDefault="003477E8" w:rsidP="003A00EB">
      <w:pPr>
        <w:ind w:firstLine="357"/>
        <w:jc w:val="both"/>
        <w:rPr>
          <w:sz w:val="28"/>
          <w:szCs w:val="28"/>
        </w:rPr>
      </w:pPr>
    </w:p>
    <w:p w:rsidR="003477E8" w:rsidRDefault="003477E8" w:rsidP="003A00EB">
      <w:pPr>
        <w:ind w:firstLine="357"/>
        <w:jc w:val="both"/>
        <w:rPr>
          <w:sz w:val="28"/>
          <w:szCs w:val="28"/>
        </w:rPr>
      </w:pPr>
    </w:p>
    <w:p w:rsidR="00112659" w:rsidRDefault="00F26785" w:rsidP="00F26785">
      <w:pPr>
        <w:ind w:firstLine="35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Перечень</w:t>
      </w:r>
      <w:r w:rsidRPr="00127F13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>конкурсов, фестивалей, смотров, регионального, федерального,</w:t>
      </w:r>
      <w:r w:rsidRPr="00127F13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>международного уровней, в которых учащиеся школы принимали участие</w:t>
      </w:r>
      <w:r w:rsidRPr="00127F13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и становились победителями в период </w:t>
      </w:r>
    </w:p>
    <w:p w:rsidR="00F26785" w:rsidRPr="00112659" w:rsidRDefault="00F26785" w:rsidP="00112659">
      <w:pPr>
        <w:ind w:firstLine="35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>с</w:t>
      </w:r>
      <w:r w:rsidR="001020B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472C8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01 </w:t>
      </w:r>
      <w:r w:rsidR="001020B7">
        <w:rPr>
          <w:rFonts w:ascii="TimesNewRomanPS-BoldMT" w:hAnsi="TimesNewRomanPS-BoldMT"/>
          <w:b/>
          <w:bCs/>
          <w:color w:val="000000"/>
          <w:sz w:val="28"/>
          <w:szCs w:val="28"/>
        </w:rPr>
        <w:t>апреля</w:t>
      </w:r>
      <w:r w:rsidR="00B24F5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2023</w:t>
      </w:r>
      <w:r w:rsidR="0027550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г. по </w:t>
      </w:r>
      <w:r w:rsidR="00472C8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31 </w:t>
      </w:r>
      <w:r w:rsidR="00275507">
        <w:rPr>
          <w:rFonts w:ascii="TimesNewRomanPS-BoldMT" w:hAnsi="TimesNewRomanPS-BoldMT"/>
          <w:b/>
          <w:bCs/>
          <w:color w:val="000000"/>
          <w:sz w:val="28"/>
          <w:szCs w:val="28"/>
        </w:rPr>
        <w:t>март</w:t>
      </w:r>
      <w:r w:rsidR="00472C8F">
        <w:rPr>
          <w:rFonts w:ascii="TimesNewRomanPS-BoldMT" w:hAnsi="TimesNewRomanPS-BoldMT"/>
          <w:b/>
          <w:bCs/>
          <w:color w:val="000000"/>
          <w:sz w:val="28"/>
          <w:szCs w:val="28"/>
        </w:rPr>
        <w:t>а</w:t>
      </w:r>
      <w:r w:rsidR="00B24F5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2024</w:t>
      </w:r>
      <w:r w:rsidRPr="00127F13">
        <w:rPr>
          <w:rFonts w:ascii="TimesNewRomanPS-BoldMT" w:hAnsi="TimesNewRomanPS-BoldMT"/>
          <w:b/>
          <w:bCs/>
          <w:color w:val="000000"/>
          <w:sz w:val="28"/>
          <w:szCs w:val="28"/>
        </w:rPr>
        <w:t>г.</w:t>
      </w:r>
    </w:p>
    <w:p w:rsidR="00F26785" w:rsidRPr="00B612A2" w:rsidRDefault="00F26785" w:rsidP="00F26785">
      <w:pPr>
        <w:rPr>
          <w:b/>
          <w:sz w:val="22"/>
          <w:szCs w:val="22"/>
        </w:rPr>
      </w:pPr>
    </w:p>
    <w:p w:rsidR="00F26785" w:rsidRDefault="008272D9" w:rsidP="00D222D1">
      <w:pPr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2D6507" w:rsidRPr="00B612A2" w:rsidRDefault="002D6507" w:rsidP="002D6507">
      <w:pPr>
        <w:rPr>
          <w:b/>
          <w:sz w:val="22"/>
          <w:szCs w:val="22"/>
        </w:rPr>
      </w:pPr>
    </w:p>
    <w:tbl>
      <w:tblPr>
        <w:tblStyle w:val="a8"/>
        <w:tblW w:w="9848" w:type="dxa"/>
        <w:tblLook w:val="00A0" w:firstRow="1" w:lastRow="0" w:firstColumn="1" w:lastColumn="0" w:noHBand="0" w:noVBand="0"/>
      </w:tblPr>
      <w:tblGrid>
        <w:gridCol w:w="3256"/>
        <w:gridCol w:w="4599"/>
        <w:gridCol w:w="1984"/>
        <w:gridCol w:w="9"/>
      </w:tblGrid>
      <w:tr w:rsidR="002D6507" w:rsidRPr="00FA129E" w:rsidTr="001F6CD0">
        <w:trPr>
          <w:gridAfter w:val="1"/>
          <w:wAfter w:w="9" w:type="dxa"/>
        </w:trPr>
        <w:tc>
          <w:tcPr>
            <w:tcW w:w="3256" w:type="dxa"/>
            <w:hideMark/>
          </w:tcPr>
          <w:p w:rsidR="002D6507" w:rsidRPr="00FA129E" w:rsidRDefault="002D6507" w:rsidP="002D65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Название конкурса</w:t>
            </w:r>
          </w:p>
        </w:tc>
        <w:tc>
          <w:tcPr>
            <w:tcW w:w="4599" w:type="dxa"/>
            <w:hideMark/>
          </w:tcPr>
          <w:p w:rsidR="002D6507" w:rsidRPr="00FA129E" w:rsidRDefault="002D6507" w:rsidP="002D65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Призовые места</w:t>
            </w:r>
          </w:p>
        </w:tc>
        <w:tc>
          <w:tcPr>
            <w:tcW w:w="1984" w:type="dxa"/>
            <w:hideMark/>
          </w:tcPr>
          <w:p w:rsidR="002D6507" w:rsidRPr="00FA129E" w:rsidRDefault="002D6507" w:rsidP="002D65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6300AD" w:rsidRPr="00FA129E" w:rsidTr="001F6CD0">
        <w:tc>
          <w:tcPr>
            <w:tcW w:w="9848" w:type="dxa"/>
            <w:gridSpan w:val="4"/>
          </w:tcPr>
          <w:p w:rsidR="006300AD" w:rsidRPr="00FA129E" w:rsidRDefault="006300AD" w:rsidP="002D65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Муниципальный уровень</w:t>
            </w:r>
          </w:p>
        </w:tc>
      </w:tr>
      <w:tr w:rsidR="002D6507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2D6507" w:rsidRPr="00192CC6" w:rsidRDefault="00492006" w:rsidP="0077593A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Районный конкурс «</w:t>
            </w:r>
            <w:r w:rsidR="0077593A">
              <w:rPr>
                <w:i/>
                <w:lang w:eastAsia="en-US"/>
              </w:rPr>
              <w:t>Магия гитары</w:t>
            </w:r>
            <w:r>
              <w:rPr>
                <w:i/>
                <w:lang w:eastAsia="en-US"/>
              </w:rPr>
              <w:t xml:space="preserve">», </w:t>
            </w:r>
            <w:r w:rsidR="001F6CD0">
              <w:rPr>
                <w:i/>
                <w:lang w:eastAsia="en-US"/>
              </w:rPr>
              <w:t>12.10.2023г</w:t>
            </w:r>
            <w:r w:rsidR="0077593A">
              <w:rPr>
                <w:i/>
                <w:lang w:eastAsia="en-US"/>
              </w:rPr>
              <w:t>., с</w:t>
            </w:r>
            <w:r>
              <w:rPr>
                <w:i/>
                <w:lang w:eastAsia="en-US"/>
              </w:rPr>
              <w:t>.</w:t>
            </w:r>
            <w:r w:rsidR="0077593A">
              <w:rPr>
                <w:i/>
                <w:lang w:eastAsia="en-US"/>
              </w:rPr>
              <w:t xml:space="preserve"> Ст.</w:t>
            </w:r>
            <w:r>
              <w:rPr>
                <w:i/>
                <w:lang w:eastAsia="en-US"/>
              </w:rPr>
              <w:t>Туймазы</w:t>
            </w:r>
          </w:p>
        </w:tc>
        <w:tc>
          <w:tcPr>
            <w:tcW w:w="4599" w:type="dxa"/>
          </w:tcPr>
          <w:p w:rsidR="0077593A" w:rsidRDefault="0077593A" w:rsidP="00DC15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Гран-при-ВИА «Лабиринт»</w:t>
            </w:r>
          </w:p>
          <w:p w:rsidR="00DC1551" w:rsidRDefault="00DC1551" w:rsidP="00DC15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1 ст.-</w:t>
            </w:r>
            <w:r w:rsidR="0077593A">
              <w:rPr>
                <w:i/>
                <w:lang w:eastAsia="en-US"/>
              </w:rPr>
              <w:t>Башмакова Л</w:t>
            </w:r>
            <w:r w:rsidR="001F6CD0">
              <w:rPr>
                <w:i/>
                <w:lang w:eastAsia="en-US"/>
              </w:rPr>
              <w:t xml:space="preserve">., трио гитаристов (Валитов А., </w:t>
            </w:r>
            <w:r w:rsidR="0077593A">
              <w:rPr>
                <w:i/>
                <w:lang w:eastAsia="en-US"/>
              </w:rPr>
              <w:t>Тойчина А., Ямалиев)</w:t>
            </w:r>
          </w:p>
          <w:p w:rsidR="00DC1551" w:rsidRDefault="00DC1551" w:rsidP="00DC15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2 ст.-</w:t>
            </w:r>
            <w:r w:rsidR="0077593A">
              <w:rPr>
                <w:i/>
                <w:lang w:eastAsia="en-US"/>
              </w:rPr>
              <w:t>Казанцев А.,</w:t>
            </w:r>
          </w:p>
          <w:p w:rsidR="00DC1551" w:rsidRDefault="00DC1551" w:rsidP="00DC15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3 ст.-</w:t>
            </w:r>
            <w:r w:rsidR="0077593A">
              <w:rPr>
                <w:i/>
                <w:lang w:eastAsia="en-US"/>
              </w:rPr>
              <w:t xml:space="preserve">Шафикова Р., Валитов А., ВИА «Парус» </w:t>
            </w:r>
          </w:p>
          <w:p w:rsidR="00F339E7" w:rsidRPr="00FA129E" w:rsidRDefault="00F339E7" w:rsidP="0077593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Преп. </w:t>
            </w:r>
            <w:r w:rsidR="0077593A">
              <w:rPr>
                <w:i/>
                <w:lang w:eastAsia="en-US"/>
              </w:rPr>
              <w:t>Валитова Д.Ф., Цветкова В.В</w:t>
            </w:r>
            <w:r>
              <w:rPr>
                <w:i/>
                <w:lang w:eastAsia="en-US"/>
              </w:rPr>
              <w:t>., Тимербаев Ф.Л.</w:t>
            </w:r>
          </w:p>
        </w:tc>
        <w:tc>
          <w:tcPr>
            <w:tcW w:w="1984" w:type="dxa"/>
          </w:tcPr>
          <w:p w:rsidR="002D6507" w:rsidRPr="00FA129E" w:rsidRDefault="0077593A" w:rsidP="008736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18 </w:t>
            </w:r>
            <w:r w:rsidR="00E347FF">
              <w:rPr>
                <w:i/>
                <w:lang w:eastAsia="en-US"/>
              </w:rPr>
              <w:t>чел.</w:t>
            </w:r>
          </w:p>
        </w:tc>
      </w:tr>
      <w:tr w:rsidR="00640992" w:rsidRPr="00FA129E" w:rsidTr="001F6CD0">
        <w:trPr>
          <w:gridAfter w:val="1"/>
          <w:wAfter w:w="9" w:type="dxa"/>
          <w:trHeight w:val="58"/>
        </w:trPr>
        <w:tc>
          <w:tcPr>
            <w:tcW w:w="3256" w:type="dxa"/>
          </w:tcPr>
          <w:p w:rsidR="00640992" w:rsidRPr="00192CC6" w:rsidRDefault="00640992" w:rsidP="003A52C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VIII</w:t>
            </w:r>
            <w:r>
              <w:rPr>
                <w:i/>
                <w:lang w:eastAsia="en-US"/>
              </w:rPr>
              <w:t xml:space="preserve"> районный дистанционный конкурс юных пианистов  «Весенняя капель» с.Серафимовский</w:t>
            </w:r>
            <w:r w:rsidR="001F6CD0">
              <w:rPr>
                <w:i/>
                <w:lang w:eastAsia="en-US"/>
              </w:rPr>
              <w:t xml:space="preserve">, март 2024г., </w:t>
            </w:r>
          </w:p>
        </w:tc>
        <w:tc>
          <w:tcPr>
            <w:tcW w:w="4599" w:type="dxa"/>
          </w:tcPr>
          <w:p w:rsidR="00640992" w:rsidRDefault="007806DD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1 ст.-Раянова Я., Федотова А., Сафина Э., Мирзагалиева А.,</w:t>
            </w:r>
          </w:p>
          <w:p w:rsidR="007806DD" w:rsidRDefault="007806DD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2 ст.-Семенова Д., Иванов П., Шаймухаметова А.</w:t>
            </w:r>
          </w:p>
          <w:p w:rsidR="007806DD" w:rsidRDefault="007806DD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3 ст.- Фаррахов А., Фатхутдинова Д., Тазетдинова Р.</w:t>
            </w:r>
          </w:p>
          <w:p w:rsidR="007806DD" w:rsidRDefault="007806DD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Дипломант-Абдуллина Р., Касимов С.</w:t>
            </w:r>
          </w:p>
          <w:p w:rsidR="007806DD" w:rsidRPr="0076394A" w:rsidRDefault="007806DD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Преп.Жидяева З.Н., Сайфуллина А.Р., Мифтахова А.А., Бадыкшанова А.К., Якупова Д.В., Мансурова Р.Ф., Воробьева Е.Л., Сагитова С.Р.</w:t>
            </w:r>
          </w:p>
        </w:tc>
        <w:tc>
          <w:tcPr>
            <w:tcW w:w="1984" w:type="dxa"/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40992" w:rsidRDefault="007806DD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  <w:r w:rsidR="00640992">
              <w:rPr>
                <w:i/>
                <w:lang w:eastAsia="en-US"/>
              </w:rPr>
              <w:t xml:space="preserve"> чел.</w:t>
            </w: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640992" w:rsidRDefault="00640992" w:rsidP="00640992">
            <w:pPr>
              <w:spacing w:line="276" w:lineRule="auto"/>
              <w:rPr>
                <w:i/>
                <w:lang w:eastAsia="en-US"/>
              </w:rPr>
            </w:pPr>
          </w:p>
          <w:p w:rsidR="00640992" w:rsidRPr="00FA129E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640992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B68D3" w:rsidRDefault="005B68D3" w:rsidP="003A52C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Открытый городской фестиваль-конкурс детского песенного, танцевального и художественного творчества «Твой путь к прекрасному», г.Октябрьский,</w:t>
            </w:r>
          </w:p>
          <w:p w:rsidR="00640992" w:rsidRPr="00192CC6" w:rsidRDefault="005B68D3" w:rsidP="005B68D3">
            <w:pPr>
              <w:pStyle w:val="a6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22 октября 2023г.</w:t>
            </w:r>
          </w:p>
        </w:tc>
        <w:tc>
          <w:tcPr>
            <w:tcW w:w="4599" w:type="dxa"/>
          </w:tcPr>
          <w:p w:rsidR="005B68D3" w:rsidRDefault="005B68D3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Лауреат 1 ст.- Соловьев М., дуэт гитаристов (Васикова Э., Галлямова С.), </w:t>
            </w:r>
          </w:p>
          <w:p w:rsidR="00640992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2 ст.-</w:t>
            </w:r>
            <w:r w:rsidR="005B68D3">
              <w:rPr>
                <w:i/>
                <w:lang w:eastAsia="en-US"/>
              </w:rPr>
              <w:t>Башмакова Л., Зимцов Г.</w:t>
            </w:r>
          </w:p>
          <w:p w:rsidR="005B68D3" w:rsidRDefault="005B68D3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3 ст.-трио гитаристов (Саитова Л., Егорова Д., Хисматуллин Э.)</w:t>
            </w:r>
          </w:p>
          <w:p w:rsidR="00640992" w:rsidRPr="00FA129E" w:rsidRDefault="00640992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преп.Цветкова В.В.</w:t>
            </w:r>
            <w:r w:rsidR="005B68D3">
              <w:rPr>
                <w:i/>
                <w:lang w:eastAsia="en-US"/>
              </w:rPr>
              <w:t>, Хакимова Н.И.</w:t>
            </w:r>
          </w:p>
        </w:tc>
        <w:tc>
          <w:tcPr>
            <w:tcW w:w="1984" w:type="dxa"/>
          </w:tcPr>
          <w:p w:rsidR="00640992" w:rsidRPr="00FA129E" w:rsidRDefault="005B68D3" w:rsidP="00640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</w:t>
            </w:r>
            <w:r w:rsidR="00640992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640992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640992" w:rsidRDefault="005B68D3" w:rsidP="003A52C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F6993">
              <w:rPr>
                <w:i/>
                <w:lang w:eastAsia="en-US"/>
              </w:rPr>
              <w:t>Районный конкурс сольных исполнителей патриотической песни «Я верю в будущее России» 26 октября 2023г., с.Субханкулово</w:t>
            </w:r>
          </w:p>
        </w:tc>
        <w:tc>
          <w:tcPr>
            <w:tcW w:w="4599" w:type="dxa"/>
          </w:tcPr>
          <w:p w:rsidR="005F6993" w:rsidRDefault="00640992" w:rsidP="005F699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</w:t>
            </w:r>
            <w:r w:rsidR="00AD095B">
              <w:rPr>
                <w:i/>
                <w:lang w:eastAsia="en-US"/>
              </w:rPr>
              <w:t xml:space="preserve">реат 1 ст.- </w:t>
            </w:r>
            <w:r w:rsidR="005F6993">
              <w:rPr>
                <w:i/>
                <w:lang w:eastAsia="en-US"/>
              </w:rPr>
              <w:t>Харрасова Р., Шаймухаметова А.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Дипломант-Расулова Р.</w:t>
            </w:r>
          </w:p>
          <w:p w:rsidR="00640992" w:rsidRDefault="003449B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F6993" w:rsidRPr="005F6993">
              <w:rPr>
                <w:i/>
                <w:lang w:eastAsia="en-US"/>
              </w:rPr>
              <w:t>преп.Юсупова Э.А.</w:t>
            </w:r>
          </w:p>
        </w:tc>
        <w:tc>
          <w:tcPr>
            <w:tcW w:w="1984" w:type="dxa"/>
          </w:tcPr>
          <w:p w:rsidR="00640992" w:rsidRDefault="005F6993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  <w:r w:rsidR="00640992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640992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640992" w:rsidRPr="001F6CD0" w:rsidRDefault="00FF2B62" w:rsidP="003A52C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i/>
                <w:lang w:eastAsia="en-US"/>
              </w:rPr>
            </w:pPr>
            <w:r w:rsidRPr="001F6CD0">
              <w:rPr>
                <w:i/>
                <w:lang w:eastAsia="en-US"/>
              </w:rPr>
              <w:lastRenderedPageBreak/>
              <w:t>V Открытый конкурс самодеятельных кураистов «Волшебные звуки курая», 7-8 декабря 2023г., г.Туймазы</w:t>
            </w:r>
          </w:p>
        </w:tc>
        <w:tc>
          <w:tcPr>
            <w:tcW w:w="4599" w:type="dxa"/>
          </w:tcPr>
          <w:p w:rsidR="003629DB" w:rsidRPr="003629DB" w:rsidRDefault="003629DB" w:rsidP="003629DB">
            <w:pPr>
              <w:pStyle w:val="a6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Лауреат 1 с.-Саетова Я., </w:t>
            </w:r>
            <w:r w:rsidRPr="001F6CD0">
              <w:rPr>
                <w:i/>
                <w:lang w:eastAsia="en-US"/>
              </w:rPr>
              <w:t>ансамбль кураистов «Хазина»</w:t>
            </w:r>
          </w:p>
          <w:p w:rsidR="003629DB" w:rsidRDefault="003629DB" w:rsidP="003449B3">
            <w:pPr>
              <w:pStyle w:val="a6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3 ст.- Хабиров Р.</w:t>
            </w:r>
          </w:p>
          <w:p w:rsidR="001F6CD0" w:rsidRDefault="003629DB" w:rsidP="003449B3">
            <w:pPr>
              <w:pStyle w:val="a6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Дипломанты-</w:t>
            </w:r>
            <w:r w:rsidR="00FF2B62" w:rsidRPr="001F6CD0">
              <w:rPr>
                <w:i/>
                <w:lang w:eastAsia="en-US"/>
              </w:rPr>
              <w:t>Вали</w:t>
            </w:r>
            <w:r w:rsidR="001F6CD0">
              <w:rPr>
                <w:i/>
                <w:lang w:eastAsia="en-US"/>
              </w:rPr>
              <w:t xml:space="preserve">ев Н., Мухаметов С., </w:t>
            </w:r>
            <w:r w:rsidR="00FF2B62" w:rsidRPr="001F6CD0">
              <w:rPr>
                <w:i/>
                <w:lang w:eastAsia="en-US"/>
              </w:rPr>
              <w:t>Минибаев А., Хасанов И.</w:t>
            </w:r>
            <w:r w:rsidR="001F6CD0">
              <w:rPr>
                <w:i/>
                <w:lang w:eastAsia="en-US"/>
              </w:rPr>
              <w:t>,</w:t>
            </w:r>
          </w:p>
          <w:p w:rsidR="00FF2B62" w:rsidRPr="001F6CD0" w:rsidRDefault="00FF2B62" w:rsidP="003449B3">
            <w:pPr>
              <w:pStyle w:val="a6"/>
              <w:spacing w:line="276" w:lineRule="auto"/>
              <w:jc w:val="center"/>
              <w:rPr>
                <w:i/>
                <w:lang w:eastAsia="en-US"/>
              </w:rPr>
            </w:pPr>
            <w:r w:rsidRPr="001F6CD0">
              <w:rPr>
                <w:i/>
                <w:lang w:eastAsia="en-US"/>
              </w:rPr>
              <w:t>Преп.Абсалямов Р.Р., Гумеров Р.Р.</w:t>
            </w:r>
          </w:p>
        </w:tc>
        <w:tc>
          <w:tcPr>
            <w:tcW w:w="1984" w:type="dxa"/>
          </w:tcPr>
          <w:p w:rsidR="00640992" w:rsidRDefault="003629DB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</w:t>
            </w:r>
            <w:r w:rsidR="00640992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640992" w:rsidRPr="00FA129E" w:rsidTr="001F6CD0">
        <w:trPr>
          <w:gridAfter w:val="1"/>
          <w:wAfter w:w="9" w:type="dxa"/>
        </w:trPr>
        <w:tc>
          <w:tcPr>
            <w:tcW w:w="3256" w:type="dxa"/>
            <w:hideMark/>
          </w:tcPr>
          <w:p w:rsidR="00640992" w:rsidRPr="00FA129E" w:rsidRDefault="00640992" w:rsidP="006409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 xml:space="preserve">ИТОГО: </w:t>
            </w:r>
            <w:r w:rsidR="001F6CD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99" w:type="dxa"/>
            <w:hideMark/>
          </w:tcPr>
          <w:p w:rsidR="00640992" w:rsidRPr="00FA129E" w:rsidRDefault="00BA0E96" w:rsidP="00640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984" w:type="dxa"/>
            <w:hideMark/>
          </w:tcPr>
          <w:p w:rsidR="00640992" w:rsidRPr="00FA129E" w:rsidRDefault="006A6950" w:rsidP="00640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</w:t>
            </w:r>
            <w:r w:rsidR="00640992" w:rsidRPr="00FA129E">
              <w:rPr>
                <w:b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640992" w:rsidRPr="00FA129E" w:rsidTr="001F6CD0">
        <w:tc>
          <w:tcPr>
            <w:tcW w:w="9848" w:type="dxa"/>
            <w:gridSpan w:val="4"/>
          </w:tcPr>
          <w:p w:rsidR="00640992" w:rsidRPr="00FA129E" w:rsidRDefault="00640992" w:rsidP="006409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Республиканский уровень</w:t>
            </w:r>
          </w:p>
        </w:tc>
      </w:tr>
      <w:tr w:rsidR="00640992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640992" w:rsidRPr="003449B3" w:rsidRDefault="00640992" w:rsidP="003A52C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eastAsia="en-US"/>
              </w:rPr>
              <w:t xml:space="preserve">Республиканский </w:t>
            </w:r>
            <w:r w:rsidR="00856B1A">
              <w:rPr>
                <w:i/>
                <w:sz w:val="22"/>
                <w:szCs w:val="22"/>
                <w:lang w:eastAsia="en-US"/>
              </w:rPr>
              <w:t xml:space="preserve"> детский 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конкурс вокального </w:t>
            </w:r>
            <w:r w:rsidR="0004579D">
              <w:rPr>
                <w:i/>
                <w:sz w:val="22"/>
                <w:szCs w:val="22"/>
                <w:lang w:eastAsia="en-US"/>
              </w:rPr>
              <w:t xml:space="preserve">искусства «Апрель», </w:t>
            </w:r>
            <w:r w:rsidR="00856B1A">
              <w:rPr>
                <w:i/>
                <w:sz w:val="22"/>
                <w:szCs w:val="22"/>
                <w:lang w:eastAsia="en-US"/>
              </w:rPr>
              <w:t>15 апреля</w:t>
            </w:r>
            <w:r w:rsidR="0004579D">
              <w:rPr>
                <w:i/>
                <w:sz w:val="22"/>
                <w:szCs w:val="22"/>
                <w:lang w:eastAsia="en-US"/>
              </w:rPr>
              <w:t xml:space="preserve"> 2023</w:t>
            </w:r>
            <w:r w:rsidRPr="003449B3">
              <w:rPr>
                <w:i/>
                <w:sz w:val="22"/>
                <w:szCs w:val="22"/>
                <w:lang w:eastAsia="en-US"/>
              </w:rPr>
              <w:t>г., г.Уфа</w:t>
            </w:r>
          </w:p>
        </w:tc>
        <w:tc>
          <w:tcPr>
            <w:tcW w:w="4599" w:type="dxa"/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</w:t>
            </w:r>
            <w:r w:rsidR="0004579D">
              <w:rPr>
                <w:i/>
                <w:sz w:val="22"/>
                <w:szCs w:val="22"/>
                <w:lang w:eastAsia="en-US"/>
              </w:rPr>
              <w:t xml:space="preserve">Шаймухаметова А., Султанова Я., </w:t>
            </w:r>
          </w:p>
          <w:p w:rsidR="00640992" w:rsidRDefault="00640992" w:rsidP="0004579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ст.-.</w:t>
            </w:r>
            <w:r w:rsidR="00856B1A">
              <w:rPr>
                <w:i/>
                <w:sz w:val="22"/>
                <w:szCs w:val="22"/>
                <w:lang w:eastAsia="en-US"/>
              </w:rPr>
              <w:t xml:space="preserve"> Дуэт (Харрасова Р., Расулова Р.)</w:t>
            </w:r>
          </w:p>
          <w:p w:rsidR="0004579D" w:rsidRDefault="0004579D" w:rsidP="0004579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Диплом- Харрасова Р., Гарипова А.</w:t>
            </w:r>
          </w:p>
          <w:p w:rsidR="00856B1A" w:rsidRDefault="00856B1A" w:rsidP="0004579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 Юсупова Э.А., конц.Жидяева З.Н., Бадыкшанова А.К.</w:t>
            </w:r>
          </w:p>
        </w:tc>
        <w:tc>
          <w:tcPr>
            <w:tcW w:w="1984" w:type="dxa"/>
          </w:tcPr>
          <w:p w:rsidR="00640992" w:rsidRDefault="00640992" w:rsidP="0064099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 чел.</w:t>
            </w:r>
          </w:p>
        </w:tc>
      </w:tr>
      <w:tr w:rsidR="00A91E36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A91E36" w:rsidRPr="003449B3" w:rsidRDefault="00A91E36" w:rsidP="005F6993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val="en-US" w:eastAsia="en-US"/>
              </w:rPr>
              <w:t>II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 Республиканский конкурс </w:t>
            </w:r>
            <w:r>
              <w:rPr>
                <w:i/>
                <w:sz w:val="22"/>
                <w:szCs w:val="22"/>
                <w:lang w:eastAsia="en-US"/>
              </w:rPr>
              <w:t xml:space="preserve">академического </w:t>
            </w:r>
            <w:r w:rsidR="00300377">
              <w:rPr>
                <w:i/>
                <w:sz w:val="22"/>
                <w:szCs w:val="22"/>
                <w:lang w:eastAsia="en-US"/>
              </w:rPr>
              <w:t xml:space="preserve">сольного </w:t>
            </w:r>
            <w:r>
              <w:rPr>
                <w:i/>
                <w:sz w:val="22"/>
                <w:szCs w:val="22"/>
                <w:lang w:eastAsia="en-US"/>
              </w:rPr>
              <w:t xml:space="preserve">пения и концертмейстерского искусства 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 им.</w:t>
            </w:r>
            <w:r>
              <w:rPr>
                <w:i/>
                <w:sz w:val="22"/>
                <w:szCs w:val="22"/>
                <w:lang w:eastAsia="en-US"/>
              </w:rPr>
              <w:t xml:space="preserve"> Ф.Нугумановой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5F6993">
              <w:rPr>
                <w:i/>
                <w:sz w:val="22"/>
                <w:szCs w:val="22"/>
                <w:lang w:eastAsia="en-US"/>
              </w:rPr>
              <w:t xml:space="preserve">23-24 </w:t>
            </w:r>
            <w:r>
              <w:rPr>
                <w:i/>
                <w:sz w:val="22"/>
                <w:szCs w:val="22"/>
                <w:lang w:eastAsia="en-US"/>
              </w:rPr>
              <w:t>апреля 2023</w:t>
            </w:r>
            <w:r w:rsidRPr="003449B3">
              <w:rPr>
                <w:i/>
                <w:sz w:val="22"/>
                <w:szCs w:val="22"/>
                <w:lang w:eastAsia="en-US"/>
              </w:rPr>
              <w:t>г., г.Уфа</w:t>
            </w:r>
          </w:p>
        </w:tc>
        <w:tc>
          <w:tcPr>
            <w:tcW w:w="4599" w:type="dxa"/>
          </w:tcPr>
          <w:p w:rsidR="00A91E36" w:rsidRDefault="00A91E36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3 ст.-Шаймухаметова А., </w:t>
            </w:r>
          </w:p>
          <w:p w:rsidR="00A91E36" w:rsidRDefault="00A91E36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Лобанова К.</w:t>
            </w:r>
          </w:p>
          <w:p w:rsidR="00A91E36" w:rsidRPr="007006C1" w:rsidRDefault="00A91E36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(преп.Юсупова Э.А., конц. Бадыкшанова А.К., конц. Жидяева З.Н.)</w:t>
            </w:r>
          </w:p>
        </w:tc>
        <w:tc>
          <w:tcPr>
            <w:tcW w:w="1984" w:type="dxa"/>
          </w:tcPr>
          <w:p w:rsidR="00A91E36" w:rsidRPr="007006C1" w:rsidRDefault="00A91E36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A91E36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A91E36" w:rsidRPr="003449B3" w:rsidRDefault="00A91E36" w:rsidP="005F6993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449B3">
              <w:rPr>
                <w:i/>
                <w:sz w:val="22"/>
                <w:szCs w:val="22"/>
                <w:lang w:val="en-US" w:eastAsia="en-US"/>
              </w:rPr>
              <w:t>II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 Республиканский </w:t>
            </w:r>
            <w:r w:rsidR="005F6993">
              <w:rPr>
                <w:i/>
                <w:sz w:val="22"/>
                <w:szCs w:val="22"/>
                <w:lang w:eastAsia="en-US"/>
              </w:rPr>
              <w:t xml:space="preserve">открытый 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конкурс </w:t>
            </w:r>
            <w:r w:rsidR="005F6993">
              <w:rPr>
                <w:i/>
                <w:sz w:val="22"/>
                <w:szCs w:val="22"/>
                <w:lang w:eastAsia="en-US"/>
              </w:rPr>
              <w:t>эстрадного пения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 «</w:t>
            </w:r>
            <w:r w:rsidR="005F6993">
              <w:rPr>
                <w:i/>
                <w:sz w:val="22"/>
                <w:szCs w:val="22"/>
                <w:lang w:eastAsia="en-US"/>
              </w:rPr>
              <w:t>Родные напевы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» </w:t>
            </w:r>
            <w:r w:rsidR="005F6993">
              <w:rPr>
                <w:i/>
                <w:sz w:val="22"/>
                <w:szCs w:val="22"/>
                <w:lang w:eastAsia="en-US"/>
              </w:rPr>
              <w:t>30 октября 2023</w:t>
            </w:r>
            <w:r w:rsidRPr="003449B3">
              <w:rPr>
                <w:i/>
                <w:sz w:val="22"/>
                <w:szCs w:val="22"/>
                <w:lang w:eastAsia="en-US"/>
              </w:rPr>
              <w:t>г., г.Уфа</w:t>
            </w:r>
            <w:r w:rsidR="005F6993">
              <w:rPr>
                <w:i/>
                <w:sz w:val="22"/>
                <w:szCs w:val="22"/>
                <w:lang w:eastAsia="en-US"/>
              </w:rPr>
              <w:t xml:space="preserve"> УУИ</w:t>
            </w:r>
          </w:p>
        </w:tc>
        <w:tc>
          <w:tcPr>
            <w:tcW w:w="4599" w:type="dxa"/>
          </w:tcPr>
          <w:p w:rsidR="00A91E36" w:rsidRDefault="00A91E36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</w:t>
            </w:r>
            <w:r w:rsidR="005F6993">
              <w:rPr>
                <w:i/>
                <w:sz w:val="22"/>
                <w:szCs w:val="22"/>
                <w:lang w:eastAsia="en-US"/>
              </w:rPr>
              <w:t>Шафиков Э.,</w:t>
            </w:r>
          </w:p>
          <w:p w:rsidR="00A91E36" w:rsidRDefault="005F6993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</w:t>
            </w:r>
            <w:r w:rsidR="00A91E36">
              <w:rPr>
                <w:i/>
                <w:sz w:val="22"/>
                <w:szCs w:val="22"/>
                <w:lang w:eastAsia="en-US"/>
              </w:rPr>
              <w:t xml:space="preserve"> ст.-</w:t>
            </w:r>
            <w:r>
              <w:rPr>
                <w:i/>
                <w:sz w:val="22"/>
                <w:szCs w:val="22"/>
                <w:lang w:eastAsia="en-US"/>
              </w:rPr>
              <w:t>Хасаншина А., Харрасова Р.,</w:t>
            </w:r>
            <w:r w:rsidR="001F6CD0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Шаймухаметова А.</w:t>
            </w:r>
          </w:p>
          <w:p w:rsidR="00A91E36" w:rsidRPr="007006C1" w:rsidRDefault="00A91E36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преп.Юсупова Э.А., </w:t>
            </w:r>
            <w:r w:rsidR="005F6993">
              <w:rPr>
                <w:i/>
                <w:sz w:val="22"/>
                <w:szCs w:val="22"/>
                <w:lang w:eastAsia="en-US"/>
              </w:rPr>
              <w:t>Яруллина Р.Х.</w:t>
            </w:r>
          </w:p>
        </w:tc>
        <w:tc>
          <w:tcPr>
            <w:tcW w:w="1984" w:type="dxa"/>
          </w:tcPr>
          <w:p w:rsidR="00A91E36" w:rsidRPr="007006C1" w:rsidRDefault="001F6CD0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4 </w:t>
            </w:r>
            <w:r w:rsidR="00A91E36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A91E36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A91E36" w:rsidRPr="003449B3" w:rsidRDefault="00300377" w:rsidP="00A91E36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Открытый </w:t>
            </w:r>
            <w:r w:rsidR="00A91E36" w:rsidRPr="003449B3">
              <w:rPr>
                <w:i/>
                <w:sz w:val="22"/>
                <w:szCs w:val="22"/>
                <w:lang w:eastAsia="en-US"/>
              </w:rPr>
              <w:t>Республиканский конкурс им. Г.Сулей</w:t>
            </w:r>
            <w:r>
              <w:rPr>
                <w:i/>
                <w:sz w:val="22"/>
                <w:szCs w:val="22"/>
                <w:lang w:eastAsia="en-US"/>
              </w:rPr>
              <w:t>манова «Праздник курая», 19-20 мая 2023</w:t>
            </w:r>
            <w:r w:rsidR="00A91E36" w:rsidRPr="003449B3">
              <w:rPr>
                <w:i/>
                <w:sz w:val="22"/>
                <w:szCs w:val="22"/>
                <w:lang w:eastAsia="en-US"/>
              </w:rPr>
              <w:t>г., г.Октябрьский</w:t>
            </w:r>
          </w:p>
          <w:p w:rsidR="00A91E36" w:rsidRPr="00C9508B" w:rsidRDefault="00A91E36" w:rsidP="00A91E36">
            <w:pPr>
              <w:pStyle w:val="a6"/>
              <w:spacing w:line="276" w:lineRule="auto"/>
              <w:ind w:left="420"/>
              <w:rPr>
                <w:b/>
                <w:lang w:eastAsia="en-US"/>
              </w:rPr>
            </w:pPr>
          </w:p>
        </w:tc>
        <w:tc>
          <w:tcPr>
            <w:tcW w:w="4599" w:type="dxa"/>
          </w:tcPr>
          <w:p w:rsidR="00A91E36" w:rsidRDefault="00A91E36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 Хабиров Р.</w:t>
            </w:r>
            <w:r w:rsidR="00300377">
              <w:rPr>
                <w:i/>
                <w:sz w:val="22"/>
                <w:szCs w:val="22"/>
                <w:lang w:eastAsia="en-US"/>
              </w:rPr>
              <w:t>, анс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300377">
              <w:rPr>
                <w:i/>
                <w:sz w:val="22"/>
                <w:szCs w:val="22"/>
                <w:lang w:eastAsia="en-US"/>
              </w:rPr>
              <w:t>кураистов «Хазина»</w:t>
            </w:r>
          </w:p>
          <w:p w:rsidR="00A91E36" w:rsidRDefault="00A91E36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3 ст.- </w:t>
            </w:r>
            <w:r w:rsidR="00300377">
              <w:rPr>
                <w:i/>
                <w:sz w:val="22"/>
                <w:szCs w:val="22"/>
                <w:lang w:eastAsia="en-US"/>
              </w:rPr>
              <w:t>Саетова Я., Нурмухаметов Р.</w:t>
            </w:r>
          </w:p>
          <w:p w:rsidR="00A91E36" w:rsidRDefault="00300377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Дипломанты-Мухаметов С., Хасанов И.</w:t>
            </w:r>
          </w:p>
          <w:p w:rsidR="00300377" w:rsidRPr="00FA129E" w:rsidRDefault="00300377" w:rsidP="00A9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Преп.Абсалямов Р.Р., Гумеров Р.Р.</w:t>
            </w:r>
          </w:p>
        </w:tc>
        <w:tc>
          <w:tcPr>
            <w:tcW w:w="1984" w:type="dxa"/>
          </w:tcPr>
          <w:p w:rsidR="00A91E36" w:rsidRPr="00FA129E" w:rsidRDefault="00300377" w:rsidP="00A91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</w:t>
            </w:r>
            <w:r w:rsidR="00A91E36" w:rsidRPr="00FA129E">
              <w:rPr>
                <w:i/>
                <w:sz w:val="22"/>
                <w:szCs w:val="22"/>
                <w:lang w:eastAsia="en-US"/>
              </w:rPr>
              <w:t xml:space="preserve"> чел</w:t>
            </w:r>
            <w:r w:rsidR="00A91E36"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70529F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70529F" w:rsidRDefault="0070529F" w:rsidP="00A91E36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II</w:t>
            </w:r>
            <w:r w:rsidRPr="0070529F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Республиканский конкурс эстрадного пения «Родные напевы», октябрь 2023г., г.Уфа</w:t>
            </w:r>
          </w:p>
        </w:tc>
        <w:tc>
          <w:tcPr>
            <w:tcW w:w="4599" w:type="dxa"/>
          </w:tcPr>
          <w:p w:rsidR="00144B77" w:rsidRDefault="00144B77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ст.-Шафиков Э.</w:t>
            </w:r>
          </w:p>
          <w:p w:rsidR="0070529F" w:rsidRDefault="0070529F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 Харрасова Р., Шаймухаметова А.</w:t>
            </w:r>
            <w:r w:rsidR="00144B77">
              <w:rPr>
                <w:i/>
                <w:sz w:val="22"/>
                <w:szCs w:val="22"/>
                <w:lang w:eastAsia="en-US"/>
              </w:rPr>
              <w:t>, Хасаншина А.</w:t>
            </w:r>
          </w:p>
          <w:p w:rsidR="00144B77" w:rsidRDefault="00144B77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Преп.Юсупова Э.А., Яруллина Р.Х.</w:t>
            </w:r>
          </w:p>
        </w:tc>
        <w:tc>
          <w:tcPr>
            <w:tcW w:w="1984" w:type="dxa"/>
          </w:tcPr>
          <w:p w:rsidR="0070529F" w:rsidRDefault="00144B77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</w:t>
            </w:r>
            <w:r w:rsidR="0070529F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A91E36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A91E36" w:rsidRPr="003449B3" w:rsidRDefault="009600A9" w:rsidP="009600A9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I</w:t>
            </w:r>
            <w:r w:rsidR="00A91E36" w:rsidRPr="003449B3">
              <w:rPr>
                <w:i/>
                <w:sz w:val="22"/>
                <w:szCs w:val="22"/>
                <w:lang w:val="en-US" w:eastAsia="en-US"/>
              </w:rPr>
              <w:t>II</w:t>
            </w:r>
            <w:r w:rsidR="00A91E36" w:rsidRPr="003449B3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91E36" w:rsidRPr="003449B3">
              <w:rPr>
                <w:i/>
                <w:sz w:val="22"/>
                <w:szCs w:val="22"/>
                <w:lang w:val="tt-RU" w:eastAsia="en-US"/>
              </w:rPr>
              <w:t>Рес</w:t>
            </w:r>
            <w:r w:rsidR="00A91E36" w:rsidRPr="003449B3">
              <w:rPr>
                <w:i/>
                <w:sz w:val="22"/>
                <w:szCs w:val="22"/>
                <w:lang w:eastAsia="en-US"/>
              </w:rPr>
              <w:t xml:space="preserve">публиканский конкурс инструментально исполнительства «Время талантов», в рамках проекта «Творческие люди» </w:t>
            </w:r>
            <w:r w:rsidR="00A91E36" w:rsidRPr="003449B3">
              <w:rPr>
                <w:i/>
                <w:sz w:val="22"/>
                <w:szCs w:val="22"/>
                <w:lang w:eastAsia="en-US"/>
              </w:rPr>
              <w:lastRenderedPageBreak/>
              <w:t xml:space="preserve">национального </w:t>
            </w:r>
            <w:r>
              <w:rPr>
                <w:i/>
                <w:sz w:val="22"/>
                <w:szCs w:val="22"/>
                <w:lang w:eastAsia="en-US"/>
              </w:rPr>
              <w:t>проекта «Культура», 4-5 ноября 2023</w:t>
            </w:r>
            <w:r w:rsidR="00A91E36" w:rsidRPr="003449B3">
              <w:rPr>
                <w:i/>
                <w:sz w:val="22"/>
                <w:szCs w:val="22"/>
                <w:lang w:eastAsia="en-US"/>
              </w:rPr>
              <w:t>г., г.Уфа</w:t>
            </w:r>
          </w:p>
        </w:tc>
        <w:tc>
          <w:tcPr>
            <w:tcW w:w="4599" w:type="dxa"/>
          </w:tcPr>
          <w:p w:rsidR="00A91E36" w:rsidRDefault="00A91E36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Л</w:t>
            </w:r>
            <w:r w:rsidR="009600A9">
              <w:rPr>
                <w:i/>
                <w:sz w:val="22"/>
                <w:szCs w:val="22"/>
                <w:lang w:eastAsia="en-US"/>
              </w:rPr>
              <w:t>ауреат 3</w:t>
            </w:r>
            <w:r>
              <w:rPr>
                <w:i/>
                <w:sz w:val="22"/>
                <w:szCs w:val="22"/>
                <w:lang w:eastAsia="en-US"/>
              </w:rPr>
              <w:t xml:space="preserve"> ст.-Юсупов А. (преп. Шакиров Ш.К., конц. Жидяева З.Н.)</w:t>
            </w:r>
          </w:p>
          <w:p w:rsidR="00BA0E96" w:rsidRDefault="009600A9" w:rsidP="009600A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</w:t>
            </w:r>
            <w:r w:rsidR="001F6CD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91E36">
              <w:rPr>
                <w:i/>
                <w:sz w:val="22"/>
                <w:szCs w:val="22"/>
                <w:lang w:eastAsia="en-US"/>
              </w:rPr>
              <w:t>-</w:t>
            </w:r>
            <w:r w:rsidR="001F6CD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BA0E96">
              <w:rPr>
                <w:i/>
                <w:sz w:val="22"/>
                <w:szCs w:val="22"/>
                <w:lang w:eastAsia="en-US"/>
              </w:rPr>
              <w:t>Батталова Р.</w:t>
            </w:r>
          </w:p>
          <w:p w:rsidR="00A91E36" w:rsidRDefault="00BA0E96" w:rsidP="009600A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91E36">
              <w:rPr>
                <w:i/>
                <w:sz w:val="22"/>
                <w:szCs w:val="22"/>
                <w:lang w:eastAsia="en-US"/>
              </w:rPr>
              <w:t xml:space="preserve">(преп. </w:t>
            </w:r>
            <w:r w:rsidR="009600A9">
              <w:rPr>
                <w:i/>
                <w:sz w:val="22"/>
                <w:szCs w:val="22"/>
                <w:lang w:eastAsia="en-US"/>
              </w:rPr>
              <w:t>Жидяева З.Н.)</w:t>
            </w:r>
          </w:p>
          <w:p w:rsidR="009600A9" w:rsidRDefault="009600A9" w:rsidP="009600A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 участие-Васикова А. (преп.Бадыкшанова А.К.), Тазетдинова Р. (преп.Мансурова Р.Ф.)</w:t>
            </w:r>
          </w:p>
        </w:tc>
        <w:tc>
          <w:tcPr>
            <w:tcW w:w="1984" w:type="dxa"/>
          </w:tcPr>
          <w:p w:rsidR="00A91E36" w:rsidRDefault="009600A9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</w:t>
            </w:r>
            <w:r w:rsidR="00A91E36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9600A9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9600A9" w:rsidRPr="009600A9" w:rsidRDefault="009600A9" w:rsidP="009600A9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lastRenderedPageBreak/>
              <w:t>XV</w:t>
            </w:r>
            <w:r>
              <w:rPr>
                <w:i/>
                <w:sz w:val="22"/>
                <w:szCs w:val="22"/>
                <w:lang w:eastAsia="en-US"/>
              </w:rPr>
              <w:t xml:space="preserve"> Республиканский открытый конкурс исполнителей татарской песни «Туган тел», 11-12 ноября 2023г., г.Дюртюли</w:t>
            </w:r>
          </w:p>
        </w:tc>
        <w:tc>
          <w:tcPr>
            <w:tcW w:w="4599" w:type="dxa"/>
          </w:tcPr>
          <w:p w:rsidR="009600A9" w:rsidRDefault="009600A9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Номинация «Надежда» -Хасанов И. (преп.Кильдиярова С.В.)</w:t>
            </w:r>
          </w:p>
        </w:tc>
        <w:tc>
          <w:tcPr>
            <w:tcW w:w="1984" w:type="dxa"/>
          </w:tcPr>
          <w:p w:rsidR="009600A9" w:rsidRDefault="001F6CD0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7C1958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7C1958" w:rsidRPr="00B456A4" w:rsidRDefault="00B456A4" w:rsidP="009600A9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Республиканский конкурс «Звездная арена», 17 декабря 2023г., г.Уфа</w:t>
            </w:r>
          </w:p>
        </w:tc>
        <w:tc>
          <w:tcPr>
            <w:tcW w:w="4599" w:type="dxa"/>
          </w:tcPr>
          <w:p w:rsidR="007C1958" w:rsidRDefault="00B456A4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2 ст.- Хасанов И., </w:t>
            </w:r>
          </w:p>
          <w:p w:rsidR="00B456A4" w:rsidRDefault="00B456A4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 Галимова А., Кильдиярова К.</w:t>
            </w:r>
          </w:p>
          <w:p w:rsidR="00B456A4" w:rsidRDefault="00B456A4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 Кильдиярова С.В.</w:t>
            </w:r>
          </w:p>
        </w:tc>
        <w:tc>
          <w:tcPr>
            <w:tcW w:w="1984" w:type="dxa"/>
          </w:tcPr>
          <w:p w:rsidR="007C1958" w:rsidRDefault="00B456A4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 чел.</w:t>
            </w:r>
          </w:p>
        </w:tc>
      </w:tr>
      <w:tr w:rsidR="00A91E36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A91E36" w:rsidRPr="003449B3" w:rsidRDefault="007C1958" w:rsidP="007C1958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IX</w:t>
            </w:r>
            <w:r>
              <w:rPr>
                <w:i/>
                <w:sz w:val="22"/>
                <w:szCs w:val="22"/>
                <w:lang w:val="tt-RU" w:eastAsia="en-US"/>
              </w:rPr>
              <w:t xml:space="preserve"> 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Республиканский конкурс </w:t>
            </w:r>
            <w:r>
              <w:rPr>
                <w:i/>
                <w:sz w:val="22"/>
                <w:szCs w:val="22"/>
                <w:lang w:val="tt-RU" w:eastAsia="en-US"/>
              </w:rPr>
              <w:t>академического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 пения</w:t>
            </w:r>
            <w:r>
              <w:rPr>
                <w:i/>
                <w:sz w:val="22"/>
                <w:szCs w:val="22"/>
                <w:lang w:val="tt-RU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val="tt-RU" w:eastAsia="en-US"/>
              </w:rPr>
              <w:t>Браво</w:t>
            </w:r>
            <w:r>
              <w:rPr>
                <w:i/>
                <w:sz w:val="22"/>
                <w:szCs w:val="22"/>
                <w:lang w:eastAsia="en-US"/>
              </w:rPr>
              <w:t>»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sz w:val="22"/>
                <w:szCs w:val="22"/>
                <w:lang w:val="tt-RU" w:eastAsia="en-US"/>
              </w:rPr>
              <w:t>1 декабря</w:t>
            </w:r>
            <w:r>
              <w:rPr>
                <w:i/>
                <w:sz w:val="22"/>
                <w:szCs w:val="22"/>
                <w:lang w:eastAsia="en-US"/>
              </w:rPr>
              <w:t xml:space="preserve"> 2023</w:t>
            </w:r>
            <w:r w:rsidRPr="003449B3">
              <w:rPr>
                <w:i/>
                <w:sz w:val="22"/>
                <w:szCs w:val="22"/>
                <w:lang w:eastAsia="en-US"/>
              </w:rPr>
              <w:t>г., г.</w:t>
            </w:r>
            <w:r>
              <w:rPr>
                <w:i/>
                <w:sz w:val="22"/>
                <w:szCs w:val="22"/>
                <w:lang w:val="tt-RU" w:eastAsia="en-US"/>
              </w:rPr>
              <w:t>Нефтекасмск</w:t>
            </w:r>
          </w:p>
        </w:tc>
        <w:tc>
          <w:tcPr>
            <w:tcW w:w="4599" w:type="dxa"/>
          </w:tcPr>
          <w:p w:rsidR="00FF2B62" w:rsidRDefault="007C1958" w:rsidP="007C195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</w:t>
            </w:r>
            <w:r>
              <w:rPr>
                <w:i/>
                <w:sz w:val="22"/>
                <w:szCs w:val="22"/>
                <w:lang w:val="tt-RU" w:eastAsia="en-US"/>
              </w:rPr>
              <w:t xml:space="preserve">.- в/а </w:t>
            </w:r>
            <w:r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val="tt-RU" w:eastAsia="en-US"/>
              </w:rPr>
              <w:t>Созвездие</w:t>
            </w:r>
            <w:r>
              <w:rPr>
                <w:i/>
                <w:sz w:val="22"/>
                <w:szCs w:val="22"/>
                <w:lang w:eastAsia="en-US"/>
              </w:rPr>
              <w:t>»</w:t>
            </w:r>
            <w:r w:rsidRPr="003449B3">
              <w:rPr>
                <w:i/>
                <w:sz w:val="22"/>
                <w:szCs w:val="22"/>
                <w:lang w:eastAsia="en-US"/>
              </w:rPr>
              <w:t xml:space="preserve">, </w:t>
            </w:r>
          </w:p>
          <w:p w:rsidR="00A91E36" w:rsidRDefault="007C1958" w:rsidP="007C1958">
            <w:pPr>
              <w:spacing w:line="276" w:lineRule="auto"/>
              <w:jc w:val="center"/>
              <w:rPr>
                <w:i/>
                <w:sz w:val="22"/>
                <w:szCs w:val="22"/>
                <w:lang w:val="tt-RU" w:eastAsia="en-US"/>
              </w:rPr>
            </w:pPr>
            <w:r>
              <w:rPr>
                <w:i/>
                <w:sz w:val="22"/>
                <w:szCs w:val="22"/>
                <w:lang w:val="tt-RU" w:eastAsia="en-US"/>
              </w:rPr>
              <w:t xml:space="preserve">Султанова Я., </w:t>
            </w:r>
          </w:p>
          <w:p w:rsidR="007C1958" w:rsidRDefault="007C1958" w:rsidP="007C1958">
            <w:pPr>
              <w:spacing w:line="276" w:lineRule="auto"/>
              <w:jc w:val="center"/>
              <w:rPr>
                <w:i/>
                <w:sz w:val="22"/>
                <w:szCs w:val="22"/>
                <w:lang w:val="tt-RU" w:eastAsia="en-US"/>
              </w:rPr>
            </w:pPr>
            <w:r>
              <w:rPr>
                <w:i/>
                <w:sz w:val="22"/>
                <w:szCs w:val="22"/>
                <w:lang w:val="tt-RU" w:eastAsia="en-US"/>
              </w:rPr>
              <w:t>Дипломант-</w:t>
            </w:r>
            <w:r w:rsidR="00FF2B62">
              <w:rPr>
                <w:i/>
                <w:sz w:val="22"/>
                <w:szCs w:val="22"/>
                <w:lang w:val="tt-RU" w:eastAsia="en-US"/>
              </w:rPr>
              <w:t>Харрасова Р., Шаймухаметова А.</w:t>
            </w:r>
          </w:p>
          <w:p w:rsidR="00FF2B62" w:rsidRPr="00FF2B62" w:rsidRDefault="00FF2B62" w:rsidP="007C1958">
            <w:pPr>
              <w:spacing w:line="276" w:lineRule="auto"/>
              <w:jc w:val="center"/>
              <w:rPr>
                <w:i/>
                <w:sz w:val="22"/>
                <w:szCs w:val="22"/>
                <w:lang w:val="tt-RU" w:eastAsia="en-US"/>
              </w:rPr>
            </w:pPr>
            <w:r>
              <w:rPr>
                <w:i/>
                <w:sz w:val="22"/>
                <w:szCs w:val="22"/>
                <w:lang w:val="tt-RU" w:eastAsia="en-US"/>
              </w:rPr>
              <w:t>Преп.Юсупова Э.А., кон</w:t>
            </w:r>
            <w:r w:rsidRPr="00FF2B62">
              <w:rPr>
                <w:i/>
                <w:sz w:val="22"/>
                <w:szCs w:val="22"/>
                <w:lang w:val="tt-RU" w:eastAsia="en-US"/>
              </w:rPr>
              <w:t>ц.Жидяева З.Н., Бадыкшанова А.К.</w:t>
            </w:r>
          </w:p>
        </w:tc>
        <w:tc>
          <w:tcPr>
            <w:tcW w:w="1984" w:type="dxa"/>
          </w:tcPr>
          <w:p w:rsidR="00A91E36" w:rsidRDefault="00FF2B62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16</w:t>
            </w:r>
            <w:r w:rsidR="00A91E36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A91E36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A91E36" w:rsidRPr="003449B3" w:rsidRDefault="007D2EC5" w:rsidP="00A91E36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100" w:afterAutospacing="1" w:line="288" w:lineRule="atLeast"/>
              <w:outlineLvl w:val="1"/>
              <w:rPr>
                <w:i/>
                <w:sz w:val="22"/>
                <w:szCs w:val="22"/>
                <w:lang w:eastAsia="en-US"/>
              </w:rPr>
            </w:pPr>
            <w:r w:rsidRPr="003F381A">
              <w:rPr>
                <w:i/>
                <w:lang w:eastAsia="en-US"/>
              </w:rPr>
              <w:t>Республиканская олимпиада для школьников на Кубок им.Ю.А.Гагарина, номинация «Музыка»</w:t>
            </w:r>
          </w:p>
        </w:tc>
        <w:tc>
          <w:tcPr>
            <w:tcW w:w="4599" w:type="dxa"/>
          </w:tcPr>
          <w:p w:rsidR="00A91E36" w:rsidRDefault="00C400B3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Призер Республиканского этапа Султанов С. (преп.Кутуева Г.Ф.)</w:t>
            </w:r>
          </w:p>
        </w:tc>
        <w:tc>
          <w:tcPr>
            <w:tcW w:w="1984" w:type="dxa"/>
          </w:tcPr>
          <w:p w:rsidR="00A91E36" w:rsidRDefault="00C400B3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  <w:r w:rsidR="00A91E36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A91E36" w:rsidRPr="00FA129E" w:rsidTr="001F6CD0">
        <w:trPr>
          <w:gridAfter w:val="1"/>
          <w:wAfter w:w="9" w:type="dxa"/>
        </w:trPr>
        <w:tc>
          <w:tcPr>
            <w:tcW w:w="3256" w:type="dxa"/>
            <w:hideMark/>
          </w:tcPr>
          <w:p w:rsidR="00A91E36" w:rsidRPr="00FA129E" w:rsidRDefault="005C65AF" w:rsidP="00A91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ИТОГО:  </w:t>
            </w:r>
          </w:p>
        </w:tc>
        <w:tc>
          <w:tcPr>
            <w:tcW w:w="4599" w:type="dxa"/>
            <w:hideMark/>
          </w:tcPr>
          <w:p w:rsidR="00A91E36" w:rsidRPr="00FA129E" w:rsidRDefault="00BA0E96" w:rsidP="00A91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984" w:type="dxa"/>
            <w:hideMark/>
          </w:tcPr>
          <w:p w:rsidR="00A91E36" w:rsidRPr="00FA129E" w:rsidRDefault="005C65AF" w:rsidP="00A91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BA0E96">
              <w:rPr>
                <w:b/>
                <w:sz w:val="22"/>
                <w:szCs w:val="22"/>
                <w:lang w:eastAsia="en-US"/>
              </w:rPr>
              <w:t>55</w:t>
            </w:r>
            <w:r w:rsidR="00A91E3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91E36"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  <w:tr w:rsidR="00A91E36" w:rsidRPr="00FA129E" w:rsidTr="001F6CD0">
        <w:tc>
          <w:tcPr>
            <w:tcW w:w="9848" w:type="dxa"/>
            <w:gridSpan w:val="4"/>
          </w:tcPr>
          <w:p w:rsidR="00A91E36" w:rsidRPr="00FA129E" w:rsidRDefault="00A91E36" w:rsidP="00A91E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Межрегиональный уровень</w:t>
            </w:r>
          </w:p>
        </w:tc>
      </w:tr>
      <w:tr w:rsidR="00A91E36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A91E36" w:rsidRDefault="00A91E36" w:rsidP="00A91E36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i/>
              </w:rPr>
            </w:pP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Межрегиональный фестиваль-конкурс инструментального жанра «Крещендо», апрель 2023г., г.Ульяновск</w:t>
            </w:r>
          </w:p>
        </w:tc>
        <w:tc>
          <w:tcPr>
            <w:tcW w:w="4599" w:type="dxa"/>
          </w:tcPr>
          <w:p w:rsidR="00A91E36" w:rsidRDefault="005C65AF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 -</w:t>
            </w:r>
            <w:r w:rsidR="00A91E36">
              <w:rPr>
                <w:i/>
                <w:sz w:val="22"/>
                <w:szCs w:val="22"/>
                <w:lang w:eastAsia="en-US"/>
              </w:rPr>
              <w:t>Юсупов Азамат</w:t>
            </w:r>
            <w:r>
              <w:rPr>
                <w:i/>
                <w:sz w:val="22"/>
                <w:szCs w:val="22"/>
                <w:lang w:eastAsia="en-US"/>
              </w:rPr>
              <w:t xml:space="preserve"> (преп.Шакиров Ш.К.)</w:t>
            </w:r>
          </w:p>
        </w:tc>
        <w:tc>
          <w:tcPr>
            <w:tcW w:w="1984" w:type="dxa"/>
          </w:tcPr>
          <w:p w:rsidR="00A91E36" w:rsidRDefault="005C65AF" w:rsidP="00A91E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A91E36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A91E36" w:rsidRDefault="00A91E36" w:rsidP="00A91E36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Открытый многожанровый фестиваль башкирской этнической культуры и современного искусства «Ауаз»,</w:t>
            </w:r>
          </w:p>
          <w:p w:rsidR="00A91E36" w:rsidRPr="00A91E36" w:rsidRDefault="00A91E36" w:rsidP="00A91E36">
            <w:pPr>
              <w:spacing w:line="276" w:lineRule="auto"/>
              <w:ind w:left="360"/>
              <w:rPr>
                <w:i/>
              </w:rPr>
            </w:pPr>
            <w:r w:rsidRPr="00A91E36">
              <w:rPr>
                <w:i/>
              </w:rPr>
              <w:t xml:space="preserve"> 15 апреля 2023г., с.Верхнеяркеево</w:t>
            </w:r>
          </w:p>
        </w:tc>
        <w:tc>
          <w:tcPr>
            <w:tcW w:w="4599" w:type="dxa"/>
          </w:tcPr>
          <w:p w:rsidR="00A91E36" w:rsidRDefault="00A91E36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Дипломант-фольклорный ансамбль «Сомбеле»</w:t>
            </w:r>
          </w:p>
          <w:p w:rsidR="00A91E36" w:rsidRDefault="00A91E36" w:rsidP="00A91E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Рук.Зарипова А.Ш., конц.Кашапов Р.А., хор.Шарипова Р.А.</w:t>
            </w:r>
          </w:p>
        </w:tc>
        <w:tc>
          <w:tcPr>
            <w:tcW w:w="1984" w:type="dxa"/>
          </w:tcPr>
          <w:p w:rsidR="00A91E36" w:rsidRPr="00952421" w:rsidRDefault="00A91E36" w:rsidP="00A91E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Default="005F6993" w:rsidP="005F6993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 xml:space="preserve">Межрегиональный фестиваль народных </w:t>
            </w:r>
            <w:r>
              <w:rPr>
                <w:i/>
              </w:rPr>
              <w:lastRenderedPageBreak/>
              <w:t>традиций</w:t>
            </w:r>
            <w:r w:rsidR="009600A9">
              <w:rPr>
                <w:i/>
              </w:rPr>
              <w:t xml:space="preserve"> «Венок дружбы»</w:t>
            </w:r>
            <w:r>
              <w:rPr>
                <w:i/>
              </w:rPr>
              <w:t>, 4 ноября 2023г., г.Октябрьский</w:t>
            </w:r>
          </w:p>
        </w:tc>
        <w:tc>
          <w:tcPr>
            <w:tcW w:w="4599" w:type="dxa"/>
          </w:tcPr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Лауреат 2 ст.-фоль</w:t>
            </w:r>
            <w:r w:rsidR="009600A9">
              <w:rPr>
                <w:i/>
                <w:sz w:val="22"/>
                <w:szCs w:val="22"/>
                <w:lang w:eastAsia="en-US"/>
              </w:rPr>
              <w:t>клорный ансамбль «Сомбеле» (рук</w:t>
            </w:r>
            <w:r>
              <w:rPr>
                <w:i/>
                <w:sz w:val="22"/>
                <w:szCs w:val="22"/>
                <w:lang w:eastAsia="en-US"/>
              </w:rPr>
              <w:t xml:space="preserve">.Зарипова А.Ш., </w:t>
            </w:r>
            <w:r w:rsidR="009600A9">
              <w:rPr>
                <w:i/>
                <w:sz w:val="22"/>
                <w:szCs w:val="22"/>
                <w:lang w:eastAsia="en-US"/>
              </w:rPr>
              <w:t>хор.</w:t>
            </w:r>
            <w:r>
              <w:rPr>
                <w:i/>
                <w:sz w:val="22"/>
                <w:szCs w:val="22"/>
                <w:lang w:eastAsia="en-US"/>
              </w:rPr>
              <w:t xml:space="preserve">Шарипова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Р.А., конц.Кашапов Р.А.)</w:t>
            </w:r>
            <w:r w:rsidR="009600A9">
              <w:rPr>
                <w:i/>
                <w:sz w:val="22"/>
                <w:szCs w:val="22"/>
                <w:lang w:eastAsia="en-US"/>
              </w:rPr>
              <w:t xml:space="preserve"> в номинации фрагмент народного обряда</w:t>
            </w:r>
          </w:p>
        </w:tc>
        <w:tc>
          <w:tcPr>
            <w:tcW w:w="1984" w:type="dxa"/>
          </w:tcPr>
          <w:p w:rsidR="005F6993" w:rsidRDefault="005C65AF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20</w:t>
            </w:r>
            <w:r w:rsidR="005F6993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B456A4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B456A4" w:rsidRDefault="00B456A4" w:rsidP="005F6993">
            <w:pPr>
              <w:pStyle w:val="a6"/>
              <w:numPr>
                <w:ilvl w:val="0"/>
                <w:numId w:val="32"/>
              </w:numPr>
              <w:spacing w:line="276" w:lineRule="auto"/>
              <w:rPr>
                <w:i/>
              </w:rPr>
            </w:pPr>
            <w:r>
              <w:rPr>
                <w:i/>
                <w:lang w:val="en-US"/>
              </w:rPr>
              <w:lastRenderedPageBreak/>
              <w:t>XI</w:t>
            </w:r>
            <w:r w:rsidRPr="00B456A4">
              <w:rPr>
                <w:i/>
              </w:rPr>
              <w:t xml:space="preserve"> </w:t>
            </w:r>
            <w:r>
              <w:rPr>
                <w:i/>
              </w:rPr>
              <w:t>Открытый региональный конкурс юных исполнителей на фортепиано «Юный виртуоз» 16 декабря 2023г., г.Дюртюли</w:t>
            </w:r>
          </w:p>
        </w:tc>
        <w:tc>
          <w:tcPr>
            <w:tcW w:w="4599" w:type="dxa"/>
          </w:tcPr>
          <w:p w:rsidR="00B456A4" w:rsidRDefault="00B456A4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 Тазетдинова Р. (преп.Мансурова Р.Ф.),</w:t>
            </w:r>
          </w:p>
          <w:p w:rsidR="00B456A4" w:rsidRDefault="00B456A4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Васикова А. (преп.Бадыкшанова А.К.),</w:t>
            </w:r>
          </w:p>
          <w:p w:rsidR="00B456A4" w:rsidRDefault="00B456A4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Хуснутдинова М. (преп.Воробьева Е.Л.)</w:t>
            </w:r>
          </w:p>
        </w:tc>
        <w:tc>
          <w:tcPr>
            <w:tcW w:w="1984" w:type="dxa"/>
          </w:tcPr>
          <w:p w:rsidR="00B456A4" w:rsidRDefault="00B456A4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  <w:hideMark/>
          </w:tcPr>
          <w:p w:rsidR="005F6993" w:rsidRPr="00FA129E" w:rsidRDefault="005C65AF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ИТОГО:  </w:t>
            </w:r>
          </w:p>
        </w:tc>
        <w:tc>
          <w:tcPr>
            <w:tcW w:w="4599" w:type="dxa"/>
            <w:hideMark/>
          </w:tcPr>
          <w:p w:rsidR="005F6993" w:rsidRPr="00FA129E" w:rsidRDefault="00BA0E96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4" w:type="dxa"/>
            <w:hideMark/>
          </w:tcPr>
          <w:p w:rsidR="005F6993" w:rsidRPr="00FA129E" w:rsidRDefault="00BA0E96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</w:t>
            </w:r>
            <w:r w:rsidR="005F699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F6993"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  <w:tr w:rsidR="005F6993" w:rsidRPr="00FA129E" w:rsidTr="001F6CD0">
        <w:tc>
          <w:tcPr>
            <w:tcW w:w="9848" w:type="dxa"/>
            <w:gridSpan w:val="4"/>
          </w:tcPr>
          <w:p w:rsidR="005F6993" w:rsidRPr="00FA129E" w:rsidRDefault="005F6993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Зональный уровень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Default="005F6993" w:rsidP="005F6993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7733F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Открытый зональный смотр-конкурс юных пианистов, апрель 2023г., г.Октябрьский</w:t>
            </w:r>
          </w:p>
        </w:tc>
        <w:tc>
          <w:tcPr>
            <w:tcW w:w="4599" w:type="dxa"/>
          </w:tcPr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 Назмутдинова А. (преп.Сагитова С.Р.)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Дипломант-Антонова В. (преп. Зайдуллина З.Ш.)</w:t>
            </w:r>
          </w:p>
        </w:tc>
        <w:tc>
          <w:tcPr>
            <w:tcW w:w="1984" w:type="dxa"/>
          </w:tcPr>
          <w:p w:rsidR="005F6993" w:rsidRDefault="005F6993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Pr="007733F3" w:rsidRDefault="005F6993" w:rsidP="005F6993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14 открытый городской конкурс юных вокалистов «Дебют» им.Ф.Шаляпина, 26-28 апреля 2023г., г.Уфа</w:t>
            </w:r>
          </w:p>
        </w:tc>
        <w:tc>
          <w:tcPr>
            <w:tcW w:w="4599" w:type="dxa"/>
          </w:tcPr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2 ст.- Шафиков Э., 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ст.-Ибатуллин А., Бочкарева Е., Хасаншина А., Калимуллина Э.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Дипломанты-Тиханов А., Хабибрахманова Р., Загиров М.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Преп.Ванюшова Н.Н., Яруллина Р.Х., конц.Якупова Д.В.</w:t>
            </w:r>
          </w:p>
        </w:tc>
        <w:tc>
          <w:tcPr>
            <w:tcW w:w="1984" w:type="dxa"/>
          </w:tcPr>
          <w:p w:rsidR="005F6993" w:rsidRDefault="005F6993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Pr="007733F3" w:rsidRDefault="009600A9" w:rsidP="005F6993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Открытый городской конкурс кураистов им.А.Искужина, 10 ноября 2023г., г.Уфа</w:t>
            </w:r>
          </w:p>
        </w:tc>
        <w:tc>
          <w:tcPr>
            <w:tcW w:w="4599" w:type="dxa"/>
          </w:tcPr>
          <w:p w:rsidR="005F6993" w:rsidRDefault="009600A9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ст.-Хабиров Р.</w:t>
            </w:r>
          </w:p>
          <w:p w:rsidR="009600A9" w:rsidRDefault="009600A9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Дипломант-Саетова Я., Мухаметов С.</w:t>
            </w:r>
          </w:p>
          <w:p w:rsidR="009600A9" w:rsidRDefault="009600A9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Преп.Абсалямов Р.Р.</w:t>
            </w:r>
          </w:p>
        </w:tc>
        <w:tc>
          <w:tcPr>
            <w:tcW w:w="1984" w:type="dxa"/>
          </w:tcPr>
          <w:p w:rsidR="005F6993" w:rsidRDefault="009600A9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Default="007C1958" w:rsidP="005F6993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Открытый конкурс кураистов «Курай сере» на приз Залуженного работника культуры РБ М.У.Тулебаева, 29 ноября 2023г., Белорецкий р-н</w:t>
            </w:r>
          </w:p>
        </w:tc>
        <w:tc>
          <w:tcPr>
            <w:tcW w:w="4599" w:type="dxa"/>
          </w:tcPr>
          <w:p w:rsidR="005F6993" w:rsidRDefault="007C1958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ст.-Хабиров Р.</w:t>
            </w:r>
          </w:p>
        </w:tc>
        <w:tc>
          <w:tcPr>
            <w:tcW w:w="1984" w:type="dxa"/>
          </w:tcPr>
          <w:p w:rsidR="005F6993" w:rsidRDefault="007C1958" w:rsidP="007C1958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  <w:r w:rsidR="005F6993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Pr="003F35EA" w:rsidRDefault="007C1958" w:rsidP="005F6993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III</w:t>
            </w:r>
            <w:r w:rsidRPr="007C195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Открытый зональный конкурс-фестиваль детских и профессиональных вокально-хоровых ансамблей г.Уфа, 2 декабря 2023г.</w:t>
            </w:r>
          </w:p>
        </w:tc>
        <w:tc>
          <w:tcPr>
            <w:tcW w:w="4599" w:type="dxa"/>
          </w:tcPr>
          <w:p w:rsidR="007C1958" w:rsidRDefault="007C1958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ст.-в/а «Созвездие» рук.Юсупова Э.А.,конц.Бадыкшанова А.К.,</w:t>
            </w:r>
          </w:p>
          <w:p w:rsidR="005F6993" w:rsidRDefault="007C1958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 в/а рук.Яруллина Р.Х., конц.Якупова Д.В.</w:t>
            </w:r>
          </w:p>
          <w:p w:rsidR="007C1958" w:rsidRDefault="007C1958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F6993" w:rsidRDefault="007C1958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25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Default="00765C17" w:rsidP="005F6993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765C17">
              <w:rPr>
                <w:i/>
                <w:sz w:val="22"/>
                <w:szCs w:val="22"/>
                <w:lang w:eastAsia="en-US"/>
              </w:rPr>
              <w:t>Открытый зональный конкурс-фестиваль фортепианной музыки памяти Т.А.Урицкой г.Уфа</w:t>
            </w:r>
            <w:r>
              <w:rPr>
                <w:i/>
                <w:sz w:val="22"/>
                <w:szCs w:val="22"/>
                <w:lang w:eastAsia="en-US"/>
              </w:rPr>
              <w:t>, декабрь 2023г., г.Уфа</w:t>
            </w:r>
          </w:p>
        </w:tc>
        <w:tc>
          <w:tcPr>
            <w:tcW w:w="4599" w:type="dxa"/>
          </w:tcPr>
          <w:p w:rsidR="00A778DA" w:rsidRDefault="00A778DA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Дипломант-Тазетдинова Р.</w:t>
            </w:r>
          </w:p>
          <w:p w:rsidR="005F6993" w:rsidRDefault="00A778DA" w:rsidP="00A778D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(преп.Мансурова Р.Ф.)</w:t>
            </w:r>
            <w:r w:rsidR="005F6993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5F6993" w:rsidRDefault="006E6F16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  <w:r w:rsidR="005F6993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Default="00765C17" w:rsidP="005F6993">
            <w:pPr>
              <w:pStyle w:val="a6"/>
              <w:numPr>
                <w:ilvl w:val="0"/>
                <w:numId w:val="3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765C17">
              <w:rPr>
                <w:i/>
                <w:sz w:val="22"/>
                <w:szCs w:val="22"/>
                <w:lang w:eastAsia="en-US"/>
              </w:rPr>
              <w:lastRenderedPageBreak/>
              <w:t>Открытый зональный конкурс-фестиваль фортепианной м</w:t>
            </w:r>
            <w:r>
              <w:rPr>
                <w:i/>
                <w:sz w:val="22"/>
                <w:szCs w:val="22"/>
                <w:lang w:eastAsia="en-US"/>
              </w:rPr>
              <w:t>узыки памяти С.А.Хамитовой, март</w:t>
            </w:r>
            <w:r w:rsidRPr="00765C17">
              <w:rPr>
                <w:i/>
                <w:sz w:val="22"/>
                <w:szCs w:val="22"/>
                <w:lang w:eastAsia="en-US"/>
              </w:rPr>
              <w:t xml:space="preserve"> 2024г.</w:t>
            </w:r>
            <w:r>
              <w:rPr>
                <w:i/>
                <w:sz w:val="22"/>
                <w:szCs w:val="22"/>
                <w:lang w:eastAsia="en-US"/>
              </w:rPr>
              <w:t>, г.Уфа</w:t>
            </w:r>
          </w:p>
        </w:tc>
        <w:tc>
          <w:tcPr>
            <w:tcW w:w="4599" w:type="dxa"/>
          </w:tcPr>
          <w:p w:rsidR="00F47493" w:rsidRDefault="00F47493" w:rsidP="005F699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</w:t>
            </w:r>
            <w:r w:rsidR="00765C17">
              <w:rPr>
                <w:i/>
                <w:sz w:val="22"/>
                <w:szCs w:val="22"/>
                <w:lang w:eastAsia="en-US"/>
              </w:rPr>
              <w:t>Батталова Р.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5F6993" w:rsidRDefault="00F47493" w:rsidP="005F699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ст.-Тазетдинова Р.</w:t>
            </w:r>
          </w:p>
          <w:p w:rsidR="00F47493" w:rsidRPr="0026359A" w:rsidRDefault="00F47493" w:rsidP="005F699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Преп.Жидяева З.Н., Мансурова Р.Ф.</w:t>
            </w:r>
          </w:p>
        </w:tc>
        <w:tc>
          <w:tcPr>
            <w:tcW w:w="1984" w:type="dxa"/>
          </w:tcPr>
          <w:p w:rsidR="005F6993" w:rsidRDefault="00765C17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7A653B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7A653B" w:rsidRPr="007A653B" w:rsidRDefault="007A653B" w:rsidP="007A653B">
            <w:pPr>
              <w:pStyle w:val="a6"/>
              <w:numPr>
                <w:ilvl w:val="0"/>
                <w:numId w:val="33"/>
              </w:num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Отборочноый этап</w:t>
            </w:r>
          </w:p>
          <w:p w:rsidR="007A653B" w:rsidRPr="007A653B" w:rsidRDefault="007A653B" w:rsidP="007A653B">
            <w:pPr>
              <w:ind w:left="459"/>
              <w:rPr>
                <w:i/>
                <w:sz w:val="22"/>
                <w:szCs w:val="22"/>
                <w:lang w:eastAsia="en-US"/>
              </w:rPr>
            </w:pPr>
            <w:r w:rsidRPr="007A653B">
              <w:rPr>
                <w:i/>
                <w:sz w:val="22"/>
                <w:szCs w:val="22"/>
                <w:lang w:eastAsia="en-US"/>
              </w:rPr>
              <w:t>XII Вс</w:t>
            </w:r>
            <w:r>
              <w:rPr>
                <w:i/>
                <w:sz w:val="22"/>
                <w:szCs w:val="22"/>
                <w:lang w:eastAsia="en-US"/>
              </w:rPr>
              <w:t xml:space="preserve">ероссийского конкурса-фестиваля </w:t>
            </w:r>
            <w:r w:rsidRPr="007A653B">
              <w:rPr>
                <w:i/>
                <w:sz w:val="22"/>
                <w:szCs w:val="22"/>
                <w:lang w:eastAsia="en-US"/>
              </w:rPr>
              <w:t>детских хоровых коллективов</w:t>
            </w:r>
          </w:p>
          <w:p w:rsidR="007A653B" w:rsidRPr="007A653B" w:rsidRDefault="007A653B" w:rsidP="007A653B">
            <w:pPr>
              <w:ind w:left="459"/>
              <w:rPr>
                <w:i/>
                <w:sz w:val="22"/>
                <w:szCs w:val="22"/>
                <w:lang w:eastAsia="en-US"/>
              </w:rPr>
            </w:pPr>
            <w:r w:rsidRPr="007A653B">
              <w:rPr>
                <w:i/>
                <w:sz w:val="22"/>
                <w:szCs w:val="22"/>
                <w:lang w:eastAsia="en-US"/>
              </w:rPr>
              <w:t>«Хоровая радуга» имени Шавката Бикмухаметова</w:t>
            </w:r>
            <w:r>
              <w:rPr>
                <w:i/>
                <w:sz w:val="22"/>
                <w:szCs w:val="22"/>
                <w:lang w:eastAsia="en-US"/>
              </w:rPr>
              <w:t>, март 2024г., г.Октябрьский</w:t>
            </w:r>
          </w:p>
          <w:p w:rsidR="007A653B" w:rsidRPr="00765C17" w:rsidRDefault="007A653B" w:rsidP="007A653B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99" w:type="dxa"/>
          </w:tcPr>
          <w:p w:rsidR="007A653B" w:rsidRDefault="007A653B" w:rsidP="007A65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хор «Созвездие» (мл.состав)</w:t>
            </w:r>
          </w:p>
          <w:p w:rsidR="007A653B" w:rsidRDefault="007A653B" w:rsidP="007A65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хор «Созвездие» (ср.состав)</w:t>
            </w:r>
          </w:p>
          <w:p w:rsidR="007A653B" w:rsidRDefault="007A653B" w:rsidP="007A65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в/а «Ляйсан»</w:t>
            </w:r>
          </w:p>
          <w:p w:rsidR="007A653B" w:rsidRDefault="007A653B" w:rsidP="007A65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рук.Юсупова Э.А., Яруллина Р.Х., конц.Бадыкшанова А.К., Якупова Д.В.</w:t>
            </w:r>
          </w:p>
        </w:tc>
        <w:tc>
          <w:tcPr>
            <w:tcW w:w="1984" w:type="dxa"/>
          </w:tcPr>
          <w:p w:rsidR="007A653B" w:rsidRDefault="007A653B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60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Pr="00FA129E" w:rsidRDefault="005C65AF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4599" w:type="dxa"/>
            <w:hideMark/>
          </w:tcPr>
          <w:p w:rsidR="005F6993" w:rsidRPr="00FA129E" w:rsidRDefault="00F47493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  <w:r w:rsidR="005F6993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5F6993" w:rsidRPr="00FA129E" w:rsidRDefault="007A653B" w:rsidP="007A65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</w:t>
            </w:r>
            <w:r w:rsidR="005F6993"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  <w:tr w:rsidR="005F6993" w:rsidRPr="00FA129E" w:rsidTr="001F6CD0">
        <w:tc>
          <w:tcPr>
            <w:tcW w:w="9848" w:type="dxa"/>
            <w:gridSpan w:val="4"/>
          </w:tcPr>
          <w:p w:rsidR="005F6993" w:rsidRPr="00FA129E" w:rsidRDefault="005F6993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Всероссийский уровень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Pr="00FB43E3" w:rsidRDefault="005F6993" w:rsidP="005F6993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Всероссийский конкурс-фестиваль пения </w:t>
            </w:r>
            <w:r>
              <w:rPr>
                <w:i/>
                <w:sz w:val="22"/>
                <w:szCs w:val="22"/>
                <w:lang w:val="en-US" w:eastAsia="en-US"/>
              </w:rPr>
              <w:t>a</w:t>
            </w:r>
            <w:r w:rsidRPr="00856B1A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capella</w:t>
            </w:r>
            <w:r w:rsidRPr="00856B1A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среди вокально-хоровых коллективов «Душа народа», посв. 150 летию со дня рождения Ф.Шаляпина</w:t>
            </w:r>
          </w:p>
        </w:tc>
        <w:tc>
          <w:tcPr>
            <w:tcW w:w="4599" w:type="dxa"/>
          </w:tcPr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3 ст.-в/а «Созвездие» (мл.состав), </w:t>
            </w:r>
            <w:r>
              <w:rPr>
                <w:i/>
                <w:lang w:eastAsia="en-US"/>
              </w:rPr>
              <w:t>Дипломант</w:t>
            </w:r>
            <w:r>
              <w:rPr>
                <w:i/>
                <w:sz w:val="22"/>
                <w:szCs w:val="22"/>
                <w:lang w:eastAsia="en-US"/>
              </w:rPr>
              <w:t xml:space="preserve"> - в/а «Созвездие» (ст.состав)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рук Юсупова Э.А., конц. Бадыкшанова А.К.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25 чел.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5F6993" w:rsidRPr="00FA129E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629DB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3629DB" w:rsidRDefault="003629DB" w:rsidP="005F6993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XV</w:t>
            </w:r>
            <w:r>
              <w:rPr>
                <w:i/>
                <w:sz w:val="22"/>
                <w:szCs w:val="22"/>
                <w:lang w:eastAsia="en-US"/>
              </w:rPr>
              <w:t xml:space="preserve"> Всероссийский конкурс Арт-проект «Роза ветров», г.Бугульма, апрель 2023г.</w:t>
            </w:r>
          </w:p>
        </w:tc>
        <w:tc>
          <w:tcPr>
            <w:tcW w:w="4599" w:type="dxa"/>
          </w:tcPr>
          <w:p w:rsidR="008B03BC" w:rsidRDefault="008B03BC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ст.-Юсупов А.</w:t>
            </w:r>
          </w:p>
          <w:p w:rsidR="003629DB" w:rsidRDefault="008B03BC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</w:t>
            </w:r>
            <w:r w:rsidR="003629DB">
              <w:rPr>
                <w:i/>
                <w:sz w:val="22"/>
                <w:szCs w:val="22"/>
                <w:lang w:eastAsia="en-US"/>
              </w:rPr>
              <w:t xml:space="preserve"> ст.-Ермаков А.,</w:t>
            </w:r>
            <w:r>
              <w:rPr>
                <w:i/>
                <w:sz w:val="22"/>
                <w:szCs w:val="22"/>
                <w:lang w:eastAsia="en-US"/>
              </w:rPr>
              <w:t xml:space="preserve"> Набиуллин Э.</w:t>
            </w:r>
            <w:r w:rsidR="003629DB">
              <w:rPr>
                <w:i/>
                <w:sz w:val="22"/>
                <w:szCs w:val="22"/>
                <w:lang w:eastAsia="en-US"/>
              </w:rPr>
              <w:t xml:space="preserve"> преп.Шакиров Ш.К.</w:t>
            </w:r>
          </w:p>
        </w:tc>
        <w:tc>
          <w:tcPr>
            <w:tcW w:w="1984" w:type="dxa"/>
          </w:tcPr>
          <w:p w:rsidR="003629DB" w:rsidRDefault="008B03BC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  <w:r w:rsidR="003629DB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Default="005F6993" w:rsidP="005F6993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II</w:t>
            </w:r>
            <w:r w:rsidRPr="00300377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Всероссийский конкурс-фестиваль мотивации «В музыку-с радостью»</w:t>
            </w:r>
            <w:r w:rsidR="009600A9">
              <w:rPr>
                <w:i/>
                <w:lang w:eastAsia="en-US"/>
              </w:rPr>
              <w:t>, июнь 2023г.</w:t>
            </w:r>
          </w:p>
        </w:tc>
        <w:tc>
          <w:tcPr>
            <w:tcW w:w="4599" w:type="dxa"/>
          </w:tcPr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ст.-Горшенина Л.,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преп.Зубаревич А.И.</w:t>
            </w:r>
          </w:p>
        </w:tc>
        <w:tc>
          <w:tcPr>
            <w:tcW w:w="1984" w:type="dxa"/>
          </w:tcPr>
          <w:p w:rsidR="005F6993" w:rsidRPr="005B68D3" w:rsidRDefault="005F6993" w:rsidP="005F6993">
            <w:pPr>
              <w:pStyle w:val="a6"/>
              <w:numPr>
                <w:ilvl w:val="0"/>
                <w:numId w:val="51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</w:t>
            </w:r>
            <w:r w:rsidRPr="005B68D3">
              <w:rPr>
                <w:i/>
                <w:lang w:eastAsia="en-US"/>
              </w:rPr>
              <w:t>ел</w:t>
            </w:r>
            <w:r>
              <w:rPr>
                <w:i/>
                <w:lang w:eastAsia="en-US"/>
              </w:rPr>
              <w:t>.</w:t>
            </w:r>
            <w:r w:rsidRPr="005B68D3">
              <w:rPr>
                <w:i/>
                <w:lang w:eastAsia="en-US"/>
              </w:rPr>
              <w:t xml:space="preserve"> 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600A9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9600A9" w:rsidRPr="009600A9" w:rsidRDefault="009600A9" w:rsidP="005F6993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Всероссийский фестиваль-конкурс инструментального жанра «Крещендо», ноябрь 2023г., г.Ульяновск</w:t>
            </w:r>
          </w:p>
        </w:tc>
        <w:tc>
          <w:tcPr>
            <w:tcW w:w="4599" w:type="dxa"/>
          </w:tcPr>
          <w:p w:rsidR="007C1958" w:rsidRDefault="007C1958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 ансамбль духовых инструментов «Аврора»</w:t>
            </w:r>
            <w:r w:rsidR="001F6CD0">
              <w:rPr>
                <w:i/>
                <w:sz w:val="22"/>
                <w:szCs w:val="22"/>
                <w:lang w:eastAsia="en-US"/>
              </w:rPr>
              <w:t xml:space="preserve"> (Князькина А., Саниева И., Юсупов А.)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</w:p>
          <w:p w:rsidR="009600A9" w:rsidRDefault="007C1958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преп.Шакиров Ш.К., Хусаенов Б.Р., Казакова Е.Ю.</w:t>
            </w:r>
            <w:r w:rsidR="008B03BC">
              <w:rPr>
                <w:i/>
                <w:sz w:val="22"/>
                <w:szCs w:val="22"/>
                <w:lang w:eastAsia="en-US"/>
              </w:rPr>
              <w:t>, конц.Жидяева З.Н.</w:t>
            </w:r>
          </w:p>
        </w:tc>
        <w:tc>
          <w:tcPr>
            <w:tcW w:w="1984" w:type="dxa"/>
          </w:tcPr>
          <w:p w:rsidR="009600A9" w:rsidRDefault="001F6CD0" w:rsidP="001F6CD0">
            <w:pPr>
              <w:pStyle w:val="a6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 w:rsidR="008B03BC">
              <w:rPr>
                <w:i/>
                <w:lang w:eastAsia="en-US"/>
              </w:rPr>
              <w:t xml:space="preserve"> </w:t>
            </w:r>
            <w:r w:rsidR="007C1958">
              <w:rPr>
                <w:i/>
                <w:lang w:eastAsia="en-US"/>
              </w:rPr>
              <w:t>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Pr="001F6CD0" w:rsidRDefault="00B456A4" w:rsidP="001F6CD0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F6CD0">
              <w:rPr>
                <w:i/>
                <w:sz w:val="22"/>
                <w:szCs w:val="22"/>
                <w:lang w:val="en-US" w:eastAsia="en-US"/>
              </w:rPr>
              <w:t>XII</w:t>
            </w:r>
            <w:r w:rsidRPr="001F6CD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F6CD0">
              <w:rPr>
                <w:i/>
                <w:sz w:val="22"/>
                <w:szCs w:val="22"/>
                <w:lang w:val="tt-RU" w:eastAsia="en-US"/>
              </w:rPr>
              <w:t>Всеросс</w:t>
            </w:r>
            <w:r w:rsidRPr="001F6CD0">
              <w:rPr>
                <w:i/>
                <w:sz w:val="22"/>
                <w:szCs w:val="22"/>
                <w:lang w:eastAsia="en-US"/>
              </w:rPr>
              <w:t>ийский конкурс ансамблевого мастерства «В добрый путь», 14-16 декабря 2023г., г.Уфа</w:t>
            </w:r>
          </w:p>
        </w:tc>
        <w:tc>
          <w:tcPr>
            <w:tcW w:w="4599" w:type="dxa"/>
          </w:tcPr>
          <w:p w:rsidR="005F6993" w:rsidRDefault="00B456A4" w:rsidP="009600A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ст.-дуэт (Азангулова</w:t>
            </w:r>
            <w:r w:rsidR="001F6CD0">
              <w:rPr>
                <w:i/>
                <w:sz w:val="22"/>
                <w:szCs w:val="22"/>
                <w:lang w:eastAsia="en-US"/>
              </w:rPr>
              <w:t xml:space="preserve"> А.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1F6CD0">
              <w:rPr>
                <w:i/>
                <w:sz w:val="22"/>
                <w:szCs w:val="22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>Равилова</w:t>
            </w:r>
            <w:r w:rsidR="001F6CD0">
              <w:rPr>
                <w:i/>
                <w:sz w:val="22"/>
                <w:szCs w:val="22"/>
                <w:lang w:eastAsia="en-US"/>
              </w:rPr>
              <w:t xml:space="preserve"> В.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  <w:p w:rsidR="00B456A4" w:rsidRPr="00B456A4" w:rsidRDefault="00B456A4" w:rsidP="009600A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Дуэт –(Воробьева Е.Л.-Хасанова К.)</w:t>
            </w:r>
          </w:p>
        </w:tc>
        <w:tc>
          <w:tcPr>
            <w:tcW w:w="1984" w:type="dxa"/>
          </w:tcPr>
          <w:p w:rsidR="005F6993" w:rsidRPr="00B456A4" w:rsidRDefault="001F6CD0" w:rsidP="001F6CD0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3 </w:t>
            </w:r>
            <w:r w:rsidR="005F6993" w:rsidRPr="00B456A4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Pr="002C7313" w:rsidRDefault="002C7313" w:rsidP="006D31CA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XXXII</w:t>
            </w:r>
            <w:r>
              <w:rPr>
                <w:i/>
                <w:sz w:val="22"/>
                <w:szCs w:val="22"/>
              </w:rPr>
              <w:t xml:space="preserve"> Всероссийский конкурс-фестиваль музыкально-художественного </w:t>
            </w:r>
            <w:r>
              <w:rPr>
                <w:i/>
                <w:sz w:val="22"/>
                <w:szCs w:val="22"/>
              </w:rPr>
              <w:lastRenderedPageBreak/>
              <w:t>творчества «Рождение звезды», 10-11 февраля 2024г., г.Уфа</w:t>
            </w:r>
          </w:p>
        </w:tc>
        <w:tc>
          <w:tcPr>
            <w:tcW w:w="4599" w:type="dxa"/>
          </w:tcPr>
          <w:p w:rsidR="002C7313" w:rsidRDefault="002C731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Академический вокал:</w:t>
            </w:r>
          </w:p>
          <w:p w:rsidR="002C7313" w:rsidRDefault="002C7313" w:rsidP="002C73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Гран- при-Шафиков Э.</w:t>
            </w:r>
          </w:p>
          <w:p w:rsidR="002C7313" w:rsidRDefault="002C731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ст.-Хабибрахманова Р.</w:t>
            </w:r>
          </w:p>
          <w:p w:rsidR="002C7313" w:rsidRDefault="002C731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ст.-Тиханов А.</w:t>
            </w:r>
          </w:p>
          <w:p w:rsidR="002C7313" w:rsidRDefault="002C731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Эстрадный вокал:</w:t>
            </w:r>
          </w:p>
          <w:p w:rsidR="002C7313" w:rsidRDefault="002C7313" w:rsidP="002C73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 -Шафиков Э.</w:t>
            </w:r>
          </w:p>
          <w:p w:rsidR="002C7313" w:rsidRDefault="002C7313" w:rsidP="002C73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ст.-Тиханов А.</w:t>
            </w:r>
          </w:p>
          <w:p w:rsidR="002C7313" w:rsidRDefault="002C7313" w:rsidP="002C73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Лауреат 3 ст.-Хабибрахманова Р.</w:t>
            </w:r>
          </w:p>
          <w:p w:rsidR="002C7313" w:rsidRDefault="002C7313" w:rsidP="002C73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(преп.Яруллина Р.Х., конц.Якупова Д.В.)</w:t>
            </w:r>
          </w:p>
          <w:p w:rsidR="002C7313" w:rsidRDefault="002C7313" w:rsidP="002C73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C7313" w:rsidRDefault="002C731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F6993" w:rsidRDefault="002C731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3 чел.</w:t>
            </w:r>
          </w:p>
        </w:tc>
      </w:tr>
      <w:tr w:rsidR="002C731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2C7313" w:rsidRPr="002C7313" w:rsidRDefault="002C7313" w:rsidP="006D31CA">
            <w:pPr>
              <w:pStyle w:val="a6"/>
              <w:numPr>
                <w:ilvl w:val="0"/>
                <w:numId w:val="39"/>
              </w:num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lastRenderedPageBreak/>
              <w:t>XII</w:t>
            </w:r>
            <w:r>
              <w:rPr>
                <w:i/>
                <w:sz w:val="22"/>
                <w:szCs w:val="22"/>
              </w:rPr>
              <w:t xml:space="preserve"> Всероссийский конкурс «Музыка цифр», 16-17 февраля 2024г., г.Уфа</w:t>
            </w:r>
          </w:p>
        </w:tc>
        <w:tc>
          <w:tcPr>
            <w:tcW w:w="4599" w:type="dxa"/>
          </w:tcPr>
          <w:p w:rsidR="002C7313" w:rsidRDefault="002C731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Дипломант-Салихова А., (преп.Сагитова С.Р.)</w:t>
            </w:r>
          </w:p>
        </w:tc>
        <w:tc>
          <w:tcPr>
            <w:tcW w:w="1984" w:type="dxa"/>
          </w:tcPr>
          <w:p w:rsidR="002C7313" w:rsidRDefault="002C731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  <w:hideMark/>
          </w:tcPr>
          <w:p w:rsidR="005F6993" w:rsidRPr="00FA129E" w:rsidRDefault="001F6CD0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ИТОГО:  </w:t>
            </w:r>
          </w:p>
        </w:tc>
        <w:tc>
          <w:tcPr>
            <w:tcW w:w="4599" w:type="dxa"/>
            <w:hideMark/>
          </w:tcPr>
          <w:p w:rsidR="005F6993" w:rsidRPr="00FA129E" w:rsidRDefault="00BA0E96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984" w:type="dxa"/>
            <w:hideMark/>
          </w:tcPr>
          <w:p w:rsidR="005F6993" w:rsidRPr="00FA129E" w:rsidRDefault="00BA0E96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  <w:r w:rsidR="005F699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F6993"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Pr="00FA129E" w:rsidRDefault="005F6993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99" w:type="dxa"/>
            <w:hideMark/>
          </w:tcPr>
          <w:p w:rsidR="005F6993" w:rsidRPr="00FA129E" w:rsidRDefault="005F6993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129E">
              <w:rPr>
                <w:b/>
                <w:sz w:val="22"/>
                <w:szCs w:val="22"/>
                <w:lang w:eastAsia="en-US"/>
              </w:rPr>
              <w:t>Международный уровень</w:t>
            </w:r>
          </w:p>
        </w:tc>
        <w:tc>
          <w:tcPr>
            <w:tcW w:w="1984" w:type="dxa"/>
          </w:tcPr>
          <w:p w:rsidR="005F6993" w:rsidRPr="00FA129E" w:rsidRDefault="005F6993" w:rsidP="005F69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Pr="00FB43E3" w:rsidRDefault="005F6993" w:rsidP="005F6993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 xml:space="preserve">70 –й </w:t>
            </w:r>
            <w:r w:rsidRPr="00FB43E3">
              <w:rPr>
                <w:i/>
              </w:rPr>
              <w:t xml:space="preserve">Международный конкурс </w:t>
            </w:r>
            <w:r>
              <w:rPr>
                <w:i/>
              </w:rPr>
              <w:t xml:space="preserve">юных музыкантов </w:t>
            </w:r>
            <w:r w:rsidRPr="00FB43E3">
              <w:rPr>
                <w:i/>
              </w:rPr>
              <w:t>«</w:t>
            </w:r>
            <w:r>
              <w:rPr>
                <w:i/>
              </w:rPr>
              <w:t>Домисолька</w:t>
            </w:r>
            <w:r w:rsidRPr="00FB43E3">
              <w:rPr>
                <w:i/>
              </w:rPr>
              <w:t xml:space="preserve">», </w:t>
            </w:r>
            <w:r>
              <w:rPr>
                <w:i/>
              </w:rPr>
              <w:t>июнь 2023</w:t>
            </w:r>
            <w:r w:rsidRPr="00FB43E3">
              <w:rPr>
                <w:i/>
              </w:rPr>
              <w:t xml:space="preserve">г., г.Москва </w:t>
            </w:r>
          </w:p>
        </w:tc>
        <w:tc>
          <w:tcPr>
            <w:tcW w:w="4599" w:type="dxa"/>
          </w:tcPr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2 ст.-Якупова А., </w:t>
            </w:r>
          </w:p>
          <w:p w:rsidR="005F6993" w:rsidRPr="00FA129E" w:rsidRDefault="005F6993" w:rsidP="005F699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преп.Шокурова М.Н.</w:t>
            </w:r>
          </w:p>
        </w:tc>
        <w:tc>
          <w:tcPr>
            <w:tcW w:w="1984" w:type="dxa"/>
          </w:tcPr>
          <w:p w:rsidR="005F6993" w:rsidRPr="00FB43E3" w:rsidRDefault="005F6993" w:rsidP="005F6993">
            <w:pPr>
              <w:pStyle w:val="a6"/>
              <w:numPr>
                <w:ilvl w:val="0"/>
                <w:numId w:val="52"/>
              </w:numPr>
              <w:spacing w:line="276" w:lineRule="auto"/>
              <w:rPr>
                <w:i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Pr="00FB43E3" w:rsidRDefault="005F6993" w:rsidP="005F6993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B43E3">
              <w:rPr>
                <w:i/>
                <w:sz w:val="22"/>
                <w:szCs w:val="22"/>
                <w:lang w:eastAsia="en-US"/>
              </w:rPr>
              <w:t>Международный конкурс</w:t>
            </w:r>
            <w:r>
              <w:rPr>
                <w:i/>
                <w:sz w:val="22"/>
                <w:szCs w:val="22"/>
                <w:lang w:eastAsia="en-US"/>
              </w:rPr>
              <w:t>-фестиваль искусств</w:t>
            </w:r>
            <w:r w:rsidRPr="00FB43E3">
              <w:rPr>
                <w:i/>
                <w:sz w:val="22"/>
                <w:szCs w:val="22"/>
                <w:lang w:eastAsia="en-US"/>
              </w:rPr>
              <w:t xml:space="preserve"> «</w:t>
            </w:r>
            <w:r>
              <w:rPr>
                <w:i/>
                <w:sz w:val="22"/>
                <w:szCs w:val="22"/>
                <w:lang w:eastAsia="en-US"/>
              </w:rPr>
              <w:t>Вершина таланта</w:t>
            </w:r>
            <w:r w:rsidRPr="00FB43E3">
              <w:rPr>
                <w:i/>
                <w:sz w:val="22"/>
                <w:szCs w:val="22"/>
                <w:lang w:eastAsia="en-US"/>
              </w:rPr>
              <w:t xml:space="preserve">», </w:t>
            </w:r>
            <w:r>
              <w:rPr>
                <w:i/>
                <w:sz w:val="22"/>
                <w:szCs w:val="22"/>
                <w:lang w:eastAsia="en-US"/>
              </w:rPr>
              <w:t>июнь 2023</w:t>
            </w:r>
            <w:r w:rsidRPr="00FB43E3">
              <w:rPr>
                <w:i/>
                <w:sz w:val="22"/>
                <w:szCs w:val="22"/>
                <w:lang w:eastAsia="en-US"/>
              </w:rPr>
              <w:t>г.,</w:t>
            </w:r>
            <w:r w:rsidR="00144B77">
              <w:rPr>
                <w:i/>
                <w:sz w:val="22"/>
                <w:szCs w:val="22"/>
                <w:lang w:eastAsia="en-US"/>
              </w:rPr>
              <w:t xml:space="preserve"> декабрь 2023г.</w:t>
            </w:r>
            <w:r w:rsidRPr="00FB43E3">
              <w:rPr>
                <w:i/>
                <w:sz w:val="22"/>
                <w:szCs w:val="22"/>
                <w:lang w:eastAsia="en-US"/>
              </w:rPr>
              <w:t xml:space="preserve"> г.Москва</w:t>
            </w:r>
          </w:p>
        </w:tc>
        <w:tc>
          <w:tcPr>
            <w:tcW w:w="4599" w:type="dxa"/>
          </w:tcPr>
          <w:p w:rsidR="00144B77" w:rsidRDefault="00144B77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Гран -при-Шафиков Э., преп.Яруллина Р.Х.</w:t>
            </w:r>
          </w:p>
          <w:p w:rsidR="00144B77" w:rsidRDefault="00144B77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ст.-Хабибрахманова Р.</w:t>
            </w:r>
          </w:p>
          <w:p w:rsidR="00144B77" w:rsidRDefault="00144B77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2 ст.-</w:t>
            </w:r>
            <w:r w:rsidR="00DD4081">
              <w:rPr>
                <w:i/>
                <w:sz w:val="22"/>
                <w:szCs w:val="22"/>
                <w:lang w:eastAsia="en-US"/>
              </w:rPr>
              <w:t xml:space="preserve"> в/а «До-ре-ми»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3 ст.-Якупова А., </w:t>
            </w:r>
          </w:p>
          <w:p w:rsidR="005F6993" w:rsidRDefault="005F6993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преп.Шокурова М.Н.</w:t>
            </w:r>
          </w:p>
        </w:tc>
        <w:tc>
          <w:tcPr>
            <w:tcW w:w="1984" w:type="dxa"/>
          </w:tcPr>
          <w:p w:rsidR="005F6993" w:rsidRPr="00144B77" w:rsidRDefault="005F6993" w:rsidP="00DD4081">
            <w:pPr>
              <w:pStyle w:val="a6"/>
              <w:numPr>
                <w:ilvl w:val="0"/>
                <w:numId w:val="5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44B77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144B77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144B77" w:rsidRPr="00FB43E3" w:rsidRDefault="00144B77" w:rsidP="00144B77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Международный конкурс «На олимпе», июль 2023г., ноябрь 2023г.</w:t>
            </w:r>
          </w:p>
        </w:tc>
        <w:tc>
          <w:tcPr>
            <w:tcW w:w="4599" w:type="dxa"/>
          </w:tcPr>
          <w:p w:rsidR="00144B77" w:rsidRDefault="00144B77" w:rsidP="00144B7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Гран -при-Шафиков Э.</w:t>
            </w:r>
          </w:p>
          <w:p w:rsidR="00144B77" w:rsidRDefault="00144B77" w:rsidP="00144B7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ст.-в/а «До-ре-ми»</w:t>
            </w:r>
          </w:p>
          <w:p w:rsidR="00144B77" w:rsidRDefault="00144B77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44B77" w:rsidRPr="00FB43E3" w:rsidRDefault="00144B77" w:rsidP="00144B77">
            <w:pPr>
              <w:pStyle w:val="a6"/>
              <w:spacing w:line="276" w:lineRule="auto"/>
              <w:ind w:left="1080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16 чел.</w:t>
            </w:r>
          </w:p>
        </w:tc>
      </w:tr>
      <w:tr w:rsidR="005F6993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5F6993" w:rsidRDefault="003764A0" w:rsidP="00144B77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Международный многожанровый конкурс-фестиваль «Звезды всей планеты», декабрь 2023г. г.Уфа</w:t>
            </w:r>
          </w:p>
        </w:tc>
        <w:tc>
          <w:tcPr>
            <w:tcW w:w="4599" w:type="dxa"/>
          </w:tcPr>
          <w:p w:rsidR="005F6993" w:rsidRDefault="003764A0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</w:t>
            </w:r>
            <w:r w:rsidR="002C1089">
              <w:rPr>
                <w:i/>
                <w:sz w:val="22"/>
                <w:szCs w:val="22"/>
                <w:lang w:eastAsia="en-US"/>
              </w:rPr>
              <w:t xml:space="preserve"> 2 ст.-фольклорный анс. «Со</w:t>
            </w:r>
            <w:r>
              <w:rPr>
                <w:i/>
                <w:sz w:val="22"/>
                <w:szCs w:val="22"/>
                <w:lang w:eastAsia="en-US"/>
              </w:rPr>
              <w:t>мбеле</w:t>
            </w:r>
            <w:r w:rsidR="002C1089">
              <w:rPr>
                <w:i/>
                <w:sz w:val="22"/>
                <w:szCs w:val="22"/>
                <w:lang w:eastAsia="en-US"/>
              </w:rPr>
              <w:t>»</w:t>
            </w:r>
          </w:p>
          <w:p w:rsidR="002C1089" w:rsidRDefault="003764A0" w:rsidP="003764A0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Дипломант-Шамсутдинова Ю. </w:t>
            </w:r>
          </w:p>
          <w:p w:rsidR="003764A0" w:rsidRDefault="002C1089" w:rsidP="003764A0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</w:t>
            </w:r>
            <w:r w:rsidR="003764A0">
              <w:rPr>
                <w:i/>
                <w:sz w:val="22"/>
                <w:szCs w:val="22"/>
                <w:lang w:eastAsia="en-US"/>
              </w:rPr>
              <w:t>рук. Зарипова А.Ш., хор.Шарипова  Р.А., конц.Кашапов Р.А.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</w:tcPr>
          <w:p w:rsidR="005F6993" w:rsidRDefault="003764A0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</w:t>
            </w:r>
            <w:r w:rsidR="005F6993">
              <w:rPr>
                <w:i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3629DB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3629DB" w:rsidRDefault="003629DB" w:rsidP="00144B77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Международный профессиональный конкурс «Времена года</w:t>
            </w:r>
            <w:r w:rsidR="008233F4">
              <w:rPr>
                <w:i/>
                <w:sz w:val="22"/>
                <w:szCs w:val="22"/>
                <w:lang w:eastAsia="en-US"/>
              </w:rPr>
              <w:t>-Зима 2024г.</w:t>
            </w:r>
            <w:r>
              <w:rPr>
                <w:i/>
                <w:sz w:val="22"/>
                <w:szCs w:val="22"/>
                <w:lang w:eastAsia="en-US"/>
              </w:rPr>
              <w:t>»</w:t>
            </w:r>
            <w:r w:rsidR="008233F4">
              <w:rPr>
                <w:i/>
                <w:sz w:val="22"/>
                <w:szCs w:val="22"/>
                <w:lang w:eastAsia="en-US"/>
              </w:rPr>
              <w:t>, январь 2024г.</w:t>
            </w:r>
          </w:p>
        </w:tc>
        <w:tc>
          <w:tcPr>
            <w:tcW w:w="4599" w:type="dxa"/>
          </w:tcPr>
          <w:p w:rsidR="003629DB" w:rsidRDefault="008233F4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ст.-Васикова Э., Галлямова С.</w:t>
            </w:r>
          </w:p>
          <w:p w:rsidR="008233F4" w:rsidRDefault="008233F4" w:rsidP="005F699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Преп.Хакимова Н.И.</w:t>
            </w:r>
          </w:p>
        </w:tc>
        <w:tc>
          <w:tcPr>
            <w:tcW w:w="1984" w:type="dxa"/>
          </w:tcPr>
          <w:p w:rsidR="003629DB" w:rsidRDefault="008233F4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8233F4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8233F4" w:rsidRDefault="008233F4" w:rsidP="00144B77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Международный конкурс-фестиваль «Жар-птица России», г.Москва, январь 2024г.</w:t>
            </w:r>
          </w:p>
        </w:tc>
        <w:tc>
          <w:tcPr>
            <w:tcW w:w="4599" w:type="dxa"/>
          </w:tcPr>
          <w:p w:rsidR="008233F4" w:rsidRDefault="008233F4" w:rsidP="008233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ст.-Васикова Э., Галлямова С.</w:t>
            </w:r>
          </w:p>
          <w:p w:rsidR="008233F4" w:rsidRDefault="008233F4" w:rsidP="008233F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Преп.Хакимова Н.И.</w:t>
            </w:r>
          </w:p>
        </w:tc>
        <w:tc>
          <w:tcPr>
            <w:tcW w:w="1984" w:type="dxa"/>
          </w:tcPr>
          <w:p w:rsidR="008233F4" w:rsidRDefault="008233F4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7D2EC5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7D2EC5" w:rsidRDefault="007D2EC5" w:rsidP="00144B77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Международный конкурс исследовательских и творческих работ «Музыкознание», г.Москва, январь 2024г.</w:t>
            </w:r>
          </w:p>
        </w:tc>
        <w:tc>
          <w:tcPr>
            <w:tcW w:w="4599" w:type="dxa"/>
          </w:tcPr>
          <w:p w:rsidR="007D2EC5" w:rsidRDefault="007D2EC5" w:rsidP="007D2E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Гран-при Садыков Э.</w:t>
            </w:r>
          </w:p>
          <w:p w:rsidR="007D2EC5" w:rsidRDefault="007D2EC5" w:rsidP="007D2EC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(номинация «Исследовательская работа») (рук.Латыпова С.Я.)</w:t>
            </w:r>
          </w:p>
          <w:p w:rsidR="007D2EC5" w:rsidRDefault="007D2EC5" w:rsidP="007D2EC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Конкурсная работа «Башкирские композиторы о Великой Отечественной войне»</w:t>
            </w:r>
          </w:p>
        </w:tc>
        <w:tc>
          <w:tcPr>
            <w:tcW w:w="1984" w:type="dxa"/>
          </w:tcPr>
          <w:p w:rsidR="007D2EC5" w:rsidRDefault="007D2EC5" w:rsidP="005F699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1 чел.</w:t>
            </w:r>
          </w:p>
        </w:tc>
      </w:tr>
      <w:tr w:rsidR="007D2EC5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7D2EC5" w:rsidRDefault="007D2EC5" w:rsidP="00144B77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 xml:space="preserve">Международный конкурс, послященный ВОВ «Поклонимся великим тем годам!», г.Москва, январь 2024г., </w:t>
            </w:r>
          </w:p>
        </w:tc>
        <w:tc>
          <w:tcPr>
            <w:tcW w:w="4599" w:type="dxa"/>
          </w:tcPr>
          <w:p w:rsidR="007D2EC5" w:rsidRDefault="007D2EC5" w:rsidP="007D2E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Лауреат 1 степени Садыков Э.</w:t>
            </w:r>
          </w:p>
          <w:p w:rsidR="007D2EC5" w:rsidRDefault="007D2EC5" w:rsidP="007D2EC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(номинация «Творческие и исследовательские проекты»)</w:t>
            </w:r>
          </w:p>
          <w:p w:rsidR="007D2EC5" w:rsidRDefault="007D2EC5" w:rsidP="007D2EC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Конкурсная работа «Песни военных лет»</w:t>
            </w:r>
          </w:p>
          <w:p w:rsidR="007D2EC5" w:rsidRDefault="007D2EC5" w:rsidP="007D2EC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(рук.Латыпова С.Я.)</w:t>
            </w:r>
          </w:p>
        </w:tc>
        <w:tc>
          <w:tcPr>
            <w:tcW w:w="1984" w:type="dxa"/>
          </w:tcPr>
          <w:p w:rsidR="007D2EC5" w:rsidRDefault="007D2EC5" w:rsidP="007D2E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чел.</w:t>
            </w:r>
            <w:r w:rsidRPr="003F381A">
              <w:rPr>
                <w:i/>
                <w:lang w:eastAsia="en-US"/>
              </w:rPr>
              <w:t xml:space="preserve"> </w:t>
            </w:r>
          </w:p>
          <w:p w:rsidR="007D2EC5" w:rsidRDefault="007D2EC5" w:rsidP="007D2EC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15F6" w:rsidRPr="00FA129E" w:rsidTr="001F6CD0">
        <w:trPr>
          <w:gridAfter w:val="1"/>
          <w:wAfter w:w="9" w:type="dxa"/>
        </w:trPr>
        <w:tc>
          <w:tcPr>
            <w:tcW w:w="3256" w:type="dxa"/>
          </w:tcPr>
          <w:p w:rsidR="00A215F6" w:rsidRPr="00A215F6" w:rsidRDefault="00A215F6" w:rsidP="00A215F6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215F6">
              <w:rPr>
                <w:i/>
                <w:sz w:val="22"/>
                <w:szCs w:val="22"/>
                <w:lang w:eastAsia="en-US"/>
              </w:rPr>
              <w:t>70 Международный конкурс юных музыкантов и вокалистов «До-ми-солька» онлайн</w:t>
            </w:r>
          </w:p>
        </w:tc>
        <w:tc>
          <w:tcPr>
            <w:tcW w:w="4599" w:type="dxa"/>
          </w:tcPr>
          <w:p w:rsidR="00A215F6" w:rsidRDefault="00A215F6" w:rsidP="00A215F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215F6" w:rsidRPr="00A215F6" w:rsidRDefault="00A215F6" w:rsidP="00A215F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</w:t>
            </w:r>
            <w:r w:rsidRPr="00A215F6">
              <w:rPr>
                <w:i/>
                <w:sz w:val="22"/>
                <w:szCs w:val="22"/>
                <w:lang w:eastAsia="en-US"/>
              </w:rPr>
              <w:t>3 ст.-Яруллина А. Преп.</w:t>
            </w:r>
            <w:r>
              <w:rPr>
                <w:i/>
                <w:sz w:val="22"/>
                <w:szCs w:val="22"/>
                <w:lang w:eastAsia="en-US"/>
              </w:rPr>
              <w:t>Якупова Д.В.</w:t>
            </w:r>
          </w:p>
          <w:p w:rsidR="00A215F6" w:rsidRDefault="00A215F6" w:rsidP="00A215F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215F6" w:rsidRPr="005F1A05" w:rsidRDefault="00A215F6" w:rsidP="00A215F6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215F6" w:rsidRDefault="00A215F6" w:rsidP="00A215F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1 чел.</w:t>
            </w:r>
          </w:p>
        </w:tc>
      </w:tr>
      <w:tr w:rsidR="00A215F6" w:rsidRPr="00FA129E" w:rsidTr="001F6CD0">
        <w:trPr>
          <w:gridAfter w:val="1"/>
          <w:wAfter w:w="9" w:type="dxa"/>
        </w:trPr>
        <w:tc>
          <w:tcPr>
            <w:tcW w:w="3256" w:type="dxa"/>
            <w:hideMark/>
          </w:tcPr>
          <w:p w:rsidR="00A215F6" w:rsidRPr="00FA129E" w:rsidRDefault="00A215F6" w:rsidP="00A215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4599" w:type="dxa"/>
            <w:hideMark/>
          </w:tcPr>
          <w:p w:rsidR="00A215F6" w:rsidRPr="00FA129E" w:rsidRDefault="00A215F6" w:rsidP="00A215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1984" w:type="dxa"/>
            <w:hideMark/>
          </w:tcPr>
          <w:p w:rsidR="00A215F6" w:rsidRPr="00FA129E" w:rsidRDefault="00A215F6" w:rsidP="00A215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57  </w:t>
            </w:r>
            <w:r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  <w:tr w:rsidR="00A215F6" w:rsidRPr="00FA129E" w:rsidTr="001F6CD0">
        <w:trPr>
          <w:gridAfter w:val="1"/>
          <w:wAfter w:w="9" w:type="dxa"/>
        </w:trPr>
        <w:tc>
          <w:tcPr>
            <w:tcW w:w="3256" w:type="dxa"/>
            <w:hideMark/>
          </w:tcPr>
          <w:p w:rsidR="00A215F6" w:rsidRPr="00FA129E" w:rsidRDefault="00A215F6" w:rsidP="00A215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ВСЕГО:  </w:t>
            </w:r>
          </w:p>
        </w:tc>
        <w:tc>
          <w:tcPr>
            <w:tcW w:w="4599" w:type="dxa"/>
            <w:hideMark/>
          </w:tcPr>
          <w:p w:rsidR="00A215F6" w:rsidRPr="00FA129E" w:rsidRDefault="00A215F6" w:rsidP="00A215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13497">
              <w:rPr>
                <w:b/>
                <w:sz w:val="22"/>
                <w:szCs w:val="22"/>
                <w:lang w:eastAsia="en-US"/>
              </w:rPr>
              <w:t>86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hideMark/>
          </w:tcPr>
          <w:p w:rsidR="00A215F6" w:rsidRPr="00FA129E" w:rsidRDefault="00313497" w:rsidP="00A215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358</w:t>
            </w:r>
            <w:r w:rsidR="00A215F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215F6" w:rsidRPr="00FA129E">
              <w:rPr>
                <w:b/>
                <w:sz w:val="22"/>
                <w:szCs w:val="22"/>
                <w:lang w:eastAsia="en-US"/>
              </w:rPr>
              <w:t>чел.</w:t>
            </w:r>
          </w:p>
        </w:tc>
      </w:tr>
    </w:tbl>
    <w:p w:rsidR="002D6507" w:rsidRPr="00FA129E" w:rsidRDefault="002D6507" w:rsidP="002D6507">
      <w:pPr>
        <w:jc w:val="both"/>
        <w:rPr>
          <w:b/>
          <w:sz w:val="22"/>
          <w:szCs w:val="22"/>
        </w:rPr>
      </w:pPr>
    </w:p>
    <w:p w:rsidR="002D6507" w:rsidRPr="00FA129E" w:rsidRDefault="002D6507" w:rsidP="002D6507">
      <w:pPr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>Участие преподавателей в конкурсах</w:t>
      </w:r>
    </w:p>
    <w:p w:rsidR="002D6507" w:rsidRPr="00C922B4" w:rsidRDefault="00323612" w:rsidP="00C922B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Style w:val="a8"/>
        <w:tblW w:w="9871" w:type="dxa"/>
        <w:tblLook w:val="00A0" w:firstRow="1" w:lastRow="0" w:firstColumn="1" w:lastColumn="0" w:noHBand="0" w:noVBand="0"/>
      </w:tblPr>
      <w:tblGrid>
        <w:gridCol w:w="3252"/>
        <w:gridCol w:w="4278"/>
        <w:gridCol w:w="2341"/>
      </w:tblGrid>
      <w:tr w:rsidR="004919AE" w:rsidRPr="00FA129E" w:rsidTr="00475F13">
        <w:tc>
          <w:tcPr>
            <w:tcW w:w="3252" w:type="dxa"/>
          </w:tcPr>
          <w:p w:rsidR="004919AE" w:rsidRPr="00C92C5F" w:rsidRDefault="004919AE" w:rsidP="005C65AF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eastAsia="en-US"/>
              </w:rPr>
            </w:pPr>
            <w:r w:rsidRPr="00C92C5F">
              <w:rPr>
                <w:i/>
                <w:lang w:val="tt-RU" w:eastAsia="en-US"/>
              </w:rPr>
              <w:t>Ме</w:t>
            </w:r>
            <w:r w:rsidRPr="00C92C5F">
              <w:rPr>
                <w:i/>
                <w:lang w:eastAsia="en-US"/>
              </w:rPr>
              <w:t xml:space="preserve">ждународный конкурс </w:t>
            </w:r>
            <w:r w:rsidR="005C65AF">
              <w:rPr>
                <w:i/>
                <w:lang w:eastAsia="en-US"/>
              </w:rPr>
              <w:t>учебно-методических работ преподавателей образовательных организаций</w:t>
            </w:r>
            <w:r w:rsidRPr="00C92C5F">
              <w:rPr>
                <w:i/>
                <w:lang w:eastAsia="en-US"/>
              </w:rPr>
              <w:t xml:space="preserve"> «</w:t>
            </w:r>
            <w:r w:rsidR="00C477FA">
              <w:rPr>
                <w:i/>
                <w:lang w:val="en-US" w:eastAsia="en-US"/>
              </w:rPr>
              <w:t>INTERCLOVER</w:t>
            </w:r>
            <w:r w:rsidR="00C477FA">
              <w:rPr>
                <w:i/>
                <w:lang w:eastAsia="en-US"/>
              </w:rPr>
              <w:t xml:space="preserve">», </w:t>
            </w:r>
            <w:r w:rsidR="00475F13">
              <w:rPr>
                <w:i/>
                <w:lang w:eastAsia="en-US"/>
              </w:rPr>
              <w:t xml:space="preserve">г.Нижний Новгород, </w:t>
            </w:r>
            <w:r w:rsidR="00C477FA">
              <w:rPr>
                <w:i/>
                <w:lang w:eastAsia="en-US"/>
              </w:rPr>
              <w:t>апрель 2023г.</w:t>
            </w:r>
          </w:p>
        </w:tc>
        <w:tc>
          <w:tcPr>
            <w:tcW w:w="4278" w:type="dxa"/>
          </w:tcPr>
          <w:p w:rsidR="00475F13" w:rsidRDefault="004919AE" w:rsidP="00475F1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</w:t>
            </w:r>
            <w:r w:rsidR="00C477FA">
              <w:rPr>
                <w:i/>
                <w:sz w:val="22"/>
                <w:szCs w:val="22"/>
                <w:lang w:eastAsia="en-US"/>
              </w:rPr>
              <w:t>ауреат 3</w:t>
            </w:r>
            <w:r w:rsidR="000D4A96">
              <w:rPr>
                <w:i/>
                <w:sz w:val="22"/>
                <w:szCs w:val="22"/>
                <w:lang w:eastAsia="en-US"/>
              </w:rPr>
              <w:t xml:space="preserve"> ст.- Кутуева Г.Ф., Кашапова</w:t>
            </w:r>
            <w:r w:rsidR="00C477FA">
              <w:rPr>
                <w:i/>
                <w:sz w:val="22"/>
                <w:szCs w:val="22"/>
                <w:lang w:eastAsia="en-US"/>
              </w:rPr>
              <w:t xml:space="preserve"> Р.Р.</w:t>
            </w:r>
            <w:r w:rsidR="00475F13" w:rsidRPr="00803BA6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475F13" w:rsidRPr="00803BA6" w:rsidRDefault="00475F13" w:rsidP="00475F1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03BA6">
              <w:rPr>
                <w:i/>
                <w:sz w:val="22"/>
                <w:szCs w:val="22"/>
                <w:lang w:eastAsia="en-US"/>
              </w:rPr>
              <w:t>методическая разработка урока-игры по музыкальной литературе и сольфеджио на тему: «Талантлив и правдив – 210-летию со дня рождения А.С.Даргомыжского посвящается»</w:t>
            </w:r>
          </w:p>
          <w:p w:rsidR="004919AE" w:rsidRPr="00FA129E" w:rsidRDefault="004919AE" w:rsidP="00C477FA">
            <w:pPr>
              <w:pStyle w:val="a6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341" w:type="dxa"/>
          </w:tcPr>
          <w:p w:rsidR="004919AE" w:rsidRPr="00EB1D4D" w:rsidRDefault="004919AE" w:rsidP="004919AE">
            <w:pPr>
              <w:pStyle w:val="a6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2 </w:t>
            </w:r>
            <w:r w:rsidRPr="00EB1D4D">
              <w:rPr>
                <w:i/>
                <w:sz w:val="22"/>
                <w:szCs w:val="22"/>
                <w:lang w:eastAsia="en-US"/>
              </w:rPr>
              <w:t>чел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75F13" w:rsidRPr="00FA129E" w:rsidTr="00475F13">
        <w:tc>
          <w:tcPr>
            <w:tcW w:w="3252" w:type="dxa"/>
          </w:tcPr>
          <w:p w:rsidR="00475F13" w:rsidRPr="00C92C5F" w:rsidRDefault="00475F13" w:rsidP="005C65AF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val="tt-RU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Международный конкурс на образовательном портале «Солнечный Свет», май 2023г.</w:t>
            </w:r>
          </w:p>
        </w:tc>
        <w:tc>
          <w:tcPr>
            <w:tcW w:w="4278" w:type="dxa"/>
          </w:tcPr>
          <w:p w:rsidR="00475F13" w:rsidRDefault="00475F13" w:rsidP="00475F1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 Латыпова С.Я.</w:t>
            </w:r>
          </w:p>
          <w:p w:rsidR="00475F13" w:rsidRDefault="00475F13" w:rsidP="00475F1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Номинация: «Внеурочная деятельность»</w:t>
            </w:r>
          </w:p>
          <w:p w:rsidR="00475F13" w:rsidRDefault="00475F13" w:rsidP="00475F1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Работа «Открытый урок «Что? Где? Когда?" по музыкальной литературе на тему «Й.Гайдн – отец симфонии»</w:t>
            </w:r>
          </w:p>
        </w:tc>
        <w:tc>
          <w:tcPr>
            <w:tcW w:w="2341" w:type="dxa"/>
          </w:tcPr>
          <w:p w:rsidR="00475F13" w:rsidRDefault="00475F13" w:rsidP="004919AE">
            <w:pPr>
              <w:pStyle w:val="a6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475F13" w:rsidRPr="00FA129E" w:rsidTr="00475F13">
        <w:tc>
          <w:tcPr>
            <w:tcW w:w="3252" w:type="dxa"/>
          </w:tcPr>
          <w:p w:rsidR="00475F13" w:rsidRPr="00C92C5F" w:rsidRDefault="00475F13" w:rsidP="00475F13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val="tt-RU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Всероссийский конкурс-фестиваль пения </w:t>
            </w:r>
            <w:r>
              <w:rPr>
                <w:i/>
                <w:sz w:val="22"/>
                <w:szCs w:val="22"/>
                <w:lang w:val="en-US" w:eastAsia="en-US"/>
              </w:rPr>
              <w:t>a</w:t>
            </w:r>
            <w:r w:rsidRPr="00856B1A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/>
              </w:rPr>
              <w:t>capella</w:t>
            </w:r>
            <w:r w:rsidRPr="00856B1A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среди вокально-хоровых коллективов «Душа народа», посв. 150 летию со дня рождения Ф.Шаляпина</w:t>
            </w:r>
          </w:p>
        </w:tc>
        <w:tc>
          <w:tcPr>
            <w:tcW w:w="4278" w:type="dxa"/>
          </w:tcPr>
          <w:p w:rsidR="00475F13" w:rsidRDefault="00475F13" w:rsidP="00475F13">
            <w:pPr>
              <w:pStyle w:val="a6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 хор «Родная песня» рук.Ванюшова Н.Н.</w:t>
            </w:r>
          </w:p>
        </w:tc>
        <w:tc>
          <w:tcPr>
            <w:tcW w:w="2341" w:type="dxa"/>
          </w:tcPr>
          <w:p w:rsidR="00475F13" w:rsidRDefault="00475F13" w:rsidP="00475F13">
            <w:pPr>
              <w:pStyle w:val="a6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15 </w:t>
            </w:r>
            <w:r w:rsidRPr="00EB1D4D">
              <w:rPr>
                <w:i/>
                <w:sz w:val="22"/>
                <w:szCs w:val="22"/>
                <w:lang w:eastAsia="en-US"/>
              </w:rPr>
              <w:t>чел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75F13" w:rsidRPr="00FA129E" w:rsidTr="00475F13">
        <w:tc>
          <w:tcPr>
            <w:tcW w:w="3252" w:type="dxa"/>
          </w:tcPr>
          <w:p w:rsidR="00475F13" w:rsidRDefault="00475F13" w:rsidP="00475F13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Международный конкурс учебно-методических работ, май 2023г.</w:t>
            </w:r>
          </w:p>
        </w:tc>
        <w:tc>
          <w:tcPr>
            <w:tcW w:w="4278" w:type="dxa"/>
          </w:tcPr>
          <w:p w:rsidR="00475F13" w:rsidRDefault="00475F13" w:rsidP="00475F13">
            <w:pPr>
              <w:pStyle w:val="a6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ст.-работа преп. Кутуевой Г.Ф., Кашаповой Р.Р.</w:t>
            </w:r>
          </w:p>
        </w:tc>
        <w:tc>
          <w:tcPr>
            <w:tcW w:w="2341" w:type="dxa"/>
          </w:tcPr>
          <w:p w:rsidR="00475F13" w:rsidRDefault="00475F13" w:rsidP="00475F13">
            <w:pPr>
              <w:pStyle w:val="a6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2 </w:t>
            </w:r>
            <w:r w:rsidRPr="00EB1D4D">
              <w:rPr>
                <w:i/>
                <w:sz w:val="22"/>
                <w:szCs w:val="22"/>
                <w:lang w:eastAsia="en-US"/>
              </w:rPr>
              <w:t>чел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75F13" w:rsidRPr="00FA129E" w:rsidTr="00475F13">
        <w:tc>
          <w:tcPr>
            <w:tcW w:w="3252" w:type="dxa"/>
          </w:tcPr>
          <w:p w:rsidR="00475F13" w:rsidRPr="00C92C5F" w:rsidRDefault="00475F13" w:rsidP="00475F13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Открытый Республиканский конкурс им.Г.Сулейманова</w:t>
            </w:r>
            <w:r w:rsidRPr="00C92C5F">
              <w:rPr>
                <w:i/>
                <w:lang w:eastAsia="en-US"/>
              </w:rPr>
              <w:t xml:space="preserve"> «</w:t>
            </w:r>
            <w:r>
              <w:rPr>
                <w:i/>
                <w:lang w:eastAsia="en-US"/>
              </w:rPr>
              <w:t>Праздник курая</w:t>
            </w:r>
            <w:r w:rsidRPr="00C92C5F">
              <w:rPr>
                <w:i/>
                <w:lang w:eastAsia="en-US"/>
              </w:rPr>
              <w:t xml:space="preserve">», </w:t>
            </w:r>
            <w:r>
              <w:rPr>
                <w:i/>
                <w:lang w:eastAsia="en-US"/>
              </w:rPr>
              <w:t>19-20 мая  2023г., г.Октябрьский</w:t>
            </w:r>
          </w:p>
        </w:tc>
        <w:tc>
          <w:tcPr>
            <w:tcW w:w="4278" w:type="dxa"/>
          </w:tcPr>
          <w:p w:rsidR="00475F13" w:rsidRPr="00FA129E" w:rsidRDefault="00475F13" w:rsidP="00475F13">
            <w:pPr>
              <w:pStyle w:val="a6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ст.-преп. Гумеров Р.Р.</w:t>
            </w:r>
          </w:p>
        </w:tc>
        <w:tc>
          <w:tcPr>
            <w:tcW w:w="2341" w:type="dxa"/>
          </w:tcPr>
          <w:p w:rsidR="00475F13" w:rsidRPr="0040318D" w:rsidRDefault="00475F13" w:rsidP="00475F13">
            <w:pPr>
              <w:pStyle w:val="a6"/>
              <w:numPr>
                <w:ilvl w:val="0"/>
                <w:numId w:val="36"/>
              </w:numPr>
              <w:spacing w:line="276" w:lineRule="auto"/>
              <w:rPr>
                <w:i/>
                <w:lang w:eastAsia="en-US"/>
              </w:rPr>
            </w:pPr>
            <w:r w:rsidRPr="0040318D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475F13" w:rsidRPr="00FA129E" w:rsidTr="00475F13">
        <w:tc>
          <w:tcPr>
            <w:tcW w:w="3252" w:type="dxa"/>
          </w:tcPr>
          <w:p w:rsidR="00475F13" w:rsidRDefault="00475F13" w:rsidP="00475F13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Республиканский конкурс инсполнителей на башкирских народных инструментах им.И.Диммухаметова, Зилаирский р-н, июнь 2023г.</w:t>
            </w:r>
          </w:p>
        </w:tc>
        <w:tc>
          <w:tcPr>
            <w:tcW w:w="4278" w:type="dxa"/>
          </w:tcPr>
          <w:p w:rsidR="00475F13" w:rsidRDefault="00475F13" w:rsidP="00475F13">
            <w:pPr>
              <w:pStyle w:val="a6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ст.-Гумеров Р.Р.</w:t>
            </w:r>
          </w:p>
        </w:tc>
        <w:tc>
          <w:tcPr>
            <w:tcW w:w="2341" w:type="dxa"/>
          </w:tcPr>
          <w:p w:rsidR="00475F13" w:rsidRPr="0040318D" w:rsidRDefault="00475F13" w:rsidP="00475F13">
            <w:pPr>
              <w:pStyle w:val="a6"/>
              <w:spacing w:line="276" w:lineRule="auto"/>
              <w:ind w:left="1080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 чел.</w:t>
            </w:r>
          </w:p>
        </w:tc>
      </w:tr>
      <w:tr w:rsidR="00475F13" w:rsidRPr="00FA129E" w:rsidTr="00475F13">
        <w:tc>
          <w:tcPr>
            <w:tcW w:w="3252" w:type="dxa"/>
            <w:hideMark/>
          </w:tcPr>
          <w:p w:rsidR="00475F13" w:rsidRPr="00C92C5F" w:rsidRDefault="00475F13" w:rsidP="00475F13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eastAsia="en-US"/>
              </w:rPr>
            </w:pPr>
            <w:r w:rsidRPr="00C92C5F">
              <w:rPr>
                <w:i/>
                <w:sz w:val="22"/>
                <w:szCs w:val="22"/>
                <w:lang w:val="en-US" w:eastAsia="en-US"/>
              </w:rPr>
              <w:t>I</w:t>
            </w:r>
            <w:r w:rsidRPr="00C92C5F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Открытый конкурс проектов по музыкально-теоретическим дисциплинам ДМШ и ДШИ с применением компьютерных технологий, </w:t>
            </w:r>
            <w:r w:rsidRPr="00C92C5F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ноябрь 2023</w:t>
            </w:r>
            <w:r w:rsidRPr="00C92C5F">
              <w:rPr>
                <w:i/>
                <w:lang w:eastAsia="en-US"/>
              </w:rPr>
              <w:t>г., г.Уфа</w:t>
            </w:r>
          </w:p>
        </w:tc>
        <w:tc>
          <w:tcPr>
            <w:tcW w:w="4278" w:type="dxa"/>
            <w:hideMark/>
          </w:tcPr>
          <w:p w:rsidR="00475F13" w:rsidRPr="00FA129E" w:rsidRDefault="00475F13" w:rsidP="00475F1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3 ст. – Номинация «Методический видеоролик» преп. Кутуева Г.Ф., Кашапова Р.Р.</w:t>
            </w:r>
          </w:p>
        </w:tc>
        <w:tc>
          <w:tcPr>
            <w:tcW w:w="2341" w:type="dxa"/>
            <w:hideMark/>
          </w:tcPr>
          <w:p w:rsidR="00475F13" w:rsidRPr="00D34732" w:rsidRDefault="00475F13" w:rsidP="00475F13">
            <w:pPr>
              <w:spacing w:line="276" w:lineRule="auto"/>
              <w:ind w:left="-107"/>
              <w:jc w:val="center"/>
              <w:rPr>
                <w:i/>
                <w:lang w:eastAsia="en-US"/>
              </w:rPr>
            </w:pPr>
            <w:r w:rsidRPr="00D34732"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  <w:tr w:rsidR="00475F13" w:rsidRPr="00FA129E" w:rsidTr="00475F13">
        <w:tc>
          <w:tcPr>
            <w:tcW w:w="3252" w:type="dxa"/>
          </w:tcPr>
          <w:p w:rsidR="00475F13" w:rsidRPr="00475F13" w:rsidRDefault="00475F13" w:rsidP="00475F13">
            <w:pPr>
              <w:pStyle w:val="a6"/>
              <w:numPr>
                <w:ilvl w:val="0"/>
                <w:numId w:val="49"/>
              </w:numPr>
              <w:jc w:val="both"/>
              <w:rPr>
                <w:i/>
                <w:sz w:val="22"/>
                <w:szCs w:val="22"/>
                <w:lang w:eastAsia="en-US"/>
              </w:rPr>
            </w:pPr>
            <w:r w:rsidRPr="00475F13">
              <w:rPr>
                <w:i/>
                <w:sz w:val="22"/>
                <w:szCs w:val="22"/>
                <w:lang w:eastAsia="en-US"/>
              </w:rPr>
              <w:t>Международный педагогический конкурс «Калейдоскоп»</w:t>
            </w:r>
          </w:p>
          <w:p w:rsidR="00475F13" w:rsidRPr="000D4A96" w:rsidRDefault="00475F13" w:rsidP="00475F13">
            <w:pPr>
              <w:pStyle w:val="a6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Номинация «Методическая разработка»</w:t>
            </w:r>
            <w:r w:rsidR="000D4A96">
              <w:rPr>
                <w:i/>
                <w:sz w:val="22"/>
                <w:szCs w:val="22"/>
                <w:lang w:eastAsia="en-US"/>
              </w:rPr>
              <w:t>, ноябрь 2023г.</w:t>
            </w:r>
          </w:p>
        </w:tc>
        <w:tc>
          <w:tcPr>
            <w:tcW w:w="4278" w:type="dxa"/>
          </w:tcPr>
          <w:p w:rsidR="00475F13" w:rsidRDefault="00475F13" w:rsidP="00475F13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1 ст.- Калашникова Н.В., Латыпова С.Я., </w:t>
            </w:r>
            <w:r w:rsidRPr="00F549B4">
              <w:rPr>
                <w:i/>
                <w:sz w:val="22"/>
                <w:szCs w:val="22"/>
                <w:lang w:eastAsia="en-US"/>
              </w:rPr>
              <w:t>Кутуева Г.Ф.</w:t>
            </w:r>
          </w:p>
          <w:p w:rsidR="00475F13" w:rsidRDefault="00475F13" w:rsidP="00475F13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F549B4">
              <w:rPr>
                <w:i/>
                <w:sz w:val="22"/>
                <w:szCs w:val="22"/>
                <w:lang w:eastAsia="en-US"/>
              </w:rPr>
              <w:t>методическая разработка</w:t>
            </w:r>
            <w:r>
              <w:rPr>
                <w:i/>
                <w:sz w:val="22"/>
                <w:szCs w:val="22"/>
                <w:lang w:eastAsia="en-US"/>
              </w:rPr>
              <w:t xml:space="preserve"> лекции-концерта «Дивная песня природы»</w:t>
            </w:r>
          </w:p>
        </w:tc>
        <w:tc>
          <w:tcPr>
            <w:tcW w:w="2341" w:type="dxa"/>
          </w:tcPr>
          <w:p w:rsidR="00475F13" w:rsidRPr="00D34732" w:rsidRDefault="00475F13" w:rsidP="00475F13">
            <w:pPr>
              <w:spacing w:line="276" w:lineRule="auto"/>
              <w:ind w:left="-107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 чел.</w:t>
            </w:r>
          </w:p>
        </w:tc>
      </w:tr>
      <w:tr w:rsidR="000D4A96" w:rsidRPr="00FA129E" w:rsidTr="00475F13">
        <w:tc>
          <w:tcPr>
            <w:tcW w:w="3252" w:type="dxa"/>
          </w:tcPr>
          <w:p w:rsidR="000D4A96" w:rsidRPr="00475F13" w:rsidRDefault="000D4A96" w:rsidP="00475F13">
            <w:pPr>
              <w:pStyle w:val="a6"/>
              <w:numPr>
                <w:ilvl w:val="0"/>
                <w:numId w:val="49"/>
              </w:numPr>
              <w:jc w:val="both"/>
              <w:rPr>
                <w:i/>
                <w:sz w:val="22"/>
                <w:szCs w:val="22"/>
                <w:lang w:eastAsia="en-US"/>
              </w:rPr>
            </w:pPr>
            <w:r w:rsidRPr="00F549B4">
              <w:rPr>
                <w:i/>
                <w:sz w:val="22"/>
                <w:szCs w:val="22"/>
                <w:lang w:eastAsia="en-US"/>
              </w:rPr>
              <w:t>Всероссийский профессиональный педагогический конкурс Номинация «Методическая разработка педагога дополнительного образования»</w:t>
            </w:r>
            <w:r>
              <w:rPr>
                <w:i/>
                <w:sz w:val="22"/>
                <w:szCs w:val="22"/>
                <w:lang w:eastAsia="en-US"/>
              </w:rPr>
              <w:t>, ноябрь 2023г.</w:t>
            </w:r>
          </w:p>
        </w:tc>
        <w:tc>
          <w:tcPr>
            <w:tcW w:w="4278" w:type="dxa"/>
          </w:tcPr>
          <w:p w:rsidR="000D4A96" w:rsidRDefault="000D4A96" w:rsidP="000D4A96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Лауреат 1 ст.- Калашникова Н.В., Латыпова С.Я., </w:t>
            </w:r>
            <w:r w:rsidRPr="00F549B4">
              <w:rPr>
                <w:i/>
                <w:sz w:val="22"/>
                <w:szCs w:val="22"/>
                <w:lang w:eastAsia="en-US"/>
              </w:rPr>
              <w:t>Кутуева Г.Ф.</w:t>
            </w:r>
          </w:p>
          <w:p w:rsidR="000D4A96" w:rsidRDefault="000D4A96" w:rsidP="000D4A96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F549B4">
              <w:rPr>
                <w:i/>
                <w:sz w:val="22"/>
                <w:szCs w:val="22"/>
                <w:lang w:eastAsia="en-US"/>
              </w:rPr>
              <w:t>методическая разработка</w:t>
            </w:r>
            <w:r>
              <w:rPr>
                <w:i/>
                <w:sz w:val="22"/>
                <w:szCs w:val="22"/>
                <w:lang w:eastAsia="en-US"/>
              </w:rPr>
              <w:t xml:space="preserve"> лекции-концерта «Дивная песня природы»</w:t>
            </w:r>
          </w:p>
        </w:tc>
        <w:tc>
          <w:tcPr>
            <w:tcW w:w="2341" w:type="dxa"/>
          </w:tcPr>
          <w:p w:rsidR="000D4A96" w:rsidRPr="000D4A96" w:rsidRDefault="000D4A96" w:rsidP="00144B77">
            <w:pPr>
              <w:pStyle w:val="a6"/>
              <w:numPr>
                <w:ilvl w:val="0"/>
                <w:numId w:val="51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0D4A96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0D4A96" w:rsidRPr="00FA129E" w:rsidTr="00475F13">
        <w:tc>
          <w:tcPr>
            <w:tcW w:w="3252" w:type="dxa"/>
            <w:hideMark/>
          </w:tcPr>
          <w:p w:rsidR="000D4A96" w:rsidRPr="000D4A96" w:rsidRDefault="000D4A96" w:rsidP="000D4A96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lang w:eastAsia="en-US"/>
              </w:rPr>
            </w:pPr>
            <w:r w:rsidRPr="000D4A96">
              <w:rPr>
                <w:i/>
                <w:lang w:eastAsia="en-US"/>
              </w:rPr>
              <w:t>Всероссийский профессиональный педагогический конкурс, ноябрь 2023г, г.Москва</w:t>
            </w:r>
          </w:p>
        </w:tc>
        <w:tc>
          <w:tcPr>
            <w:tcW w:w="4278" w:type="dxa"/>
            <w:hideMark/>
          </w:tcPr>
          <w:p w:rsidR="000D4A96" w:rsidRPr="00FA129E" w:rsidRDefault="000D4A96" w:rsidP="000D4A9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 – Методическая разработка урока-игры «Познай и угадай» преп.Кутуевой Г.Ф., Кашаповой Р.Р.</w:t>
            </w:r>
            <w:r w:rsidRPr="00F549B4">
              <w:rPr>
                <w:i/>
                <w:sz w:val="22"/>
                <w:szCs w:val="22"/>
                <w:lang w:eastAsia="en-US"/>
              </w:rPr>
              <w:t xml:space="preserve"> методическая разработка урока-игры по музыкальной литературе и сольфеджио на тему: «</w:t>
            </w:r>
            <w:r>
              <w:rPr>
                <w:i/>
                <w:sz w:val="22"/>
                <w:szCs w:val="22"/>
                <w:lang w:eastAsia="en-US"/>
              </w:rPr>
              <w:t>Борец со  временем</w:t>
            </w:r>
            <w:r w:rsidRPr="00F549B4">
              <w:rPr>
                <w:i/>
                <w:sz w:val="22"/>
                <w:szCs w:val="22"/>
                <w:lang w:eastAsia="en-US"/>
              </w:rPr>
              <w:t xml:space="preserve"> – </w:t>
            </w:r>
            <w:r>
              <w:rPr>
                <w:i/>
                <w:sz w:val="22"/>
                <w:szCs w:val="22"/>
                <w:lang w:eastAsia="en-US"/>
              </w:rPr>
              <w:t>190-летию со дня рождения А.П</w:t>
            </w:r>
            <w:r w:rsidRPr="00F549B4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i/>
                <w:sz w:val="22"/>
                <w:szCs w:val="22"/>
                <w:lang w:eastAsia="en-US"/>
              </w:rPr>
              <w:t>Бородина</w:t>
            </w:r>
            <w:r w:rsidRPr="00F549B4">
              <w:rPr>
                <w:i/>
                <w:sz w:val="22"/>
                <w:szCs w:val="22"/>
                <w:lang w:eastAsia="en-US"/>
              </w:rPr>
              <w:t xml:space="preserve"> посвящается»</w:t>
            </w:r>
          </w:p>
        </w:tc>
        <w:tc>
          <w:tcPr>
            <w:tcW w:w="2341" w:type="dxa"/>
            <w:hideMark/>
          </w:tcPr>
          <w:p w:rsidR="000D4A96" w:rsidRPr="000D4A96" w:rsidRDefault="000D4A96" w:rsidP="00144B77">
            <w:pPr>
              <w:pStyle w:val="a6"/>
              <w:numPr>
                <w:ilvl w:val="0"/>
                <w:numId w:val="51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0D4A96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0D4A96" w:rsidRPr="00FA129E" w:rsidTr="00475F13">
        <w:tc>
          <w:tcPr>
            <w:tcW w:w="3252" w:type="dxa"/>
          </w:tcPr>
          <w:p w:rsidR="000D4A96" w:rsidRPr="000D4A96" w:rsidRDefault="000D4A96" w:rsidP="000D4A96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0D4A96">
              <w:rPr>
                <w:i/>
                <w:sz w:val="22"/>
                <w:szCs w:val="22"/>
                <w:lang w:val="en-US" w:eastAsia="en-US"/>
              </w:rPr>
              <w:t>V</w:t>
            </w:r>
            <w:r w:rsidRPr="000D4A9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0D4A96">
              <w:rPr>
                <w:i/>
                <w:sz w:val="22"/>
                <w:szCs w:val="22"/>
                <w:lang w:val="tt-RU" w:eastAsia="en-US"/>
              </w:rPr>
              <w:t xml:space="preserve">Международный конкурс исполнителей на традиционных музыкальных инструментах  </w:t>
            </w:r>
            <w:r w:rsidRPr="000D4A96">
              <w:rPr>
                <w:i/>
                <w:sz w:val="22"/>
                <w:szCs w:val="22"/>
                <w:lang w:eastAsia="en-US"/>
              </w:rPr>
              <w:t>«Урал иле», ноябрь 2023г., г.Уфа</w:t>
            </w:r>
          </w:p>
        </w:tc>
        <w:tc>
          <w:tcPr>
            <w:tcW w:w="4278" w:type="dxa"/>
          </w:tcPr>
          <w:p w:rsidR="000D4A96" w:rsidRPr="00FA129E" w:rsidRDefault="000D4A96" w:rsidP="000D4A9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Гран-при преп.Гумеров Р.Р.</w:t>
            </w:r>
          </w:p>
          <w:p w:rsidR="000D4A96" w:rsidRDefault="000D4A96" w:rsidP="000D4A9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</w:tcPr>
          <w:p w:rsidR="000D4A96" w:rsidRPr="000D4A96" w:rsidRDefault="000D4A96" w:rsidP="000D4A96">
            <w:pPr>
              <w:pStyle w:val="a6"/>
              <w:numPr>
                <w:ilvl w:val="0"/>
                <w:numId w:val="56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0D4A96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0D4A96" w:rsidRPr="00FA129E" w:rsidTr="00475F13">
        <w:tc>
          <w:tcPr>
            <w:tcW w:w="3252" w:type="dxa"/>
          </w:tcPr>
          <w:p w:rsidR="000D4A96" w:rsidRPr="000D4A96" w:rsidRDefault="000D4A96" w:rsidP="000D4A96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0D4A96">
              <w:rPr>
                <w:i/>
                <w:sz w:val="22"/>
                <w:szCs w:val="22"/>
                <w:lang w:eastAsia="en-US"/>
              </w:rPr>
              <w:t xml:space="preserve">Республиканский конкурс «Лучший </w:t>
            </w:r>
            <w:r w:rsidRPr="000D4A96">
              <w:rPr>
                <w:i/>
                <w:sz w:val="22"/>
                <w:szCs w:val="22"/>
                <w:lang w:eastAsia="en-US"/>
              </w:rPr>
              <w:lastRenderedPageBreak/>
              <w:t>преподаватель учреждения культуры 2023г.», декабрь 2023г., г.Уфа, РУМЦ</w:t>
            </w:r>
          </w:p>
        </w:tc>
        <w:tc>
          <w:tcPr>
            <w:tcW w:w="4278" w:type="dxa"/>
          </w:tcPr>
          <w:p w:rsidR="000D4A96" w:rsidRPr="00FA129E" w:rsidRDefault="000D4A96" w:rsidP="000D4A9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Лауреат 3 ст. – Юсупова Э.А.</w:t>
            </w:r>
          </w:p>
          <w:p w:rsidR="000D4A96" w:rsidRPr="008502DA" w:rsidRDefault="000D4A96" w:rsidP="000D4A96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</w:tcPr>
          <w:p w:rsidR="000D4A96" w:rsidRPr="000D4A96" w:rsidRDefault="000D4A96" w:rsidP="000D4A96">
            <w:pPr>
              <w:pStyle w:val="a6"/>
              <w:numPr>
                <w:ilvl w:val="0"/>
                <w:numId w:val="57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0D4A96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0D4A96" w:rsidRPr="00FA129E" w:rsidTr="00475F13">
        <w:tc>
          <w:tcPr>
            <w:tcW w:w="3252" w:type="dxa"/>
          </w:tcPr>
          <w:p w:rsidR="000D4A96" w:rsidRPr="000D4A96" w:rsidRDefault="000D4A96" w:rsidP="000D4A96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0D4A96">
              <w:rPr>
                <w:i/>
                <w:sz w:val="22"/>
                <w:szCs w:val="22"/>
                <w:lang w:eastAsia="en-US"/>
              </w:rPr>
              <w:lastRenderedPageBreak/>
              <w:t>Открытый муниципальный конкурс ансамблей и оркестров народных инструментов памяти И.Суханова,  9 декабря 2023г., г.Белебей</w:t>
            </w:r>
          </w:p>
        </w:tc>
        <w:tc>
          <w:tcPr>
            <w:tcW w:w="4278" w:type="dxa"/>
          </w:tcPr>
          <w:p w:rsidR="000D4A96" w:rsidRPr="00FA129E" w:rsidRDefault="000D4A96" w:rsidP="000D4A9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Лауреат 1 ст. – оркестр народных инструментов, рук. Хакимова Н.И.</w:t>
            </w:r>
          </w:p>
          <w:p w:rsidR="000D4A96" w:rsidRDefault="000D4A96" w:rsidP="000D4A9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</w:tcPr>
          <w:p w:rsidR="000D4A96" w:rsidRPr="000D4A96" w:rsidRDefault="000D4A96" w:rsidP="000D4A96">
            <w:pPr>
              <w:pStyle w:val="a6"/>
              <w:numPr>
                <w:ilvl w:val="0"/>
                <w:numId w:val="58"/>
              </w:num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0D4A96">
              <w:rPr>
                <w:i/>
                <w:sz w:val="22"/>
                <w:szCs w:val="22"/>
                <w:lang w:eastAsia="en-US"/>
              </w:rPr>
              <w:t>чел.</w:t>
            </w:r>
          </w:p>
        </w:tc>
      </w:tr>
      <w:tr w:rsidR="000D4A96" w:rsidRPr="00FA129E" w:rsidTr="00475F13">
        <w:tc>
          <w:tcPr>
            <w:tcW w:w="3252" w:type="dxa"/>
          </w:tcPr>
          <w:p w:rsidR="000D4A96" w:rsidRPr="000D4A96" w:rsidRDefault="000D4A96" w:rsidP="000D4A96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0D4A96">
              <w:rPr>
                <w:i/>
                <w:sz w:val="22"/>
                <w:szCs w:val="22"/>
                <w:lang w:val="en-US" w:eastAsia="en-US"/>
              </w:rPr>
              <w:t>XII</w:t>
            </w:r>
            <w:r w:rsidRPr="000D4A9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0D4A96">
              <w:rPr>
                <w:i/>
                <w:sz w:val="22"/>
                <w:szCs w:val="22"/>
                <w:lang w:val="tt-RU" w:eastAsia="en-US"/>
              </w:rPr>
              <w:t>Всеросс</w:t>
            </w:r>
            <w:r w:rsidRPr="000D4A96">
              <w:rPr>
                <w:i/>
                <w:sz w:val="22"/>
                <w:szCs w:val="22"/>
                <w:lang w:eastAsia="en-US"/>
              </w:rPr>
              <w:t>ийский конкурс ансамблевого мастерства «В добрый путь», 14-16 декабря 2023г., г.Уфа</w:t>
            </w:r>
          </w:p>
        </w:tc>
        <w:tc>
          <w:tcPr>
            <w:tcW w:w="4278" w:type="dxa"/>
          </w:tcPr>
          <w:p w:rsidR="000D4A96" w:rsidRPr="003761F1" w:rsidRDefault="000D4A96" w:rsidP="000D4A9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3761F1">
              <w:rPr>
                <w:i/>
                <w:sz w:val="22"/>
                <w:szCs w:val="22"/>
                <w:lang w:eastAsia="en-US"/>
              </w:rPr>
              <w:t>Лауреат</w:t>
            </w:r>
            <w:r>
              <w:rPr>
                <w:i/>
                <w:sz w:val="22"/>
                <w:szCs w:val="22"/>
                <w:lang w:eastAsia="en-US"/>
              </w:rPr>
              <w:t xml:space="preserve"> 3 ст.-дуэт преп.Зайдуллина З.Ш., преп.Якупова Д.В.</w:t>
            </w:r>
          </w:p>
        </w:tc>
        <w:tc>
          <w:tcPr>
            <w:tcW w:w="2341" w:type="dxa"/>
          </w:tcPr>
          <w:p w:rsidR="000D4A96" w:rsidRDefault="000D4A96" w:rsidP="000D4A9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чел.</w:t>
            </w:r>
          </w:p>
        </w:tc>
      </w:tr>
    </w:tbl>
    <w:p w:rsidR="006D31CA" w:rsidRDefault="006D31CA" w:rsidP="003A3E9B">
      <w:pPr>
        <w:ind w:firstLine="35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D6507" w:rsidRDefault="002D6507" w:rsidP="003A3E9B">
      <w:pPr>
        <w:ind w:firstLine="35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D6507">
        <w:rPr>
          <w:rFonts w:ascii="TimesNewRomanPSMT" w:hAnsi="TimesNewRomanPSMT"/>
          <w:color w:val="000000"/>
          <w:sz w:val="28"/>
          <w:szCs w:val="28"/>
        </w:rPr>
        <w:t xml:space="preserve">Таким образом, за отчетный период учащиеся </w:t>
      </w:r>
      <w:r w:rsidR="006D31CA">
        <w:rPr>
          <w:rFonts w:ascii="TimesNewRomanPSMT" w:hAnsi="TimesNewRomanPSMT"/>
          <w:color w:val="000000"/>
          <w:sz w:val="28"/>
          <w:szCs w:val="28"/>
        </w:rPr>
        <w:t xml:space="preserve">приняли участие в 43 </w:t>
      </w:r>
      <w:r>
        <w:rPr>
          <w:rFonts w:ascii="TimesNewRomanPSMT" w:hAnsi="TimesNewRomanPSMT"/>
          <w:color w:val="000000"/>
          <w:sz w:val="28"/>
          <w:szCs w:val="28"/>
        </w:rPr>
        <w:t xml:space="preserve">конкурсах и фестивалях </w:t>
      </w:r>
      <w:r w:rsidR="002254B4">
        <w:rPr>
          <w:rFonts w:ascii="TimesNewRomanPSMT" w:hAnsi="TimesNewRomanPSMT"/>
          <w:color w:val="000000"/>
          <w:sz w:val="28"/>
          <w:szCs w:val="28"/>
        </w:rPr>
        <w:t>различного уровня</w:t>
      </w:r>
      <w:r w:rsidR="003A3E9B">
        <w:rPr>
          <w:rFonts w:ascii="TimesNewRomanPSMT" w:hAnsi="TimesNewRomanPSMT"/>
          <w:color w:val="000000"/>
          <w:sz w:val="28"/>
          <w:szCs w:val="28"/>
        </w:rPr>
        <w:t>. В конк</w:t>
      </w:r>
      <w:r w:rsidR="006D31CA">
        <w:rPr>
          <w:rFonts w:ascii="TimesNewRomanPSMT" w:hAnsi="TimesNewRomanPSMT"/>
          <w:color w:val="000000"/>
          <w:sz w:val="28"/>
          <w:szCs w:val="28"/>
        </w:rPr>
        <w:t>урсной жизни приняло участие 358 учащихся (73</w:t>
      </w:r>
      <w:r w:rsidR="008474A9">
        <w:rPr>
          <w:rFonts w:ascii="TimesNewRomanPSMT" w:hAnsi="TimesNewRomanPSMT"/>
          <w:color w:val="000000"/>
          <w:sz w:val="28"/>
          <w:szCs w:val="28"/>
        </w:rPr>
        <w:t>%</w:t>
      </w:r>
      <w:r w:rsidRPr="002D6507">
        <w:rPr>
          <w:rFonts w:ascii="TimesNewRomanPSMT" w:hAnsi="TimesNewRomanPSMT"/>
          <w:color w:val="000000"/>
          <w:sz w:val="28"/>
          <w:szCs w:val="28"/>
        </w:rPr>
        <w:t>) от общего количества.</w:t>
      </w:r>
    </w:p>
    <w:p w:rsidR="005A3964" w:rsidRPr="006D31CA" w:rsidRDefault="003A3E9B" w:rsidP="006D31CA">
      <w:pPr>
        <w:ind w:firstLine="35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</w:t>
      </w:r>
      <w:r w:rsidR="00981EFC">
        <w:rPr>
          <w:rFonts w:ascii="TimesNewRomanPSMT" w:hAnsi="TimesNewRomanPSMT"/>
          <w:color w:val="000000"/>
          <w:sz w:val="28"/>
          <w:szCs w:val="28"/>
        </w:rPr>
        <w:t>р</w:t>
      </w:r>
      <w:r w:rsidR="00D37C38">
        <w:rPr>
          <w:rFonts w:ascii="TimesNewRomanPSMT" w:hAnsi="TimesNewRomanPSMT"/>
          <w:color w:val="000000"/>
          <w:sz w:val="28"/>
          <w:szCs w:val="28"/>
        </w:rPr>
        <w:t>е</w:t>
      </w:r>
      <w:r w:rsidR="006D31CA">
        <w:rPr>
          <w:rFonts w:ascii="TimesNewRomanPSMT" w:hAnsi="TimesNewRomanPSMT"/>
          <w:color w:val="000000"/>
          <w:sz w:val="28"/>
          <w:szCs w:val="28"/>
        </w:rPr>
        <w:t>подаватели приняли участие в 14</w:t>
      </w:r>
      <w:r w:rsidR="002254B4">
        <w:rPr>
          <w:rFonts w:ascii="TimesNewRomanPSMT" w:hAnsi="TimesNewRomanPSMT"/>
          <w:color w:val="000000"/>
          <w:sz w:val="28"/>
          <w:szCs w:val="28"/>
        </w:rPr>
        <w:t xml:space="preserve"> конкурсах. В конкурсах участвует практически весь педагогический </w:t>
      </w:r>
      <w:r w:rsidR="006D31CA">
        <w:rPr>
          <w:rFonts w:ascii="TimesNewRomanPSMT" w:hAnsi="TimesNewRomanPSMT"/>
          <w:color w:val="000000"/>
          <w:sz w:val="28"/>
          <w:szCs w:val="28"/>
        </w:rPr>
        <w:t>состав.</w:t>
      </w:r>
    </w:p>
    <w:p w:rsidR="005C5353" w:rsidRDefault="005C5353" w:rsidP="00472C8F">
      <w:pPr>
        <w:rPr>
          <w:b/>
          <w:bCs/>
          <w:i/>
          <w:iCs/>
          <w:color w:val="000000"/>
          <w:sz w:val="28"/>
          <w:szCs w:val="28"/>
        </w:rPr>
      </w:pPr>
    </w:p>
    <w:p w:rsidR="00A06CED" w:rsidRDefault="0093597E" w:rsidP="00A06CED">
      <w:pPr>
        <w:ind w:firstLine="357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4.5</w:t>
      </w:r>
      <w:r w:rsidR="00127F13">
        <w:rPr>
          <w:b/>
          <w:bCs/>
          <w:i/>
          <w:iCs/>
          <w:color w:val="000000"/>
          <w:sz w:val="28"/>
          <w:szCs w:val="28"/>
        </w:rPr>
        <w:t xml:space="preserve"> Работа</w:t>
      </w:r>
      <w:r w:rsidR="00A06CED">
        <w:rPr>
          <w:b/>
          <w:bCs/>
          <w:i/>
          <w:iCs/>
          <w:color w:val="000000"/>
          <w:sz w:val="28"/>
          <w:szCs w:val="28"/>
        </w:rPr>
        <w:t xml:space="preserve"> с «одаренными детьми».</w:t>
      </w:r>
    </w:p>
    <w:p w:rsidR="00F76128" w:rsidRDefault="00A06CED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 обществе придается большое значение раннему выявлению и формированию творческой одаренности детей. Стабильно высокие результаты детей на фестивалях, конкур</w:t>
      </w:r>
      <w:r w:rsidR="00127F13">
        <w:rPr>
          <w:color w:val="000000"/>
          <w:sz w:val="28"/>
          <w:szCs w:val="28"/>
        </w:rPr>
        <w:t>сах</w:t>
      </w:r>
      <w:r>
        <w:rPr>
          <w:color w:val="000000"/>
          <w:sz w:val="28"/>
          <w:szCs w:val="28"/>
        </w:rPr>
        <w:t xml:space="preserve">, их большой творческий потенциал и желание продолжить обучение дальше (за рамками программного цикла) заставили педагогический коллектив школы искать пути решения этой проблемы. Так определилось направление работы с «одаренными детьми». </w:t>
      </w:r>
    </w:p>
    <w:p w:rsidR="00F76128" w:rsidRDefault="00A06CED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занятий с одаренными детьми строго дифференцируется: подбираются те педагогические технологии, которые соответствуют эмоциональному, физическому и интеллектуальному развитию ребенка. После оценки профессиональных способностей детально изучается домашняя обстановка, при взаимоконсультациях с родителями вырабатывается режим занятий и отдыха ребенка. Эти условия должны полностью обеспечить гармоничное и естественное развитие таланта. Только при создании комфортной психологической атмосферы на занятиях и достижении полного взаимопонимания с учеником и родителями можно образовывать и развивать личность. При этом педагог должен обладать несомненным профессиональным авторитетом, т.е. не только знать больше ученика, но и уметь профессионально продемонстрировать свои знания</w:t>
      </w:r>
      <w:r w:rsidR="00147039">
        <w:rPr>
          <w:color w:val="000000"/>
          <w:sz w:val="28"/>
          <w:szCs w:val="28"/>
        </w:rPr>
        <w:t xml:space="preserve"> и умения. Если педагог увлечен </w:t>
      </w:r>
      <w:r>
        <w:rPr>
          <w:color w:val="000000"/>
          <w:sz w:val="28"/>
          <w:szCs w:val="28"/>
        </w:rPr>
        <w:t xml:space="preserve">своим делом, то он обязательно «заразит» этой </w:t>
      </w:r>
      <w:r w:rsidR="00147039">
        <w:rPr>
          <w:color w:val="000000"/>
          <w:sz w:val="28"/>
          <w:szCs w:val="28"/>
        </w:rPr>
        <w:t xml:space="preserve">увлеченностью любого ребенка, и </w:t>
      </w:r>
      <w:r>
        <w:rPr>
          <w:color w:val="000000"/>
          <w:sz w:val="28"/>
          <w:szCs w:val="28"/>
        </w:rPr>
        <w:t>особенно одаренного, т.к. такой ученик необыкно</w:t>
      </w:r>
      <w:r w:rsidR="00147039">
        <w:rPr>
          <w:color w:val="000000"/>
          <w:sz w:val="28"/>
          <w:szCs w:val="28"/>
        </w:rPr>
        <w:t xml:space="preserve">венно тонко чувствует отношение </w:t>
      </w:r>
      <w:r>
        <w:rPr>
          <w:color w:val="000000"/>
          <w:sz w:val="28"/>
          <w:szCs w:val="28"/>
        </w:rPr>
        <w:t xml:space="preserve">педагога к обозначенному предмету. Такая увлеченность рождает творческое содружество ученика и </w:t>
      </w:r>
      <w:r>
        <w:rPr>
          <w:color w:val="000000"/>
          <w:sz w:val="28"/>
          <w:szCs w:val="28"/>
        </w:rPr>
        <w:lastRenderedPageBreak/>
        <w:t>педагога, и оно является решающим звеном в заинтерес</w:t>
      </w:r>
      <w:r w:rsidR="00147039">
        <w:rPr>
          <w:color w:val="000000"/>
          <w:sz w:val="28"/>
          <w:szCs w:val="28"/>
        </w:rPr>
        <w:t xml:space="preserve">ованном и эффективном обучении. </w:t>
      </w:r>
    </w:p>
    <w:p w:rsidR="00147039" w:rsidRDefault="00A06CED" w:rsidP="00127F13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Одаренный ребенок, как правило, обладает достаточно сложным эмоционально-психологическим строем. Особо остро такими детьми воспринимаются неудачи, поэтому от педагога требуется мастерство, чуткость и деликатность,</w:t>
      </w:r>
      <w:r w:rsidR="00147039">
        <w:rPr>
          <w:color w:val="000000"/>
          <w:sz w:val="28"/>
          <w:szCs w:val="28"/>
        </w:rPr>
        <w:t xml:space="preserve"> чтобы </w:t>
      </w:r>
      <w:r>
        <w:rPr>
          <w:color w:val="000000"/>
          <w:sz w:val="28"/>
          <w:szCs w:val="28"/>
        </w:rPr>
        <w:t>«раскрыть» ребенка, погасить негативные эмоции и научить преодолев</w:t>
      </w:r>
      <w:r w:rsidR="00147039">
        <w:rPr>
          <w:color w:val="000000"/>
          <w:sz w:val="28"/>
          <w:szCs w:val="28"/>
        </w:rPr>
        <w:t xml:space="preserve">ать профессиональные трудности. </w:t>
      </w:r>
      <w:r>
        <w:rPr>
          <w:color w:val="000000"/>
          <w:sz w:val="28"/>
          <w:szCs w:val="28"/>
        </w:rPr>
        <w:t>Развитие таланта не должно превращаться в развитие вундеркинда. Наоборот, одаренный ученик требует широкого кругоз</w:t>
      </w:r>
      <w:r w:rsidR="00147039">
        <w:rPr>
          <w:color w:val="000000"/>
          <w:sz w:val="28"/>
          <w:szCs w:val="28"/>
        </w:rPr>
        <w:t xml:space="preserve">ора. Педагог вырабатывает целую </w:t>
      </w:r>
      <w:r>
        <w:rPr>
          <w:color w:val="000000"/>
          <w:sz w:val="28"/>
          <w:szCs w:val="28"/>
        </w:rPr>
        <w:t>программу по воспитанию гармоничной личности: в репертуар ребенка включаются произведения отечественной и зарубежной кл</w:t>
      </w:r>
      <w:r w:rsidR="00147039">
        <w:rPr>
          <w:color w:val="000000"/>
          <w:sz w:val="28"/>
          <w:szCs w:val="28"/>
        </w:rPr>
        <w:t xml:space="preserve">ассики, ребенок должен посещать </w:t>
      </w:r>
      <w:r>
        <w:rPr>
          <w:color w:val="000000"/>
          <w:sz w:val="28"/>
          <w:szCs w:val="28"/>
        </w:rPr>
        <w:t xml:space="preserve">театры, музеи, выставки. В школе ведется </w:t>
      </w:r>
      <w:r w:rsidR="00147039">
        <w:rPr>
          <w:color w:val="000000"/>
          <w:sz w:val="28"/>
          <w:szCs w:val="28"/>
        </w:rPr>
        <w:t xml:space="preserve">планомерная работа по посещению </w:t>
      </w:r>
      <w:r>
        <w:rPr>
          <w:color w:val="000000"/>
          <w:sz w:val="28"/>
          <w:szCs w:val="28"/>
        </w:rPr>
        <w:t>детьми подобных учреждений. После таких посещений проходят обсуждения увиден</w:t>
      </w:r>
      <w:r w:rsidR="00147039">
        <w:rPr>
          <w:color w:val="000000"/>
          <w:sz w:val="28"/>
          <w:szCs w:val="28"/>
        </w:rPr>
        <w:t xml:space="preserve">ного и услышанного с педагогом. </w:t>
      </w:r>
      <w:r>
        <w:rPr>
          <w:color w:val="000000"/>
          <w:sz w:val="28"/>
          <w:szCs w:val="28"/>
        </w:rPr>
        <w:t>Социально-педагогическая поддержка тво</w:t>
      </w:r>
      <w:r w:rsidR="00147039">
        <w:rPr>
          <w:color w:val="000000"/>
          <w:sz w:val="28"/>
          <w:szCs w:val="28"/>
        </w:rPr>
        <w:t xml:space="preserve">рчески одаренного ребенка стала </w:t>
      </w:r>
      <w:r>
        <w:rPr>
          <w:color w:val="000000"/>
          <w:sz w:val="28"/>
          <w:szCs w:val="28"/>
        </w:rPr>
        <w:t>возможна при определенных отношениях, сло</w:t>
      </w:r>
      <w:r w:rsidR="00147039">
        <w:rPr>
          <w:color w:val="000000"/>
          <w:sz w:val="28"/>
          <w:szCs w:val="28"/>
        </w:rPr>
        <w:t xml:space="preserve">жившихся между ним и педагогом, </w:t>
      </w:r>
      <w:r>
        <w:rPr>
          <w:color w:val="000000"/>
          <w:sz w:val="28"/>
          <w:szCs w:val="28"/>
        </w:rPr>
        <w:t>основанных на уважении, доверии, добр</w:t>
      </w:r>
      <w:r w:rsidR="00127F13">
        <w:rPr>
          <w:color w:val="000000"/>
          <w:sz w:val="28"/>
          <w:szCs w:val="28"/>
        </w:rPr>
        <w:t>ожелательности, сотрудничестве.</w:t>
      </w:r>
    </w:p>
    <w:p w:rsidR="00147039" w:rsidRDefault="00147039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дальнейшего развития этого направления работы необходимо решить проблемы:</w:t>
      </w:r>
    </w:p>
    <w:p w:rsidR="00147039" w:rsidRDefault="00147039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системы выявления творчески одаренных детей в школе; </w:t>
      </w:r>
    </w:p>
    <w:p w:rsidR="00147039" w:rsidRDefault="00147039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реализация специальных программ, направленных на индивидуально-дифференцированную поддержку творческой одаренности обучающихся;</w:t>
      </w:r>
    </w:p>
    <w:p w:rsidR="00147039" w:rsidRDefault="00147039" w:rsidP="003A00EB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обобщение опыта развивающего общения преподавателей-практиков, работающих с одаренными детьми;</w:t>
      </w:r>
    </w:p>
    <w:p w:rsidR="00147039" w:rsidRDefault="00147039" w:rsidP="003A00EB">
      <w:pPr>
        <w:ind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выхода детей к основам практической профессиональной деятельности</w:t>
      </w:r>
    </w:p>
    <w:p w:rsidR="001F647C" w:rsidRDefault="00DC12DB" w:rsidP="001F647C">
      <w:pPr>
        <w:ind w:firstLine="35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Участие учащихся в творческих мероприятиях (конференции, семинары,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симпозиумы, мастер-классы, открытые занятия)</w:t>
      </w:r>
    </w:p>
    <w:p w:rsidR="000A5D8E" w:rsidRPr="000A5D8E" w:rsidRDefault="00567B3F" w:rsidP="000A5D8E">
      <w:pPr>
        <w:pStyle w:val="a6"/>
        <w:numPr>
          <w:ilvl w:val="0"/>
          <w:numId w:val="54"/>
        </w:numPr>
        <w:jc w:val="both"/>
        <w:rPr>
          <w:sz w:val="28"/>
        </w:rPr>
      </w:pPr>
      <w:r w:rsidRPr="000A5D8E">
        <w:rPr>
          <w:sz w:val="28"/>
          <w:szCs w:val="28"/>
        </w:rPr>
        <w:t xml:space="preserve">Участие </w:t>
      </w:r>
      <w:r w:rsidR="000A5D8E" w:rsidRPr="000A5D8E">
        <w:rPr>
          <w:sz w:val="28"/>
          <w:szCs w:val="28"/>
        </w:rPr>
        <w:t>Валитова</w:t>
      </w:r>
      <w:r w:rsidR="009F3EE2" w:rsidRPr="000A5D8E">
        <w:rPr>
          <w:sz w:val="28"/>
          <w:szCs w:val="28"/>
        </w:rPr>
        <w:t xml:space="preserve"> А., </w:t>
      </w:r>
      <w:r w:rsidR="000A5D8E" w:rsidRPr="000A5D8E">
        <w:rPr>
          <w:sz w:val="28"/>
          <w:szCs w:val="28"/>
        </w:rPr>
        <w:t>Васиковой Э</w:t>
      </w:r>
      <w:r w:rsidR="009F3EE2" w:rsidRPr="000A5D8E">
        <w:rPr>
          <w:sz w:val="28"/>
          <w:szCs w:val="28"/>
        </w:rPr>
        <w:t xml:space="preserve">., </w:t>
      </w:r>
      <w:r w:rsidR="000A5D8E" w:rsidRPr="000A5D8E">
        <w:rPr>
          <w:sz w:val="28"/>
          <w:szCs w:val="28"/>
        </w:rPr>
        <w:t>Шагеева Т</w:t>
      </w:r>
      <w:r w:rsidR="009F3EE2" w:rsidRPr="000A5D8E">
        <w:rPr>
          <w:sz w:val="28"/>
          <w:szCs w:val="28"/>
        </w:rPr>
        <w:t xml:space="preserve">., </w:t>
      </w:r>
      <w:r w:rsidR="000A5D8E" w:rsidRPr="000A5D8E">
        <w:rPr>
          <w:sz w:val="28"/>
          <w:szCs w:val="28"/>
        </w:rPr>
        <w:t>Соловьева М.</w:t>
      </w:r>
      <w:r w:rsidR="009F3EE2" w:rsidRPr="000A5D8E">
        <w:rPr>
          <w:sz w:val="28"/>
          <w:szCs w:val="28"/>
        </w:rPr>
        <w:t xml:space="preserve"> </w:t>
      </w:r>
      <w:r w:rsidRPr="000A5D8E">
        <w:rPr>
          <w:sz w:val="28"/>
          <w:szCs w:val="28"/>
        </w:rPr>
        <w:t xml:space="preserve">в </w:t>
      </w:r>
      <w:r w:rsidR="000A5D8E" w:rsidRPr="000A5D8E">
        <w:rPr>
          <w:sz w:val="28"/>
          <w:szCs w:val="28"/>
        </w:rPr>
        <w:t xml:space="preserve">мастер-классе </w:t>
      </w:r>
      <w:r w:rsidR="000A5D8E" w:rsidRPr="000A5D8E">
        <w:rPr>
          <w:sz w:val="28"/>
        </w:rPr>
        <w:t>старшего преподавателя кафедры народных инструментов УГИИ им. З. Исмагилова, лауреата международных конкурсов Куликовой Анны Владимировны</w:t>
      </w:r>
      <w:r w:rsidR="000A5D8E">
        <w:rPr>
          <w:sz w:val="28"/>
        </w:rPr>
        <w:t xml:space="preserve"> (гитара)</w:t>
      </w:r>
      <w:r w:rsidR="000A5D8E" w:rsidRPr="000A5D8E">
        <w:rPr>
          <w:sz w:val="28"/>
        </w:rPr>
        <w:t>, в рамках II этапа проекта «Большую музыку в малые города», реализуемого при поддержке «Президентск</w:t>
      </w:r>
      <w:r w:rsidR="000A5D8E">
        <w:rPr>
          <w:sz w:val="28"/>
        </w:rPr>
        <w:t xml:space="preserve">ого фонда культурных инициатив», </w:t>
      </w:r>
      <w:r w:rsidR="000A5D8E">
        <w:rPr>
          <w:sz w:val="28"/>
          <w:szCs w:val="28"/>
        </w:rPr>
        <w:t xml:space="preserve">06 апреля 2023г. </w:t>
      </w:r>
      <w:r w:rsidR="00C92C5F" w:rsidRPr="000A5D8E">
        <w:rPr>
          <w:sz w:val="28"/>
          <w:szCs w:val="28"/>
        </w:rPr>
        <w:t>ДМШ г.Туймазы</w:t>
      </w:r>
      <w:r w:rsidR="00C63032" w:rsidRPr="000A5D8E">
        <w:rPr>
          <w:sz w:val="28"/>
          <w:szCs w:val="28"/>
        </w:rPr>
        <w:t>;</w:t>
      </w:r>
    </w:p>
    <w:p w:rsidR="000A5D8E" w:rsidRPr="000A5D8E" w:rsidRDefault="000A5D8E" w:rsidP="000A5D8E">
      <w:pPr>
        <w:pStyle w:val="a6"/>
        <w:numPr>
          <w:ilvl w:val="0"/>
          <w:numId w:val="54"/>
        </w:numPr>
        <w:jc w:val="both"/>
        <w:rPr>
          <w:sz w:val="28"/>
        </w:rPr>
      </w:pPr>
      <w:r w:rsidRPr="000A5D8E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хора х</w:t>
      </w:r>
      <w:r w:rsidRPr="000A5D8E">
        <w:rPr>
          <w:sz w:val="28"/>
          <w:szCs w:val="28"/>
        </w:rPr>
        <w:t xml:space="preserve">орового отдела, вокального ансамбля «Дети солнца», </w:t>
      </w:r>
      <w:r>
        <w:rPr>
          <w:sz w:val="28"/>
        </w:rPr>
        <w:t>Образцового вокального ансамбля</w:t>
      </w:r>
      <w:r w:rsidRPr="000A5D8E">
        <w:rPr>
          <w:sz w:val="28"/>
        </w:rPr>
        <w:t xml:space="preserve"> «Созвездие», </w:t>
      </w:r>
      <w:r>
        <w:rPr>
          <w:sz w:val="28"/>
        </w:rPr>
        <w:t>вокального ансамбля</w:t>
      </w:r>
      <w:r w:rsidRPr="000A5D8E">
        <w:rPr>
          <w:sz w:val="28"/>
        </w:rPr>
        <w:t xml:space="preserve"> «Ынйы» в мастер -классе старшего преподавателя кафедры хорового дирижирования УГИИ им. З. Исмагилова, преподавателя вокально-хоровых дисциплин ДМШ №1 им. Н. Сабитова, лауреата всероссийских конкурсов Мухарямовой Ляйсан Рамилевны, в рамках II этапа проекта «Большую музыку в малые города», реализуемого при поддержке «Президентск</w:t>
      </w:r>
      <w:r>
        <w:rPr>
          <w:sz w:val="28"/>
        </w:rPr>
        <w:t>ого фонда культурных инициатив»</w:t>
      </w:r>
      <w:r w:rsidRPr="000A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апреля 2023г. </w:t>
      </w:r>
      <w:r w:rsidRPr="000A5D8E">
        <w:rPr>
          <w:sz w:val="28"/>
          <w:szCs w:val="28"/>
        </w:rPr>
        <w:t>ДМШ г.Туймазы;</w:t>
      </w:r>
    </w:p>
    <w:p w:rsidR="00A215F6" w:rsidRDefault="000A5D8E" w:rsidP="00A215F6">
      <w:pPr>
        <w:pStyle w:val="a6"/>
        <w:numPr>
          <w:ilvl w:val="0"/>
          <w:numId w:val="54"/>
        </w:numPr>
        <w:jc w:val="both"/>
        <w:rPr>
          <w:sz w:val="28"/>
        </w:rPr>
      </w:pPr>
      <w:r>
        <w:rPr>
          <w:sz w:val="28"/>
        </w:rPr>
        <w:lastRenderedPageBreak/>
        <w:t>Участие Мирзагалиевой А. в мастер-классе доцента кафедры камерного ансамбля Казанской государственной консерватории им.Н.Г.Жиганова О.А.Пятницкой, апрель 2023г., г.Октябрьский ОМК;</w:t>
      </w:r>
    </w:p>
    <w:p w:rsidR="000A5D8E" w:rsidRPr="00A215F6" w:rsidRDefault="0002131A" w:rsidP="00A215F6">
      <w:pPr>
        <w:pStyle w:val="a6"/>
        <w:numPr>
          <w:ilvl w:val="0"/>
          <w:numId w:val="54"/>
        </w:numPr>
        <w:jc w:val="both"/>
        <w:rPr>
          <w:sz w:val="28"/>
        </w:rPr>
      </w:pPr>
      <w:r w:rsidRPr="00A215F6">
        <w:rPr>
          <w:sz w:val="28"/>
        </w:rPr>
        <w:t>Участие Образцового вокального ансамбля «Созвездие»</w:t>
      </w:r>
      <w:r w:rsidR="00A215F6" w:rsidRPr="00A215F6">
        <w:rPr>
          <w:sz w:val="28"/>
        </w:rPr>
        <w:t>,</w:t>
      </w:r>
      <w:r w:rsidRPr="00A215F6">
        <w:rPr>
          <w:sz w:val="28"/>
        </w:rPr>
        <w:t xml:space="preserve"> </w:t>
      </w:r>
      <w:r w:rsidR="00A215F6" w:rsidRPr="00A215F6">
        <w:rPr>
          <w:sz w:val="28"/>
        </w:rPr>
        <w:t xml:space="preserve">Султановой Я., Харрасовой Р., Шаймухаметовой А., Лобановой К., Батталовой Р. </w:t>
      </w:r>
      <w:r w:rsidRPr="00A215F6">
        <w:rPr>
          <w:sz w:val="28"/>
        </w:rPr>
        <w:t>(рук.Юсупова Э.А.</w:t>
      </w:r>
      <w:r w:rsidR="00A215F6" w:rsidRPr="00A215F6">
        <w:rPr>
          <w:sz w:val="28"/>
        </w:rPr>
        <w:t>, конц.Жидяева З.Н., Бадыкшанова А.К.</w:t>
      </w:r>
      <w:r w:rsidRPr="00A215F6">
        <w:rPr>
          <w:sz w:val="28"/>
        </w:rPr>
        <w:t>) в мастер -классе заслуженного работника Российский Федерации и Республики Башкортостан Исаевой Юлии Георгиевны, 19 октября 2023г., ДМШ г.Туймазы;</w:t>
      </w:r>
      <w:r w:rsidR="00A215F6" w:rsidRPr="00A215F6">
        <w:t xml:space="preserve"> </w:t>
      </w:r>
    </w:p>
    <w:p w:rsidR="00222A32" w:rsidRDefault="00222A32" w:rsidP="0002131A">
      <w:pPr>
        <w:pStyle w:val="a9"/>
        <w:numPr>
          <w:ilvl w:val="0"/>
          <w:numId w:val="54"/>
        </w:numPr>
        <w:jc w:val="both"/>
        <w:rPr>
          <w:sz w:val="28"/>
        </w:rPr>
      </w:pPr>
      <w:r>
        <w:rPr>
          <w:sz w:val="28"/>
        </w:rPr>
        <w:t xml:space="preserve">Участие Юсупова А. в творческой мастерской </w:t>
      </w:r>
      <w:r w:rsidRPr="00222A32">
        <w:rPr>
          <w:sz w:val="28"/>
        </w:rPr>
        <w:t>«Развитие и популяризация инструментальной музыки на территории России»</w:t>
      </w:r>
      <w:r>
        <w:rPr>
          <w:sz w:val="28"/>
        </w:rPr>
        <w:t xml:space="preserve"> в рамках </w:t>
      </w:r>
      <w:r>
        <w:rPr>
          <w:sz w:val="28"/>
          <w:lang w:val="en-US"/>
        </w:rPr>
        <w:t>III</w:t>
      </w:r>
      <w:r w:rsidRPr="00222A32">
        <w:rPr>
          <w:sz w:val="28"/>
        </w:rPr>
        <w:t xml:space="preserve"> </w:t>
      </w:r>
      <w:r>
        <w:rPr>
          <w:sz w:val="28"/>
        </w:rPr>
        <w:t>Межрегионального фестиваля-конкурса инструментальной музыки «Крещендо», г.Ульяновск, 6-8 апреля 2023г.</w:t>
      </w:r>
      <w:r w:rsidR="008B03BC">
        <w:rPr>
          <w:sz w:val="28"/>
        </w:rPr>
        <w:t>;</w:t>
      </w:r>
    </w:p>
    <w:p w:rsidR="00127F13" w:rsidRPr="006D31CA" w:rsidRDefault="008B03BC" w:rsidP="00A84DD0">
      <w:pPr>
        <w:pStyle w:val="a9"/>
        <w:numPr>
          <w:ilvl w:val="0"/>
          <w:numId w:val="54"/>
        </w:numPr>
        <w:jc w:val="both"/>
        <w:rPr>
          <w:sz w:val="28"/>
        </w:rPr>
      </w:pPr>
      <w:r>
        <w:rPr>
          <w:sz w:val="28"/>
        </w:rPr>
        <w:t>Участие Юсупова А. в мастер-классе «Работа руководителя с с духо</w:t>
      </w:r>
      <w:r w:rsidR="006D28A0">
        <w:rPr>
          <w:sz w:val="28"/>
        </w:rPr>
        <w:t>вым оркестром» в рамках Всеросс</w:t>
      </w:r>
      <w:r>
        <w:rPr>
          <w:sz w:val="28"/>
        </w:rPr>
        <w:t>ийского фестиваля-конкурса инструментальной музыки «Крещендо», г.Ульяновск, 28 ноября 2023г.;</w:t>
      </w:r>
    </w:p>
    <w:p w:rsidR="00B4106F" w:rsidRDefault="00423BB8" w:rsidP="003C2F33">
      <w:pPr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Итоги анализа по направлению образовательная деятельность</w:t>
      </w:r>
    </w:p>
    <w:p w:rsidR="00B4106F" w:rsidRDefault="00423BB8" w:rsidP="003C2F3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Положительные стороны:</w:t>
      </w:r>
      <w:r w:rsidR="00B4106F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востребованность выпускн</w:t>
      </w:r>
      <w:r w:rsidR="00B4106F">
        <w:rPr>
          <w:rFonts w:ascii="TimesNewRomanPSMT" w:hAnsi="TimesNewRomanPSMT"/>
          <w:color w:val="000000"/>
          <w:sz w:val="28"/>
          <w:szCs w:val="28"/>
        </w:rPr>
        <w:t xml:space="preserve">иков по реализуемым программам; </w:t>
      </w:r>
      <w:r>
        <w:rPr>
          <w:rFonts w:ascii="TimesNewRomanPSMT" w:hAnsi="TimesNewRomanPSMT"/>
          <w:color w:val="000000"/>
          <w:sz w:val="28"/>
          <w:szCs w:val="28"/>
        </w:rPr>
        <w:t>востребованность деятельност</w:t>
      </w:r>
      <w:r w:rsidR="00B4106F">
        <w:rPr>
          <w:rFonts w:ascii="TimesNewRomanPSMT" w:hAnsi="TimesNewRomanPSMT"/>
          <w:color w:val="000000"/>
          <w:sz w:val="28"/>
          <w:szCs w:val="28"/>
        </w:rPr>
        <w:t xml:space="preserve">и школы, подтвержденная данными о приеме; </w:t>
      </w:r>
      <w:r>
        <w:rPr>
          <w:rFonts w:ascii="TimesNewRomanPSMT" w:hAnsi="TimesNewRomanPSMT"/>
          <w:color w:val="000000"/>
          <w:sz w:val="28"/>
          <w:szCs w:val="28"/>
        </w:rPr>
        <w:t>стабильно хо</w:t>
      </w:r>
      <w:r w:rsidR="00B4106F">
        <w:rPr>
          <w:rFonts w:ascii="TimesNewRomanPSMT" w:hAnsi="TimesNewRomanPSMT"/>
          <w:color w:val="000000"/>
          <w:sz w:val="28"/>
          <w:szCs w:val="28"/>
        </w:rPr>
        <w:t xml:space="preserve">рошая успеваемость обучающихся; </w:t>
      </w:r>
      <w:r>
        <w:rPr>
          <w:rFonts w:ascii="TimesNewRomanPSMT" w:hAnsi="TimesNewRomanPSMT"/>
          <w:color w:val="000000"/>
          <w:sz w:val="28"/>
          <w:szCs w:val="28"/>
        </w:rPr>
        <w:t>высокие творческие достижения обуч</w:t>
      </w:r>
      <w:r w:rsidR="00B4106F">
        <w:rPr>
          <w:rFonts w:ascii="TimesNewRomanPSMT" w:hAnsi="TimesNewRomanPSMT"/>
          <w:color w:val="000000"/>
          <w:sz w:val="28"/>
          <w:szCs w:val="28"/>
        </w:rPr>
        <w:t>ающихся, подтверждающие высокий уровень обучения в школе.</w:t>
      </w:r>
    </w:p>
    <w:p w:rsidR="00127F13" w:rsidRPr="00127F13" w:rsidRDefault="00A84DD0" w:rsidP="00127F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осуществляется</w:t>
      </w:r>
      <w:r w:rsidR="00127F13">
        <w:rPr>
          <w:color w:val="000000"/>
          <w:sz w:val="28"/>
          <w:szCs w:val="28"/>
        </w:rPr>
        <w:t xml:space="preserve"> сохранность контингента в соответствии с муниципальным заданием. Учебный процесс соответствует уровню требований образовательных программ. В учебном процессе используются личностно-ориентированные и предмет</w:t>
      </w:r>
      <w:r w:rsidR="00836B77">
        <w:rPr>
          <w:color w:val="000000"/>
          <w:sz w:val="28"/>
          <w:szCs w:val="28"/>
        </w:rPr>
        <w:t>н</w:t>
      </w:r>
      <w:r w:rsidR="00127F13">
        <w:rPr>
          <w:color w:val="000000"/>
          <w:sz w:val="28"/>
          <w:szCs w:val="28"/>
        </w:rPr>
        <w:t>о-ориентированные технологии обучения. Итог работы с одаренными детьми находит выражение в ранней профессиональной ориентации учащихся и поступлении в ССУЗы. Количество детей, задействованны</w:t>
      </w:r>
      <w:r w:rsidR="00FE468A">
        <w:rPr>
          <w:color w:val="000000"/>
          <w:sz w:val="28"/>
          <w:szCs w:val="28"/>
        </w:rPr>
        <w:t>х в конкурсной</w:t>
      </w:r>
      <w:r w:rsidR="00A1483D">
        <w:rPr>
          <w:color w:val="000000"/>
          <w:sz w:val="28"/>
          <w:szCs w:val="28"/>
        </w:rPr>
        <w:t xml:space="preserve"> деят</w:t>
      </w:r>
      <w:r w:rsidR="006D31CA">
        <w:rPr>
          <w:color w:val="000000"/>
          <w:sz w:val="28"/>
          <w:szCs w:val="28"/>
        </w:rPr>
        <w:t xml:space="preserve">ельности -73%, в концертной – 92 </w:t>
      </w:r>
      <w:r w:rsidR="00127F13">
        <w:rPr>
          <w:color w:val="000000"/>
          <w:sz w:val="28"/>
          <w:szCs w:val="28"/>
        </w:rPr>
        <w:t>% от общего количества учащихся. Количество творческих коллективов ежегодно пополняется новыми составами.</w:t>
      </w:r>
    </w:p>
    <w:p w:rsidR="00B4106F" w:rsidRDefault="00423BB8" w:rsidP="003C2F33">
      <w:pPr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Проблемы:</w:t>
      </w:r>
    </w:p>
    <w:p w:rsidR="00127F13" w:rsidRDefault="00B4106F" w:rsidP="00EE61F2">
      <w:pPr>
        <w:pStyle w:val="a6"/>
        <w:numPr>
          <w:ilvl w:val="0"/>
          <w:numId w:val="2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27F13">
        <w:rPr>
          <w:rFonts w:ascii="TimesNewRomanPSMT" w:hAnsi="TimesNewRomanPSMT"/>
          <w:color w:val="000000"/>
          <w:sz w:val="28"/>
          <w:szCs w:val="28"/>
        </w:rPr>
        <w:t xml:space="preserve">недостаточное использование в образовательной деятельности компьютерных средств обучения; </w:t>
      </w:r>
    </w:p>
    <w:p w:rsidR="00B4106F" w:rsidRPr="00127F13" w:rsidRDefault="00423BB8" w:rsidP="00EE61F2">
      <w:pPr>
        <w:pStyle w:val="a6"/>
        <w:numPr>
          <w:ilvl w:val="0"/>
          <w:numId w:val="2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27F13">
        <w:rPr>
          <w:rFonts w:ascii="TimesNewRomanPSMT" w:hAnsi="TimesNewRomanPSMT"/>
          <w:color w:val="000000"/>
          <w:sz w:val="28"/>
          <w:szCs w:val="28"/>
        </w:rPr>
        <w:t>недостаточность внимания, уделя</w:t>
      </w:r>
      <w:r w:rsidR="00B4106F" w:rsidRPr="00127F13">
        <w:rPr>
          <w:rFonts w:ascii="TimesNewRomanPSMT" w:hAnsi="TimesNewRomanPSMT"/>
          <w:color w:val="000000"/>
          <w:sz w:val="28"/>
          <w:szCs w:val="28"/>
        </w:rPr>
        <w:t xml:space="preserve">емого решению учебной проблемы, </w:t>
      </w:r>
      <w:r w:rsidRPr="00127F13">
        <w:rPr>
          <w:rFonts w:ascii="TimesNewRomanPSMT" w:hAnsi="TimesNewRomanPSMT"/>
          <w:color w:val="000000"/>
          <w:sz w:val="28"/>
          <w:szCs w:val="28"/>
        </w:rPr>
        <w:t xml:space="preserve">касающейся установления и развития в </w:t>
      </w:r>
      <w:r w:rsidR="00B4106F" w:rsidRPr="00127F13">
        <w:rPr>
          <w:rFonts w:ascii="TimesNewRomanPSMT" w:hAnsi="TimesNewRomanPSMT"/>
          <w:color w:val="000000"/>
          <w:sz w:val="28"/>
          <w:szCs w:val="28"/>
        </w:rPr>
        <w:t>процессе обучения межпредметных связей.</w:t>
      </w:r>
    </w:p>
    <w:p w:rsidR="00B4106F" w:rsidRDefault="00423BB8" w:rsidP="003C2F33">
      <w:pPr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Перспективы:</w:t>
      </w:r>
    </w:p>
    <w:p w:rsidR="00285782" w:rsidRPr="00285782" w:rsidRDefault="00423BB8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85782">
        <w:rPr>
          <w:rFonts w:ascii="TimesNewRomanPSMT" w:hAnsi="TimesNewRomanPSMT"/>
          <w:color w:val="000000"/>
          <w:sz w:val="28"/>
          <w:szCs w:val="28"/>
        </w:rPr>
        <w:t>обновление и развитие информа</w:t>
      </w:r>
      <w:r w:rsidR="00B4106F" w:rsidRPr="00285782">
        <w:rPr>
          <w:rFonts w:ascii="TimesNewRomanPSMT" w:hAnsi="TimesNewRomanPSMT"/>
          <w:color w:val="000000"/>
          <w:sz w:val="28"/>
          <w:szCs w:val="28"/>
        </w:rPr>
        <w:t>ционно-развивающей сред</w:t>
      </w:r>
      <w:r w:rsidR="00285782">
        <w:rPr>
          <w:rFonts w:ascii="TimesNewRomanPSMT" w:hAnsi="TimesNewRomanPSMT"/>
          <w:color w:val="000000"/>
          <w:sz w:val="28"/>
          <w:szCs w:val="28"/>
        </w:rPr>
        <w:t>ы школы.</w:t>
      </w:r>
    </w:p>
    <w:p w:rsidR="00285782" w:rsidRPr="00285782" w:rsidRDefault="00423BB8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85782">
        <w:rPr>
          <w:rFonts w:ascii="TimesNewRomanPSMT" w:hAnsi="TimesNewRomanPSMT"/>
          <w:color w:val="000000"/>
          <w:sz w:val="28"/>
          <w:szCs w:val="28"/>
        </w:rPr>
        <w:t>расширение перечня образователь</w:t>
      </w:r>
      <w:r w:rsidR="00285782">
        <w:rPr>
          <w:rFonts w:ascii="TimesNewRomanPSMT" w:hAnsi="TimesNewRomanPSMT"/>
          <w:color w:val="000000"/>
          <w:sz w:val="28"/>
          <w:szCs w:val="28"/>
        </w:rPr>
        <w:t>ных услуг, предлагаемых школой.</w:t>
      </w:r>
    </w:p>
    <w:p w:rsidR="00285782" w:rsidRPr="00285782" w:rsidRDefault="00423BB8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85782">
        <w:rPr>
          <w:rFonts w:ascii="TimesNewRomanPSMT" w:hAnsi="TimesNewRomanPSMT"/>
          <w:color w:val="000000"/>
          <w:sz w:val="28"/>
          <w:szCs w:val="28"/>
        </w:rPr>
        <w:lastRenderedPageBreak/>
        <w:t>увеличение ч</w:t>
      </w:r>
      <w:r w:rsidR="00BC7AD2" w:rsidRPr="00285782">
        <w:rPr>
          <w:rFonts w:ascii="TimesNewRomanPSMT" w:hAnsi="TimesNewRomanPSMT"/>
          <w:color w:val="000000"/>
          <w:sz w:val="28"/>
          <w:szCs w:val="28"/>
        </w:rPr>
        <w:t>исленности обучающихся по программе</w:t>
      </w:r>
      <w:r w:rsidRPr="0028578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C7AD2" w:rsidRPr="00285782">
        <w:rPr>
          <w:rFonts w:ascii="TimesNewRomanPSMT" w:hAnsi="TimesNewRomanPSMT"/>
          <w:color w:val="000000"/>
          <w:sz w:val="28"/>
          <w:szCs w:val="28"/>
        </w:rPr>
        <w:t>«Музыкальный фольклор»</w:t>
      </w:r>
      <w:r w:rsidR="00B4106F" w:rsidRPr="00285782">
        <w:rPr>
          <w:rFonts w:ascii="TimesNewRomanPSMT" w:hAnsi="TimesNewRomanPSMT"/>
          <w:color w:val="000000"/>
          <w:sz w:val="28"/>
          <w:szCs w:val="28"/>
        </w:rPr>
        <w:t>;</w:t>
      </w:r>
    </w:p>
    <w:p w:rsidR="00127F13" w:rsidRPr="00127F13" w:rsidRDefault="00B4106F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8578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23BB8" w:rsidRPr="00285782">
        <w:rPr>
          <w:rFonts w:ascii="TimesNewRomanPSMT" w:hAnsi="TimesNewRomanPSMT"/>
          <w:color w:val="000000"/>
          <w:sz w:val="28"/>
          <w:szCs w:val="28"/>
        </w:rPr>
        <w:t>разработка новых инновационных и эк</w:t>
      </w:r>
      <w:r w:rsidRPr="00285782">
        <w:rPr>
          <w:rFonts w:ascii="TimesNewRomanPSMT" w:hAnsi="TimesNewRomanPSMT"/>
          <w:color w:val="000000"/>
          <w:sz w:val="28"/>
          <w:szCs w:val="28"/>
        </w:rPr>
        <w:t xml:space="preserve">спериментальных образовательных </w:t>
      </w:r>
      <w:r w:rsidR="00423BB8" w:rsidRPr="00285782">
        <w:rPr>
          <w:rFonts w:ascii="TimesNewRomanPSMT" w:hAnsi="TimesNewRomanPSMT"/>
          <w:color w:val="000000"/>
          <w:sz w:val="28"/>
          <w:szCs w:val="28"/>
        </w:rPr>
        <w:t>программ с использованием информационно-</w:t>
      </w:r>
      <w:r w:rsidR="00BC7AD2" w:rsidRPr="00285782">
        <w:rPr>
          <w:color w:val="000000"/>
          <w:sz w:val="28"/>
          <w:szCs w:val="28"/>
        </w:rPr>
        <w:t xml:space="preserve"> </w:t>
      </w:r>
      <w:r w:rsidR="00BC7AD2" w:rsidRPr="00285782">
        <w:rPr>
          <w:rFonts w:ascii="TimesNewRomanPSMT" w:hAnsi="TimesNewRomanPSMT"/>
          <w:color w:val="000000"/>
          <w:sz w:val="28"/>
          <w:szCs w:val="28"/>
        </w:rPr>
        <w:t xml:space="preserve">компьютерных технологий; </w:t>
      </w:r>
    </w:p>
    <w:p w:rsidR="00127F13" w:rsidRPr="00127F13" w:rsidRDefault="00BC7AD2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85782">
        <w:rPr>
          <w:rFonts w:ascii="TimesNewRomanPSMT" w:hAnsi="TimesNewRomanPSMT"/>
          <w:color w:val="000000"/>
          <w:sz w:val="28"/>
          <w:szCs w:val="28"/>
        </w:rPr>
        <w:t>развитие сферы платных образовательных услуг.</w:t>
      </w:r>
    </w:p>
    <w:p w:rsidR="00127F13" w:rsidRPr="00FE468A" w:rsidRDefault="00127F13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85782" w:rsidRPr="00127F13">
        <w:rPr>
          <w:color w:val="000000"/>
          <w:sz w:val="28"/>
          <w:szCs w:val="28"/>
        </w:rPr>
        <w:t>родолжение работы по поддержке одаренных детей.</w:t>
      </w:r>
    </w:p>
    <w:p w:rsidR="00FE468A" w:rsidRPr="00127F13" w:rsidRDefault="00FE468A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разработка программ для детей с ограниченными возможностями.</w:t>
      </w:r>
    </w:p>
    <w:p w:rsidR="00127F13" w:rsidRPr="00127F13" w:rsidRDefault="00127F13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85782" w:rsidRPr="00127F13">
        <w:rPr>
          <w:color w:val="000000"/>
          <w:sz w:val="28"/>
          <w:szCs w:val="28"/>
        </w:rPr>
        <w:t xml:space="preserve">рганизация более широкого спектра взаимодействия со средствами массовой информации (организация освещения информации о результатах конкурсных выступлений на местных телеканалах, в печати). </w:t>
      </w:r>
    </w:p>
    <w:p w:rsidR="00285782" w:rsidRPr="00127F13" w:rsidRDefault="00127F13" w:rsidP="00347F9E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85782" w:rsidRPr="00127F13">
        <w:rPr>
          <w:color w:val="000000"/>
          <w:sz w:val="28"/>
          <w:szCs w:val="28"/>
        </w:rPr>
        <w:t xml:space="preserve">рганизация более тесной связи со </w:t>
      </w:r>
      <w:r>
        <w:rPr>
          <w:color w:val="000000"/>
          <w:sz w:val="28"/>
          <w:szCs w:val="28"/>
        </w:rPr>
        <w:t>ССУЗами и ВУЗами</w:t>
      </w:r>
    </w:p>
    <w:p w:rsidR="005C3813" w:rsidRDefault="005C3813" w:rsidP="003C2F33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C3813" w:rsidRDefault="005C3813" w:rsidP="005C38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показывает, что в сферу деятельности ДМШ вовлечены дети, различные по возрасту, социальному положению, сложившимся системам ценностей. Эти знания помогают педагогическому коллективу определять содержание и направленность образовательных программ, корректировать их с учетом возраста ребенка, его интересов и желаний, психолого-физиологических особенностей. Педагогический процесс в ДМШ г.Туймазы должен интегрировать в себе процессы обучения и воспитания, иметь такое содержание, формы и методы, которые смогут обеспечить эффективное развитие и саморазвитие индивидуальности ребенка.</w:t>
      </w:r>
    </w:p>
    <w:p w:rsidR="005C3813" w:rsidRDefault="005C3813" w:rsidP="005C38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педагогами специфики обучения, воспитания и развития детей должно стать важнейшим условием дальнейшего развития ДМШ г.Туймазы.</w:t>
      </w:r>
    </w:p>
    <w:p w:rsidR="00F76128" w:rsidRPr="00914283" w:rsidRDefault="005C3813" w:rsidP="009142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работа в ДМШ г.Туймазы должна быть направлена на создание единого сплоченного педагогического коллектива школы, который не подавляет личностную индивидуальность обучающег</w:t>
      </w:r>
      <w:r w:rsidR="00F76128">
        <w:rPr>
          <w:color w:val="000000"/>
          <w:sz w:val="28"/>
          <w:szCs w:val="28"/>
        </w:rPr>
        <w:t xml:space="preserve">ося, а помогает ему раскрыться, </w:t>
      </w:r>
      <w:r>
        <w:rPr>
          <w:color w:val="000000"/>
          <w:sz w:val="28"/>
          <w:szCs w:val="28"/>
        </w:rPr>
        <w:t>самореализоваться.</w:t>
      </w:r>
    </w:p>
    <w:p w:rsidR="00981EFC" w:rsidRDefault="00981EFC" w:rsidP="00127F13">
      <w:pPr>
        <w:ind w:firstLine="720"/>
        <w:jc w:val="center"/>
        <w:rPr>
          <w:b/>
          <w:bCs/>
          <w:color w:val="000000"/>
          <w:sz w:val="32"/>
          <w:szCs w:val="32"/>
        </w:rPr>
      </w:pPr>
    </w:p>
    <w:p w:rsidR="00BC7AD2" w:rsidRPr="00C922B4" w:rsidRDefault="00987ECC" w:rsidP="00127F13">
      <w:pPr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</w:t>
      </w:r>
      <w:r w:rsidR="00C922B4" w:rsidRPr="00C922B4">
        <w:rPr>
          <w:b/>
          <w:bCs/>
          <w:color w:val="000000"/>
          <w:sz w:val="32"/>
          <w:szCs w:val="32"/>
        </w:rPr>
        <w:t xml:space="preserve">. </w:t>
      </w:r>
      <w:r w:rsidR="00BC7AD2" w:rsidRPr="00C922B4">
        <w:rPr>
          <w:b/>
          <w:bCs/>
          <w:color w:val="000000"/>
          <w:sz w:val="32"/>
          <w:szCs w:val="32"/>
        </w:rPr>
        <w:t>Структура и система управления школой</w:t>
      </w:r>
    </w:p>
    <w:p w:rsidR="005B4823" w:rsidRPr="00127F13" w:rsidRDefault="005B4823" w:rsidP="005B482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является юридическим лицом, имеет план финансово-хозяйственной деятельности, лицевые счета, обособленное имущество на праве оперативного управления, печать установленного образца, штампы, бланки со своим наименованием и другие реквизиты юридического лица.</w:t>
      </w:r>
    </w:p>
    <w:p w:rsidR="005B4823" w:rsidRDefault="005B4823" w:rsidP="00BC7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самостоятельно от своего имени заключает договоры, приобретает имущественные и личные неимущественные права и исполняет обязанности, совершает любые, не противоречащие законодательству Российской Федерации и Уставу школы сделки.</w:t>
      </w:r>
    </w:p>
    <w:p w:rsidR="005B4823" w:rsidRDefault="005B4823" w:rsidP="00BC7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обеспечивает доступ к информации о своей деятельности</w:t>
      </w:r>
      <w:r w:rsidRPr="005B48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порядке, установленном законодательством Российской Федерации.</w:t>
      </w:r>
    </w:p>
    <w:p w:rsidR="00BC7AD2" w:rsidRDefault="00BC7AD2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Управление Школой осуществляетс</w:t>
      </w:r>
      <w:r>
        <w:rPr>
          <w:rFonts w:ascii="TimesNewRomanPSMT" w:hAnsi="TimesNewRomanPSMT"/>
          <w:color w:val="000000"/>
          <w:sz w:val="28"/>
          <w:szCs w:val="28"/>
        </w:rPr>
        <w:t xml:space="preserve">я на основе сочетания принципов единоначалия и коллегиальности. </w:t>
      </w:r>
    </w:p>
    <w:p w:rsidR="00BC7AD2" w:rsidRDefault="00BC7AD2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lastRenderedPageBreak/>
        <w:t>Единоличным исполнительным органом Школы является дир</w:t>
      </w:r>
      <w:r>
        <w:rPr>
          <w:rFonts w:ascii="TimesNewRomanPSMT" w:hAnsi="TimesNewRomanPSMT"/>
          <w:color w:val="000000"/>
          <w:sz w:val="28"/>
          <w:szCs w:val="28"/>
        </w:rPr>
        <w:t xml:space="preserve">ектор </w:t>
      </w:r>
      <w:r w:rsidRPr="00BC7AD2">
        <w:rPr>
          <w:rFonts w:ascii="TimesNewRomanPSMT" w:hAnsi="TimesNewRomanPSMT"/>
          <w:color w:val="000000"/>
          <w:sz w:val="28"/>
          <w:szCs w:val="28"/>
        </w:rPr>
        <w:t>Школы, который осуществляет текущее р</w:t>
      </w:r>
      <w:r>
        <w:rPr>
          <w:rFonts w:ascii="TimesNewRomanPSMT" w:hAnsi="TimesNewRomanPSMT"/>
          <w:color w:val="000000"/>
          <w:sz w:val="28"/>
          <w:szCs w:val="28"/>
        </w:rPr>
        <w:t>уководство деятельностью Школы.</w:t>
      </w:r>
    </w:p>
    <w:p w:rsidR="00BC7AD2" w:rsidRDefault="00BC7AD2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Коллегиальными органами управления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Школой являются Общее собрание </w:t>
      </w:r>
      <w:r w:rsidRPr="00BC7AD2">
        <w:rPr>
          <w:rFonts w:ascii="TimesNewRomanPSMT" w:hAnsi="TimesNewRomanPSMT"/>
          <w:color w:val="000000"/>
          <w:sz w:val="28"/>
          <w:szCs w:val="28"/>
        </w:rPr>
        <w:t>работников Школ</w:t>
      </w:r>
      <w:r>
        <w:rPr>
          <w:rFonts w:ascii="TimesNewRomanPSMT" w:hAnsi="TimesNewRomanPSMT"/>
          <w:color w:val="000000"/>
          <w:sz w:val="28"/>
          <w:szCs w:val="28"/>
        </w:rPr>
        <w:t xml:space="preserve">ы и Педагогический совет Школы. </w:t>
      </w:r>
    </w:p>
    <w:p w:rsidR="00BC7AD2" w:rsidRDefault="00BC7AD2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Коллегиальные органы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управления Школой функционируют </w:t>
      </w:r>
      <w:r w:rsidRPr="00BC7AD2">
        <w:rPr>
          <w:rFonts w:ascii="TimesNewRomanPSMT" w:hAnsi="TimesNewRomanPSMT"/>
          <w:color w:val="000000"/>
          <w:sz w:val="28"/>
          <w:szCs w:val="28"/>
        </w:rPr>
        <w:t>в соответствии с Уставом Шко</w:t>
      </w:r>
      <w:r w:rsidR="00B07350">
        <w:rPr>
          <w:rFonts w:ascii="TimesNewRomanPSMT" w:hAnsi="TimesNewRomanPSMT"/>
          <w:color w:val="000000"/>
          <w:sz w:val="28"/>
          <w:szCs w:val="28"/>
        </w:rPr>
        <w:t>лы и в соответствии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07350">
        <w:rPr>
          <w:rFonts w:ascii="TimesNewRomanPSMT" w:hAnsi="TimesNewRomanPSMT"/>
          <w:color w:val="000000"/>
          <w:sz w:val="28"/>
          <w:szCs w:val="28"/>
        </w:rPr>
        <w:t>с локальными актами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B07350" w:rsidRDefault="005B4823" w:rsidP="00BC7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Правом на участие в управлении образовательной организацией, в том числе в коллегиальных органах управления, в порядке, установленном Уставом школы, пользуются все педагогические работники. </w:t>
      </w:r>
    </w:p>
    <w:p w:rsidR="005B4823" w:rsidRDefault="005B4823" w:rsidP="00BC7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Учреждением, порядок принятия ими решений и</w:t>
      </w:r>
      <w:r w:rsidR="00B073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выступления от имени образовательной организации установлены Уставом Учреждения в соответствии с законода</w:t>
      </w:r>
      <w:r w:rsidR="00B07350">
        <w:rPr>
          <w:color w:val="000000"/>
          <w:sz w:val="28"/>
          <w:szCs w:val="28"/>
        </w:rPr>
        <w:t xml:space="preserve">тельством Российской Федерации, </w:t>
      </w:r>
      <w:r>
        <w:rPr>
          <w:color w:val="000000"/>
          <w:sz w:val="28"/>
          <w:szCs w:val="28"/>
        </w:rPr>
        <w:t>соот</w:t>
      </w:r>
      <w:r w:rsidR="00B07350">
        <w:rPr>
          <w:color w:val="000000"/>
          <w:sz w:val="28"/>
          <w:szCs w:val="28"/>
        </w:rPr>
        <w:t xml:space="preserve">ветствующими локальными актами. </w:t>
      </w:r>
      <w:r>
        <w:rPr>
          <w:color w:val="000000"/>
          <w:sz w:val="28"/>
          <w:szCs w:val="28"/>
        </w:rPr>
        <w:t>Образовательная деятельнос</w:t>
      </w:r>
      <w:r w:rsidR="00B07350">
        <w:rPr>
          <w:color w:val="000000"/>
          <w:sz w:val="28"/>
          <w:szCs w:val="28"/>
        </w:rPr>
        <w:t xml:space="preserve">ть Учреждения и образовательные </w:t>
      </w:r>
      <w:r>
        <w:rPr>
          <w:color w:val="000000"/>
          <w:sz w:val="28"/>
          <w:szCs w:val="28"/>
        </w:rPr>
        <w:t>отношения между всеми участниками образовательного процесса</w:t>
      </w:r>
      <w:r w:rsidR="00B07350" w:rsidRPr="00B07350">
        <w:rPr>
          <w:color w:val="000000"/>
          <w:sz w:val="28"/>
          <w:szCs w:val="28"/>
        </w:rPr>
        <w:t xml:space="preserve"> </w:t>
      </w:r>
      <w:r w:rsidR="00B07350">
        <w:rPr>
          <w:color w:val="000000"/>
          <w:sz w:val="28"/>
          <w:szCs w:val="28"/>
        </w:rPr>
        <w:t>регламентируются локальными актами школы, утвержденными в соответствующем порядке.</w:t>
      </w:r>
    </w:p>
    <w:p w:rsidR="00B07350" w:rsidRDefault="00B07350" w:rsidP="00BC7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Локальные акты Учреждения регулируют:</w:t>
      </w:r>
    </w:p>
    <w:p w:rsidR="00B07350" w:rsidRPr="00B07350" w:rsidRDefault="00B07350" w:rsidP="00EE61F2">
      <w:pPr>
        <w:pStyle w:val="a6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B07350">
        <w:rPr>
          <w:color w:val="000000"/>
          <w:sz w:val="28"/>
          <w:szCs w:val="28"/>
        </w:rPr>
        <w:t>вопросы организации и осуществления образовательной деятельности: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приема учащихся;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занятий учащихся;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формы, периодичность и порядок текущего контроля успеваемости, промежуточной и итоговой аттестации учащихся;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и основания перевода, отчисления и восстановления учащихся;</w:t>
      </w:r>
    </w:p>
    <w:p w:rsidR="00B07350" w:rsidRDefault="00B07350" w:rsidP="00B07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графики работы и расписания занятий в соответствии с требованиями трудового законодательства</w:t>
      </w:r>
      <w:r>
        <w:rPr>
          <w:color w:val="000000"/>
          <w:sz w:val="22"/>
          <w:szCs w:val="22"/>
        </w:rPr>
        <w:t>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годовые планы работы Учреждения;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содержание образовательной деятельности: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образовательные программы;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 планы;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рабочие учебные программы по предметам учебных планов;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вопросы кадрового состава: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должностные инструкции;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рабочего времени;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внутреннего трудового распорядка;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системе оплаты труда работников МАУ ДО «ДМШ» г.Туймазы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вопросы контроля за качеством образования и управления: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внутришкольном контроле;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годовые отчеты;</w:t>
      </w:r>
    </w:p>
    <w:p w:rsidR="00B07350" w:rsidRDefault="00B07350" w:rsidP="00B07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приказы и распоряжения директора Учреждения и вышестоящих органов управления.</w:t>
      </w:r>
    </w:p>
    <w:p w:rsidR="00B07350" w:rsidRDefault="00B07350" w:rsidP="00B0735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момента вступления в силу Федерального закона «Об образовании в</w:t>
      </w:r>
      <w:r w:rsidRPr="00B073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Федерации» проведена экспертиза всего нормативно-правового обеспечения школы на вопрос соответствия.</w:t>
      </w:r>
    </w:p>
    <w:p w:rsidR="00B07350" w:rsidRDefault="00B07350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C7AD2" w:rsidRDefault="00BC7AD2" w:rsidP="00BC7AD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К компетенции </w:t>
      </w:r>
      <w:r w:rsidRPr="00B07350">
        <w:rPr>
          <w:rFonts w:ascii="TimesNewRomanPSMT" w:hAnsi="TimesNewRomanPSMT"/>
          <w:b/>
          <w:color w:val="000000"/>
          <w:sz w:val="28"/>
          <w:szCs w:val="28"/>
        </w:rPr>
        <w:t>директора Школы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относятся вопросы осуществления </w:t>
      </w:r>
      <w:r w:rsidRPr="00BC7AD2">
        <w:rPr>
          <w:rFonts w:ascii="TimesNewRomanPSMT" w:hAnsi="TimesNewRomanPSMT"/>
          <w:color w:val="000000"/>
          <w:sz w:val="28"/>
          <w:szCs w:val="28"/>
        </w:rPr>
        <w:t>руководства деятельностью Школы, за и</w:t>
      </w:r>
      <w:r>
        <w:rPr>
          <w:rFonts w:ascii="TimesNewRomanPSMT" w:hAnsi="TimesNewRomanPSMT"/>
          <w:color w:val="000000"/>
          <w:sz w:val="28"/>
          <w:szCs w:val="28"/>
        </w:rPr>
        <w:t xml:space="preserve">сключением вопросов, отнесенных </w:t>
      </w:r>
      <w:r w:rsidRPr="00BC7AD2">
        <w:rPr>
          <w:rFonts w:ascii="TimesNewRomanPSMT" w:hAnsi="TimesNewRomanPSMT"/>
          <w:color w:val="000000"/>
          <w:sz w:val="28"/>
          <w:szCs w:val="28"/>
        </w:rPr>
        <w:t>федеральными законами, иными нормативн</w:t>
      </w:r>
      <w:r>
        <w:rPr>
          <w:rFonts w:ascii="TimesNewRomanPSMT" w:hAnsi="TimesNewRomanPSMT"/>
          <w:color w:val="000000"/>
          <w:sz w:val="28"/>
          <w:szCs w:val="28"/>
        </w:rPr>
        <w:t xml:space="preserve">ыми правовыми актами Российской 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Федерации, </w:t>
      </w:r>
      <w:r>
        <w:rPr>
          <w:rFonts w:ascii="TimesNewRomanPSMT" w:hAnsi="TimesNewRomanPSMT"/>
          <w:color w:val="000000"/>
          <w:sz w:val="28"/>
          <w:szCs w:val="28"/>
        </w:rPr>
        <w:t>Республики Башкортостан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, настоящим Уставом </w:t>
      </w:r>
      <w:r>
        <w:rPr>
          <w:rFonts w:ascii="TimesNewRomanPSMT" w:hAnsi="TimesNewRomanPSMT"/>
          <w:color w:val="000000"/>
          <w:sz w:val="28"/>
          <w:szCs w:val="28"/>
        </w:rPr>
        <w:t>к компетенции Учредителя Школы:</w:t>
      </w:r>
    </w:p>
    <w:p w:rsidR="00BC7AD2" w:rsidRP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в соответствии с федеральными законами заключает гражданско-правовые и трудовые договоры (соглашения, контракты) от имени Школы, утверждает структуру и штатное расписание Школы, утверждает должностные инструкции работников Школы и положения о структурных подразделениях;</w:t>
      </w:r>
    </w:p>
    <w:p w:rsid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 xml:space="preserve">утверждает план финансово-хозяйственной деятельности Школы, годовую и бухгалтерскую отчетность Школы и регламентирующие деятельность Школы внутренние документы; </w:t>
      </w:r>
    </w:p>
    <w:p w:rsid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 xml:space="preserve">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 </w:t>
      </w:r>
    </w:p>
    <w:p w:rsid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подписывает правовые акты и иные локальные акты Школы, выдает доверенности на право представительства от имени Школы,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Школы;</w:t>
      </w:r>
    </w:p>
    <w:p w:rsid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в соответствии с федеральными зак</w:t>
      </w:r>
      <w:r>
        <w:rPr>
          <w:rFonts w:ascii="TimesNewRomanPSMT" w:hAnsi="TimesNewRomanPSMT"/>
          <w:color w:val="000000"/>
          <w:sz w:val="28"/>
          <w:szCs w:val="28"/>
        </w:rPr>
        <w:t xml:space="preserve">онами определяет состав и объем </w:t>
      </w:r>
      <w:r w:rsidRPr="00BC7AD2">
        <w:rPr>
          <w:rFonts w:ascii="TimesNewRomanPSMT" w:hAnsi="TimesNewRomanPSMT"/>
          <w:color w:val="000000"/>
          <w:sz w:val="28"/>
          <w:szCs w:val="28"/>
        </w:rPr>
        <w:t>сведений, составляющих служебную тайну</w:t>
      </w:r>
      <w:r>
        <w:rPr>
          <w:rFonts w:ascii="TimesNewRomanPSMT" w:hAnsi="TimesNewRomanPSMT"/>
          <w:color w:val="000000"/>
          <w:sz w:val="28"/>
          <w:szCs w:val="28"/>
        </w:rPr>
        <w:t xml:space="preserve">, а также устанавливает порядок </w:t>
      </w:r>
      <w:r w:rsidRPr="00BC7AD2">
        <w:rPr>
          <w:rFonts w:ascii="TimesNewRomanPSMT" w:hAnsi="TimesNewRomanPSMT"/>
          <w:color w:val="000000"/>
          <w:sz w:val="28"/>
          <w:szCs w:val="28"/>
        </w:rPr>
        <w:t>ее защиты</w:t>
      </w:r>
      <w:r>
        <w:rPr>
          <w:rFonts w:ascii="TimesNewRomanPSMT" w:hAnsi="TimesNewRomanPSMT"/>
          <w:color w:val="000000"/>
          <w:sz w:val="28"/>
          <w:szCs w:val="28"/>
        </w:rPr>
        <w:t xml:space="preserve"> и обеспечивает его соблюдение;</w:t>
      </w:r>
    </w:p>
    <w:p w:rsidR="00BC7AD2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обеспечивает соблюдение з</w:t>
      </w:r>
      <w:r>
        <w:rPr>
          <w:rFonts w:ascii="TimesNewRomanPSMT" w:hAnsi="TimesNewRomanPSMT"/>
          <w:color w:val="000000"/>
          <w:sz w:val="28"/>
          <w:szCs w:val="28"/>
        </w:rPr>
        <w:t xml:space="preserve">аконности в деятельности Школы, </w:t>
      </w:r>
      <w:r w:rsidRPr="00BC7AD2">
        <w:rPr>
          <w:rFonts w:ascii="TimesNewRomanPSMT" w:hAnsi="TimesNewRomanPSMT"/>
          <w:color w:val="000000"/>
          <w:sz w:val="28"/>
          <w:szCs w:val="28"/>
        </w:rPr>
        <w:t>контролирует работу и обеспечивает эффекти</w:t>
      </w:r>
      <w:r>
        <w:rPr>
          <w:rFonts w:ascii="TimesNewRomanPSMT" w:hAnsi="TimesNewRomanPSMT"/>
          <w:color w:val="000000"/>
          <w:sz w:val="28"/>
          <w:szCs w:val="28"/>
        </w:rPr>
        <w:t>вное взаимодействие структурных подразделений Школы;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представляет для обсуждения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проект Программы развития Школы </w:t>
      </w:r>
      <w:r w:rsidR="00397B2A">
        <w:rPr>
          <w:rFonts w:ascii="TimesNewRomanPSMT" w:hAnsi="TimesNewRomanPSMT"/>
          <w:color w:val="000000"/>
          <w:sz w:val="28"/>
          <w:szCs w:val="28"/>
        </w:rPr>
        <w:t>Педагогическому Совету Школы;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утверждает проект Пр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ограммы развития Школы с учетом </w:t>
      </w:r>
      <w:r w:rsidRPr="00BC7AD2">
        <w:rPr>
          <w:rFonts w:ascii="TimesNewRomanPSMT" w:hAnsi="TimesNewRomanPSMT"/>
          <w:color w:val="000000"/>
          <w:sz w:val="28"/>
          <w:szCs w:val="28"/>
        </w:rPr>
        <w:t xml:space="preserve">мотивированного мнения, выраженного </w:t>
      </w:r>
      <w:r w:rsidR="00397B2A">
        <w:rPr>
          <w:rFonts w:ascii="TimesNewRomanPSMT" w:hAnsi="TimesNewRomanPSMT"/>
          <w:color w:val="000000"/>
          <w:sz w:val="28"/>
          <w:szCs w:val="28"/>
        </w:rPr>
        <w:t>работниками на заседании Педагогического Совета Школы;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 xml:space="preserve">представляет 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Педагогическому Совету Школы ежегодные отчеты </w:t>
      </w:r>
      <w:r w:rsidRPr="00BC7AD2">
        <w:rPr>
          <w:rFonts w:ascii="TimesNewRomanPSMT" w:hAnsi="TimesNewRomanPSMT"/>
          <w:color w:val="000000"/>
          <w:sz w:val="28"/>
          <w:szCs w:val="28"/>
        </w:rPr>
        <w:t>о поступлении и расходовании бюджетных и в</w:t>
      </w:r>
      <w:r w:rsidR="00397B2A">
        <w:rPr>
          <w:rFonts w:ascii="TimesNewRomanPSMT" w:hAnsi="TimesNewRomanPSMT"/>
          <w:color w:val="000000"/>
          <w:sz w:val="28"/>
          <w:szCs w:val="28"/>
        </w:rPr>
        <w:t>небюджетных финансовых средств;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представляет Общему собранию работников Школы на согласование</w:t>
      </w:r>
      <w:r w:rsidRPr="00BC7AD2">
        <w:rPr>
          <w:rFonts w:ascii="TimesNewRomanPSMT" w:hAnsi="TimesNewRomanPSMT"/>
          <w:color w:val="000000"/>
          <w:sz w:val="28"/>
          <w:szCs w:val="28"/>
        </w:rPr>
        <w:br/>
        <w:t>предложения о вступлении Школы в ассо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циации, союзы, комплексы и иные </w:t>
      </w:r>
      <w:r w:rsidRPr="00BC7AD2">
        <w:rPr>
          <w:rFonts w:ascii="TimesNewRomanPSMT" w:hAnsi="TimesNewRomanPSMT"/>
          <w:color w:val="000000"/>
          <w:sz w:val="28"/>
          <w:szCs w:val="28"/>
        </w:rPr>
        <w:t>объединения предприятий, учреждений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, организаций и о выходе из них </w:t>
      </w:r>
      <w:r w:rsidRPr="00BC7AD2">
        <w:rPr>
          <w:rFonts w:ascii="TimesNewRomanPSMT" w:hAnsi="TimesNewRomanPSMT"/>
          <w:color w:val="000000"/>
          <w:sz w:val="28"/>
          <w:szCs w:val="28"/>
        </w:rPr>
        <w:t>и принимает решение на основании моти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вированного мнения, выраженного </w:t>
      </w:r>
      <w:r w:rsidRPr="00BC7AD2">
        <w:rPr>
          <w:rFonts w:ascii="TimesNewRomanPSMT" w:hAnsi="TimesNewRomanPSMT"/>
          <w:color w:val="000000"/>
          <w:sz w:val="28"/>
          <w:szCs w:val="28"/>
        </w:rPr>
        <w:t>работниками на заседании Общег</w:t>
      </w:r>
      <w:r w:rsidR="00397B2A">
        <w:rPr>
          <w:rFonts w:ascii="TimesNewRomanPSMT" w:hAnsi="TimesNewRomanPSMT"/>
          <w:color w:val="000000"/>
          <w:sz w:val="28"/>
          <w:szCs w:val="28"/>
        </w:rPr>
        <w:t>о собрания работников Школы;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представляет Педагогическому с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овету Школы для принятия проект </w:t>
      </w:r>
      <w:r w:rsidRPr="00BC7AD2">
        <w:rPr>
          <w:rFonts w:ascii="TimesNewRomanPSMT" w:hAnsi="TimesNewRomanPSMT"/>
          <w:color w:val="000000"/>
          <w:sz w:val="28"/>
          <w:szCs w:val="28"/>
        </w:rPr>
        <w:t>годового п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лана приема и выпуска учащихся; 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lastRenderedPageBreak/>
        <w:t>принимает на работу и увольняет п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едагогических и иных работников </w:t>
      </w:r>
      <w:r w:rsidRPr="00BC7AD2">
        <w:rPr>
          <w:rFonts w:ascii="TimesNewRomanPSMT" w:hAnsi="TimesNewRomanPSMT"/>
          <w:color w:val="000000"/>
          <w:sz w:val="28"/>
          <w:szCs w:val="28"/>
        </w:rPr>
        <w:t>Школы, определяет должностные обязанности работников, созд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ает условия для </w:t>
      </w:r>
      <w:r w:rsidRPr="00BC7AD2">
        <w:rPr>
          <w:rFonts w:ascii="TimesNewRomanPSMT" w:hAnsi="TimesNewRomanPSMT"/>
          <w:color w:val="000000"/>
          <w:sz w:val="28"/>
          <w:szCs w:val="28"/>
        </w:rPr>
        <w:t>повышения и</w:t>
      </w:r>
      <w:r w:rsidR="00397B2A">
        <w:rPr>
          <w:rFonts w:ascii="TimesNewRomanPSMT" w:hAnsi="TimesNewRomanPSMT"/>
          <w:color w:val="000000"/>
          <w:sz w:val="28"/>
          <w:szCs w:val="28"/>
        </w:rPr>
        <w:t>х профессионального мастерства;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утверждает графики работы и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 объемы педагогической нагрузки педагогических работников;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утверждает в установленном порядк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е Правила внутреннего трудового </w:t>
      </w:r>
      <w:r w:rsidRPr="00BC7AD2">
        <w:rPr>
          <w:rFonts w:ascii="TimesNewRomanPSMT" w:hAnsi="TimesNewRomanPSMT"/>
          <w:color w:val="000000"/>
          <w:sz w:val="28"/>
          <w:szCs w:val="28"/>
        </w:rPr>
        <w:t>распорядка Школы, положения о порядке премиров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ания работников Школы, </w:t>
      </w:r>
      <w:r w:rsidRPr="00BC7AD2">
        <w:rPr>
          <w:rFonts w:ascii="TimesNewRomanPSMT" w:hAnsi="TimesNewRomanPSMT"/>
          <w:color w:val="000000"/>
          <w:sz w:val="28"/>
          <w:szCs w:val="28"/>
        </w:rPr>
        <w:t>установления им доплат, надбавок к ставкам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 заработной платы и должностным </w:t>
      </w:r>
      <w:r w:rsidRPr="00BC7AD2">
        <w:rPr>
          <w:rFonts w:ascii="TimesNewRomanPSMT" w:hAnsi="TimesNewRomanPSMT"/>
          <w:color w:val="000000"/>
          <w:sz w:val="28"/>
          <w:szCs w:val="28"/>
        </w:rPr>
        <w:t>окладам, а также осуществления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 иных выплат компенсационного и </w:t>
      </w:r>
      <w:r w:rsidRPr="00BC7AD2">
        <w:rPr>
          <w:rFonts w:ascii="TimesNewRomanPSMT" w:hAnsi="TimesNewRomanPSMT"/>
          <w:color w:val="000000"/>
          <w:sz w:val="28"/>
          <w:szCs w:val="28"/>
        </w:rPr>
        <w:t>стимулирующ</w:t>
      </w:r>
      <w:r w:rsidR="00397B2A">
        <w:rPr>
          <w:rFonts w:ascii="TimesNewRomanPSMT" w:hAnsi="TimesNewRomanPSMT"/>
          <w:color w:val="000000"/>
          <w:sz w:val="28"/>
          <w:szCs w:val="28"/>
        </w:rPr>
        <w:t>его характера работникам Школы;</w:t>
      </w:r>
    </w:p>
    <w:p w:rsidR="00C922B4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обеспечивает учет, сохранность и пополнение учебно-мат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ериальной базы, </w:t>
      </w:r>
      <w:r w:rsidRPr="00BC7AD2">
        <w:rPr>
          <w:rFonts w:ascii="TimesNewRomanPSMT" w:hAnsi="TimesNewRomanPSMT"/>
          <w:color w:val="000000"/>
          <w:sz w:val="28"/>
          <w:szCs w:val="28"/>
        </w:rPr>
        <w:t>учет и хранение документаци</w:t>
      </w:r>
      <w:r w:rsidR="00C922B4">
        <w:rPr>
          <w:rFonts w:ascii="TimesNewRomanPSMT" w:hAnsi="TimesNewRomanPSMT"/>
          <w:color w:val="000000"/>
          <w:sz w:val="28"/>
          <w:szCs w:val="28"/>
        </w:rPr>
        <w:t>и; организует делопроизводство;</w:t>
      </w:r>
    </w:p>
    <w:p w:rsidR="00397B2A" w:rsidRDefault="00BC7AD2" w:rsidP="00532D08">
      <w:pPr>
        <w:pStyle w:val="a6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BC7AD2">
        <w:rPr>
          <w:rFonts w:ascii="TimesNewRomanPSMT" w:hAnsi="TimesNewRomanPSMT"/>
          <w:color w:val="000000"/>
          <w:sz w:val="28"/>
          <w:szCs w:val="28"/>
        </w:rPr>
        <w:t>осуществляет иные полн</w:t>
      </w:r>
      <w:r w:rsidR="00397B2A">
        <w:rPr>
          <w:rFonts w:ascii="TimesNewRomanPSMT" w:hAnsi="TimesNewRomanPSMT"/>
          <w:color w:val="000000"/>
          <w:sz w:val="28"/>
          <w:szCs w:val="28"/>
        </w:rPr>
        <w:t>омочия, связанные с реализацией его компетенции.</w:t>
      </w:r>
    </w:p>
    <w:p w:rsidR="00397B2A" w:rsidRDefault="00397B2A" w:rsidP="00397B2A">
      <w:pPr>
        <w:ind w:left="360" w:firstLine="34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67EAA" w:rsidRDefault="00BC7AD2" w:rsidP="00397B2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7B2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Заместители директора </w:t>
      </w:r>
      <w:r w:rsidRPr="00397B2A">
        <w:rPr>
          <w:rFonts w:ascii="TimesNewRomanPSMT" w:hAnsi="TimesNewRomanPSMT"/>
          <w:color w:val="000000"/>
          <w:sz w:val="28"/>
          <w:szCs w:val="28"/>
        </w:rPr>
        <w:t>осуществляют руководство учебно</w:t>
      </w:r>
      <w:r w:rsidR="00397B2A">
        <w:rPr>
          <w:rFonts w:ascii="TimesNewRomanPSMT" w:hAnsi="TimesNewRomanPSMT"/>
          <w:color w:val="000000"/>
          <w:sz w:val="28"/>
          <w:szCs w:val="28"/>
        </w:rPr>
        <w:t>-</w:t>
      </w:r>
      <w:r w:rsidRPr="00397B2A">
        <w:rPr>
          <w:rFonts w:ascii="TimesNewRomanPSMT" w:hAnsi="TimesNewRomanPSMT"/>
          <w:color w:val="000000"/>
          <w:sz w:val="28"/>
          <w:szCs w:val="28"/>
        </w:rPr>
        <w:t>воспитательной, культурно-просветительской, организационн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ой, методической и </w:t>
      </w:r>
      <w:r w:rsidRPr="00397B2A">
        <w:rPr>
          <w:rFonts w:ascii="TimesNewRomanPSMT" w:hAnsi="TimesNewRomanPSMT"/>
          <w:color w:val="000000"/>
          <w:sz w:val="28"/>
          <w:szCs w:val="28"/>
        </w:rPr>
        <w:t>административно</w:t>
      </w:r>
      <w:r w:rsidR="00267EAA">
        <w:rPr>
          <w:rFonts w:ascii="TimesNewRomanPSMT" w:hAnsi="TimesNewRomanPSMT"/>
          <w:color w:val="000000"/>
          <w:sz w:val="28"/>
          <w:szCs w:val="28"/>
        </w:rPr>
        <w:t>-хозяйственной работой в Школе.</w:t>
      </w:r>
    </w:p>
    <w:p w:rsidR="00397B2A" w:rsidRDefault="00BC7AD2" w:rsidP="00397B2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7B2A">
        <w:rPr>
          <w:rFonts w:ascii="TimesNewRomanPSMT" w:hAnsi="TimesNewRomanPSMT"/>
          <w:color w:val="000000"/>
          <w:sz w:val="28"/>
          <w:szCs w:val="28"/>
        </w:rPr>
        <w:t xml:space="preserve">Каждый из заместителей 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директора Школы, являясь звеном </w:t>
      </w:r>
      <w:r w:rsidRPr="00397B2A">
        <w:rPr>
          <w:rFonts w:ascii="TimesNewRomanPSMT" w:hAnsi="TimesNewRomanPSMT"/>
          <w:color w:val="000000"/>
          <w:sz w:val="28"/>
          <w:szCs w:val="28"/>
        </w:rPr>
        <w:t>опосредованного руководства директора де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ятельностью Школы, обеспечивает </w:t>
      </w:r>
      <w:r w:rsidRPr="00397B2A">
        <w:rPr>
          <w:rFonts w:ascii="TimesNewRomanPSMT" w:hAnsi="TimesNewRomanPSMT"/>
          <w:color w:val="000000"/>
          <w:sz w:val="28"/>
          <w:szCs w:val="28"/>
        </w:rPr>
        <w:t>функционирование определенного направления работы согласно своим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97B2A">
        <w:rPr>
          <w:rFonts w:ascii="TimesNewRomanPSMT" w:hAnsi="TimesNewRomanPSMT"/>
          <w:color w:val="000000"/>
          <w:sz w:val="28"/>
          <w:szCs w:val="28"/>
        </w:rPr>
        <w:t>должностным обязанностям.</w:t>
      </w:r>
    </w:p>
    <w:p w:rsidR="00B07350" w:rsidRDefault="00B07350" w:rsidP="00397B2A">
      <w:pPr>
        <w:ind w:left="360" w:firstLine="34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67EAA" w:rsidRDefault="00BC7AD2" w:rsidP="00397B2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7B2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Общее собрание работников Школы 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состоит из граждан, участвующих </w:t>
      </w:r>
      <w:r w:rsidRPr="00397B2A">
        <w:rPr>
          <w:rFonts w:ascii="TimesNewRomanPSMT" w:hAnsi="TimesNewRomanPSMT"/>
          <w:color w:val="000000"/>
          <w:sz w:val="28"/>
          <w:szCs w:val="28"/>
        </w:rPr>
        <w:t>своим трудом в ее деятельности на осн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овании трудового договора. Срок </w:t>
      </w:r>
      <w:r w:rsidRPr="00397B2A">
        <w:rPr>
          <w:rFonts w:ascii="TimesNewRomanPSMT" w:hAnsi="TimesNewRomanPSMT"/>
          <w:color w:val="000000"/>
          <w:sz w:val="28"/>
          <w:szCs w:val="28"/>
        </w:rPr>
        <w:t>полномочий Общего собрания р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аботников Школы составляет один календарный год. </w:t>
      </w:r>
    </w:p>
    <w:p w:rsidR="00267EAA" w:rsidRDefault="00BC7AD2" w:rsidP="00267EA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7B2A">
        <w:rPr>
          <w:rFonts w:ascii="TimesNewRomanPSMT" w:hAnsi="TimesNewRomanPSMT"/>
          <w:color w:val="000000"/>
          <w:sz w:val="28"/>
          <w:szCs w:val="28"/>
        </w:rPr>
        <w:t>Общее собрание раб</w:t>
      </w:r>
      <w:r w:rsidR="00397B2A">
        <w:rPr>
          <w:rFonts w:ascii="TimesNewRomanPSMT" w:hAnsi="TimesNewRomanPSMT"/>
          <w:color w:val="000000"/>
          <w:sz w:val="28"/>
          <w:szCs w:val="28"/>
        </w:rPr>
        <w:t xml:space="preserve">отников Школы имеет право: </w:t>
      </w:r>
    </w:p>
    <w:p w:rsidR="00267EAA" w:rsidRDefault="00BC7AD2" w:rsidP="00532D08">
      <w:pPr>
        <w:pStyle w:val="a6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участвовать в обсуждении пр</w:t>
      </w:r>
      <w:r w:rsidR="00267EAA">
        <w:rPr>
          <w:rFonts w:ascii="TimesNewRomanPSMT" w:hAnsi="TimesNewRomanPSMT"/>
          <w:color w:val="000000"/>
          <w:sz w:val="28"/>
          <w:szCs w:val="28"/>
        </w:rPr>
        <w:t>оекта Программы развития Школы;</w:t>
      </w:r>
    </w:p>
    <w:p w:rsidR="00267EAA" w:rsidRDefault="00BC7AD2" w:rsidP="00532D08">
      <w:pPr>
        <w:pStyle w:val="a6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 xml:space="preserve">участвовать в обсуждении </w:t>
      </w:r>
      <w:r w:rsidR="00267EAA">
        <w:rPr>
          <w:rFonts w:ascii="TimesNewRomanPSMT" w:hAnsi="TimesNewRomanPSMT"/>
          <w:color w:val="000000"/>
          <w:sz w:val="28"/>
          <w:szCs w:val="28"/>
        </w:rPr>
        <w:t>проектов локальных актов Школы;</w:t>
      </w:r>
    </w:p>
    <w:p w:rsidR="00267EAA" w:rsidRDefault="00BC7AD2" w:rsidP="00532D08">
      <w:pPr>
        <w:pStyle w:val="a6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 xml:space="preserve">участвовать в обсуждении проекта 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коллективного договора и давать </w:t>
      </w:r>
      <w:r w:rsidRPr="00267EAA">
        <w:rPr>
          <w:rFonts w:ascii="TimesNewRomanPSMT" w:hAnsi="TimesNewRomanPSMT"/>
          <w:color w:val="000000"/>
          <w:sz w:val="28"/>
          <w:szCs w:val="28"/>
        </w:rPr>
        <w:t xml:space="preserve">согласие на его подписание от имени 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трудового коллектива в случаях, </w:t>
      </w:r>
      <w:r w:rsidRPr="00267EAA">
        <w:rPr>
          <w:rFonts w:ascii="TimesNewRomanPSMT" w:hAnsi="TimesNewRomanPSMT"/>
          <w:color w:val="000000"/>
          <w:sz w:val="28"/>
          <w:szCs w:val="28"/>
        </w:rPr>
        <w:t>установленных действующим законода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тельством Российской Федерации; </w:t>
      </w:r>
    </w:p>
    <w:p w:rsidR="00267EAA" w:rsidRPr="00267EAA" w:rsidRDefault="00BC7AD2" w:rsidP="00532D08">
      <w:pPr>
        <w:pStyle w:val="a6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выражать мотивированное мнение о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 вступлении Школы в ассоциации, </w:t>
      </w:r>
      <w:r w:rsidRPr="00267EAA">
        <w:rPr>
          <w:rFonts w:ascii="TimesNewRomanPSMT" w:hAnsi="TimesNewRomanPSMT"/>
          <w:color w:val="000000"/>
          <w:sz w:val="28"/>
          <w:szCs w:val="28"/>
        </w:rPr>
        <w:t>союзы и другие объе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>динения, а также выходе из них.</w:t>
      </w:r>
    </w:p>
    <w:p w:rsidR="00267EAA" w:rsidRDefault="00267EAA" w:rsidP="00397B2A">
      <w:pPr>
        <w:ind w:left="360" w:firstLine="34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67EAA" w:rsidRDefault="00BC7AD2" w:rsidP="00267EA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97B2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Педагогический совет Школы </w:t>
      </w:r>
      <w:r w:rsidR="00267EAA">
        <w:rPr>
          <w:rFonts w:ascii="TimesNewRomanPSMT" w:hAnsi="TimesNewRomanPSMT"/>
          <w:color w:val="000000"/>
          <w:sz w:val="28"/>
          <w:szCs w:val="28"/>
        </w:rPr>
        <w:t xml:space="preserve">осуществляет общее руководство </w:t>
      </w:r>
      <w:r w:rsidRPr="00397B2A">
        <w:rPr>
          <w:rFonts w:ascii="TimesNewRomanPSMT" w:hAnsi="TimesNewRomanPSMT"/>
          <w:color w:val="000000"/>
          <w:sz w:val="28"/>
          <w:szCs w:val="28"/>
        </w:rPr>
        <w:t>деятельностью Школы в части организаци</w:t>
      </w:r>
      <w:r w:rsidR="00267EAA">
        <w:rPr>
          <w:rFonts w:ascii="TimesNewRomanPSMT" w:hAnsi="TimesNewRomanPSMT"/>
          <w:color w:val="000000"/>
          <w:sz w:val="28"/>
          <w:szCs w:val="28"/>
        </w:rPr>
        <w:t xml:space="preserve">и и содержания образовательного </w:t>
      </w:r>
      <w:r w:rsidRPr="00397B2A">
        <w:rPr>
          <w:rFonts w:ascii="TimesNewRomanPSMT" w:hAnsi="TimesNewRomanPSMT"/>
          <w:color w:val="000000"/>
          <w:sz w:val="28"/>
          <w:szCs w:val="28"/>
        </w:rPr>
        <w:t>процесса. В состав Педагогического сов</w:t>
      </w:r>
      <w:r w:rsidR="00267EAA">
        <w:rPr>
          <w:rFonts w:ascii="TimesNewRomanPSMT" w:hAnsi="TimesNewRomanPSMT"/>
          <w:color w:val="000000"/>
          <w:sz w:val="28"/>
          <w:szCs w:val="28"/>
        </w:rPr>
        <w:t xml:space="preserve">ета Школы входят педагогические </w:t>
      </w:r>
      <w:r w:rsidRPr="00397B2A">
        <w:rPr>
          <w:rFonts w:ascii="TimesNewRomanPSMT" w:hAnsi="TimesNewRomanPSMT"/>
          <w:color w:val="000000"/>
          <w:sz w:val="28"/>
          <w:szCs w:val="28"/>
        </w:rPr>
        <w:t>работники. Срок полномочий Педагогичес</w:t>
      </w:r>
      <w:r w:rsidR="00267EAA">
        <w:rPr>
          <w:rFonts w:ascii="TimesNewRomanPSMT" w:hAnsi="TimesNewRomanPSMT"/>
          <w:color w:val="000000"/>
          <w:sz w:val="28"/>
          <w:szCs w:val="28"/>
        </w:rPr>
        <w:t xml:space="preserve">кого совета Школы не ограничен. </w:t>
      </w:r>
    </w:p>
    <w:p w:rsidR="00267EAA" w:rsidRDefault="00267EAA" w:rsidP="00267EAA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Педагогический совет Школы: </w:t>
      </w:r>
    </w:p>
    <w:p w:rsidR="009661AB" w:rsidRDefault="00BC7AD2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участвует в обсуждении проекта Программы развития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 Школы;</w:t>
      </w:r>
    </w:p>
    <w:p w:rsidR="00267EAA" w:rsidRDefault="00BC7AD2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lastRenderedPageBreak/>
        <w:t>разрабатывает и принимает образовательные программы, включая</w:t>
      </w:r>
      <w:r w:rsidR="00267EAA" w:rsidRPr="00267EAA">
        <w:rPr>
          <w:rFonts w:ascii="TimesNewRomanPSMT" w:hAnsi="TimesNewRomanPSMT"/>
          <w:color w:val="000000"/>
          <w:sz w:val="28"/>
          <w:szCs w:val="28"/>
        </w:rPr>
        <w:t xml:space="preserve"> учебные планы;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 xml:space="preserve"> разрабатывает и принимает рабочие программы учебных дисциплин; 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разрабатывает общие правила организации режима учебно-воспитательного процесс</w:t>
      </w:r>
      <w:r>
        <w:rPr>
          <w:rFonts w:ascii="TimesNewRomanPSMT" w:hAnsi="TimesNewRomanPSMT"/>
          <w:color w:val="000000"/>
          <w:sz w:val="28"/>
          <w:szCs w:val="28"/>
        </w:rPr>
        <w:t>а (расписания занятий) в Школе;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разрабатывает и принимает годовые учебные графики;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 xml:space="preserve"> осуществляет мероприятия по организации и совершенствованию методического обеспечения образовательного процесса; 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 xml:space="preserve">принимает годовой план приема и выпуска учащихся, определяет порядок и сроки проведения приемных тестирований (прослушиваний, просмотров, собеседований), возрастные и иные требования к поступающим; </w:t>
      </w:r>
    </w:p>
    <w:p w:rsid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67EAA">
        <w:rPr>
          <w:rFonts w:ascii="TimesNewRomanPSMT" w:hAnsi="TimesNewRomanPSMT"/>
          <w:color w:val="000000"/>
          <w:sz w:val="28"/>
          <w:szCs w:val="28"/>
        </w:rPr>
        <w:t>принимает решение о переводе учащегося на следующий год обучения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согласно этапам обучения выбранной образовательной программы;</w:t>
      </w:r>
    </w:p>
    <w:p w:rsidR="00BC7AD2" w:rsidRPr="00267EAA" w:rsidRDefault="00267EAA" w:rsidP="00532D08">
      <w:pPr>
        <w:pStyle w:val="a6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разрабатывает Правила внутреннего распорядка для учащихся Школы.</w:t>
      </w:r>
    </w:p>
    <w:p w:rsidR="001B00F0" w:rsidRPr="001B00F0" w:rsidRDefault="001B00F0" w:rsidP="001B00F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За отчетный период были проведены все запланированные педагогические советы. Структура заседаний педагогич</w:t>
      </w:r>
      <w:r>
        <w:rPr>
          <w:rFonts w:ascii="TimesNewRomanPSMT" w:hAnsi="TimesNewRomanPSMT"/>
          <w:color w:val="000000"/>
          <w:sz w:val="28"/>
          <w:szCs w:val="28"/>
        </w:rPr>
        <w:t>еских советов была традиционной: итоги уч</w:t>
      </w:r>
      <w:r w:rsidR="006D31CA">
        <w:rPr>
          <w:rFonts w:ascii="TimesNewRomanPSMT" w:hAnsi="TimesNewRomanPSMT"/>
          <w:color w:val="000000"/>
          <w:sz w:val="28"/>
          <w:szCs w:val="28"/>
        </w:rPr>
        <w:t>ебной работы, планы на следующую четверть</w:t>
      </w:r>
      <w:r>
        <w:rPr>
          <w:rFonts w:ascii="TimesNewRomanPSMT" w:hAnsi="TimesNewRomanPSMT"/>
          <w:color w:val="000000"/>
          <w:sz w:val="28"/>
          <w:szCs w:val="28"/>
        </w:rPr>
        <w:t>, обсуждение проблем.</w:t>
      </w:r>
      <w:r w:rsidRPr="001B00F0">
        <w:rPr>
          <w:rFonts w:ascii="TimesNewRomanPSMT" w:hAnsi="TimesNewRomanPSMT"/>
          <w:color w:val="000000"/>
          <w:sz w:val="28"/>
          <w:szCs w:val="28"/>
        </w:rPr>
        <w:t xml:space="preserve"> Особое внимание уделяется проблеме профориентации, сохранности контингента, заинтересованнос</w:t>
      </w:r>
      <w:r>
        <w:rPr>
          <w:rFonts w:ascii="TimesNewRomanPSMT" w:hAnsi="TimesNewRomanPSMT"/>
          <w:color w:val="000000"/>
          <w:sz w:val="28"/>
          <w:szCs w:val="28"/>
        </w:rPr>
        <w:t>ти детей в продолжении обучения</w:t>
      </w:r>
      <w:r w:rsidRPr="001B00F0">
        <w:rPr>
          <w:rFonts w:ascii="TimesNewRomanPSMT" w:hAnsi="TimesNewRomanPSMT"/>
          <w:color w:val="000000"/>
          <w:sz w:val="28"/>
          <w:szCs w:val="28"/>
        </w:rPr>
        <w:t xml:space="preserve"> в Сузах и ВУЗах культуры и искусства РФ и РБ.</w:t>
      </w:r>
    </w:p>
    <w:p w:rsidR="001B00F0" w:rsidRPr="001B00F0" w:rsidRDefault="001B00F0" w:rsidP="001B00F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Педагогическ</w:t>
      </w:r>
      <w:r>
        <w:rPr>
          <w:rFonts w:ascii="TimesNewRomanPSMT" w:hAnsi="TimesNewRomanPSMT"/>
          <w:color w:val="000000"/>
          <w:sz w:val="28"/>
          <w:szCs w:val="28"/>
        </w:rPr>
        <w:t xml:space="preserve">им советом были приняты новые </w:t>
      </w:r>
      <w:r w:rsidR="001020B7">
        <w:rPr>
          <w:rFonts w:ascii="TimesNewRomanPSMT" w:hAnsi="TimesNewRomanPSMT"/>
          <w:color w:val="000000"/>
          <w:sz w:val="28"/>
          <w:szCs w:val="28"/>
        </w:rPr>
        <w:t xml:space="preserve">учебные образовательные </w:t>
      </w:r>
      <w:r w:rsidR="00252816">
        <w:rPr>
          <w:rFonts w:ascii="TimesNewRomanPSMT" w:hAnsi="TimesNewRomanPSMT"/>
          <w:color w:val="000000"/>
          <w:sz w:val="28"/>
          <w:szCs w:val="28"/>
        </w:rPr>
        <w:t xml:space="preserve">общеразвивающие </w:t>
      </w:r>
      <w:r w:rsidR="001020B7">
        <w:rPr>
          <w:rFonts w:ascii="TimesNewRomanPSMT" w:hAnsi="TimesNewRomanPSMT"/>
          <w:color w:val="000000"/>
          <w:sz w:val="28"/>
          <w:szCs w:val="28"/>
        </w:rPr>
        <w:t>программы.</w:t>
      </w:r>
    </w:p>
    <w:p w:rsidR="001B00F0" w:rsidRPr="001B00F0" w:rsidRDefault="001B00F0" w:rsidP="001B00F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Все решения педсовета исполнены.</w:t>
      </w:r>
    </w:p>
    <w:p w:rsidR="001B00F0" w:rsidRDefault="001B00F0" w:rsidP="001B00F0">
      <w:pPr>
        <w:jc w:val="both"/>
        <w:rPr>
          <w:b/>
          <w:sz w:val="28"/>
          <w:szCs w:val="28"/>
        </w:rPr>
      </w:pPr>
    </w:p>
    <w:p w:rsidR="00141832" w:rsidRDefault="009661AB" w:rsidP="003C2F3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структуру ДМШ г.Туймазы входят </w:t>
      </w:r>
      <w:r w:rsidR="00141832" w:rsidRPr="00B07350">
        <w:rPr>
          <w:rFonts w:ascii="TimesNewRomanPSMT" w:hAnsi="TimesNewRomanPSMT"/>
          <w:b/>
          <w:color w:val="000000"/>
          <w:sz w:val="28"/>
          <w:szCs w:val="28"/>
        </w:rPr>
        <w:t>методический совет</w:t>
      </w:r>
      <w:r w:rsidR="00141832">
        <w:rPr>
          <w:rFonts w:ascii="TimesNewRomanPSMT" w:hAnsi="TimesNewRomanPSMT"/>
          <w:color w:val="000000"/>
          <w:sz w:val="28"/>
          <w:szCs w:val="28"/>
        </w:rPr>
        <w:t xml:space="preserve"> и шесть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основных образовательных </w:t>
      </w:r>
      <w:r w:rsidR="00141832" w:rsidRPr="00B07350">
        <w:rPr>
          <w:rFonts w:ascii="TimesNewRomanPSMT" w:hAnsi="TimesNewRomanPSMT"/>
          <w:b/>
          <w:color w:val="000000"/>
          <w:sz w:val="28"/>
          <w:szCs w:val="28"/>
        </w:rPr>
        <w:t>методических объединений</w:t>
      </w:r>
      <w:r>
        <w:rPr>
          <w:rFonts w:ascii="TimesNewRomanPSMT" w:hAnsi="TimesNewRomanPSMT"/>
          <w:color w:val="000000"/>
          <w:sz w:val="28"/>
          <w:szCs w:val="28"/>
        </w:rPr>
        <w:t>, обеспечивающи</w:t>
      </w:r>
      <w:r w:rsidR="00141832">
        <w:rPr>
          <w:rFonts w:ascii="TimesNewRomanPSMT" w:hAnsi="TimesNewRomanPSMT"/>
          <w:color w:val="000000"/>
          <w:sz w:val="28"/>
          <w:szCs w:val="28"/>
        </w:rPr>
        <w:t xml:space="preserve">е осуществление образовательной </w:t>
      </w:r>
      <w:r>
        <w:rPr>
          <w:rFonts w:ascii="TimesNewRomanPSMT" w:hAnsi="TimesNewRomanPSMT"/>
          <w:color w:val="000000"/>
          <w:sz w:val="28"/>
          <w:szCs w:val="28"/>
        </w:rPr>
        <w:t xml:space="preserve">деятельности: фортепиано, народных, </w:t>
      </w:r>
      <w:r w:rsidR="00141832">
        <w:rPr>
          <w:rFonts w:ascii="TimesNewRomanPSMT" w:hAnsi="TimesNewRomanPSMT"/>
          <w:color w:val="000000"/>
          <w:sz w:val="28"/>
          <w:szCs w:val="28"/>
        </w:rPr>
        <w:t>струнных и духовых инструментов,</w:t>
      </w:r>
      <w:r w:rsidR="006142D6">
        <w:rPr>
          <w:rFonts w:ascii="TimesNewRomanPSMT" w:hAnsi="TimesNewRomanPSMT"/>
          <w:color w:val="000000"/>
          <w:sz w:val="28"/>
          <w:szCs w:val="28"/>
        </w:rPr>
        <w:t xml:space="preserve"> сольное-</w:t>
      </w:r>
      <w:r w:rsidR="00141832">
        <w:rPr>
          <w:rFonts w:ascii="TimesNewRomanPSMT" w:hAnsi="TimesNewRomanPSMT"/>
          <w:color w:val="000000"/>
          <w:sz w:val="28"/>
          <w:szCs w:val="28"/>
        </w:rPr>
        <w:t xml:space="preserve"> хоровое пение, теоретическое</w:t>
      </w:r>
      <w:r w:rsidR="006142D6">
        <w:rPr>
          <w:rFonts w:ascii="TimesNewRomanPSMT" w:hAnsi="TimesNewRomanPSMT"/>
          <w:color w:val="000000"/>
          <w:sz w:val="28"/>
          <w:szCs w:val="28"/>
        </w:rPr>
        <w:t>.</w:t>
      </w:r>
    </w:p>
    <w:p w:rsidR="009661AB" w:rsidRDefault="006142D6" w:rsidP="003C2F33">
      <w:pPr>
        <w:ind w:firstLine="708"/>
        <w:jc w:val="both"/>
        <w:rPr>
          <w:b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Объединен</w:t>
      </w:r>
      <w:r w:rsidR="009661AB">
        <w:rPr>
          <w:rFonts w:ascii="TimesNewRomanPSMT" w:hAnsi="TimesNewRomanPSMT"/>
          <w:color w:val="000000"/>
          <w:sz w:val="28"/>
          <w:szCs w:val="28"/>
        </w:rPr>
        <w:t>ия Школы не являются самост</w:t>
      </w:r>
      <w:r w:rsidR="00141832">
        <w:rPr>
          <w:rFonts w:ascii="TimesNewRomanPSMT" w:hAnsi="TimesNewRomanPSMT"/>
          <w:color w:val="000000"/>
          <w:sz w:val="28"/>
          <w:szCs w:val="28"/>
        </w:rPr>
        <w:t xml:space="preserve">оятельными юридическими лицами, </w:t>
      </w:r>
      <w:r w:rsidR="009661AB">
        <w:rPr>
          <w:rFonts w:ascii="TimesNewRomanPSMT" w:hAnsi="TimesNewRomanPSMT"/>
          <w:color w:val="000000"/>
          <w:sz w:val="28"/>
          <w:szCs w:val="28"/>
        </w:rPr>
        <w:t>действуют на основании Устава образова</w:t>
      </w:r>
      <w:r w:rsidR="00141832">
        <w:rPr>
          <w:rFonts w:ascii="TimesNewRomanPSMT" w:hAnsi="TimesNewRomanPSMT"/>
          <w:color w:val="000000"/>
          <w:sz w:val="28"/>
          <w:szCs w:val="28"/>
        </w:rPr>
        <w:t xml:space="preserve">тельного учреждения и Положения </w:t>
      </w:r>
      <w:r w:rsidR="009661AB">
        <w:rPr>
          <w:rFonts w:ascii="TimesNewRomanPSMT" w:hAnsi="TimesNewRomanPSMT"/>
          <w:color w:val="000000"/>
          <w:sz w:val="28"/>
          <w:szCs w:val="28"/>
        </w:rPr>
        <w:t xml:space="preserve">о </w:t>
      </w:r>
      <w:r>
        <w:rPr>
          <w:rFonts w:ascii="TimesNewRomanPSMT" w:hAnsi="TimesNewRomanPSMT"/>
          <w:color w:val="000000"/>
          <w:sz w:val="28"/>
          <w:szCs w:val="28"/>
        </w:rPr>
        <w:t>методических объединениях.</w:t>
      </w:r>
    </w:p>
    <w:p w:rsidR="009661AB" w:rsidRPr="001B00F0" w:rsidRDefault="001B00F0" w:rsidP="003C2F3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Заседания м</w:t>
      </w:r>
      <w:r>
        <w:rPr>
          <w:rFonts w:ascii="TimesNewRomanPSMT" w:hAnsi="TimesNewRomanPSMT"/>
          <w:color w:val="000000"/>
          <w:sz w:val="28"/>
          <w:szCs w:val="28"/>
        </w:rPr>
        <w:t>етодического совета и методических объединений проводились в запланированные сроки и по мере необходимости.</w:t>
      </w:r>
    </w:p>
    <w:p w:rsidR="001B00F0" w:rsidRDefault="001B00F0" w:rsidP="003C2F33">
      <w:pPr>
        <w:ind w:firstLine="708"/>
        <w:jc w:val="both"/>
        <w:rPr>
          <w:sz w:val="28"/>
          <w:szCs w:val="28"/>
        </w:rPr>
      </w:pPr>
    </w:p>
    <w:p w:rsidR="00544B8E" w:rsidRPr="00987ECC" w:rsidRDefault="00C922B4" w:rsidP="00987ECC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Взаимодействие с родителями обучающихся</w:t>
      </w:r>
    </w:p>
    <w:p w:rsidR="00544B8E" w:rsidRPr="00544B8E" w:rsidRDefault="00544B8E" w:rsidP="00544B8E">
      <w:pPr>
        <w:ind w:firstLine="708"/>
        <w:jc w:val="both"/>
        <w:rPr>
          <w:color w:val="000000"/>
          <w:sz w:val="28"/>
          <w:szCs w:val="28"/>
        </w:rPr>
      </w:pPr>
      <w:r w:rsidRPr="00544B8E">
        <w:rPr>
          <w:color w:val="000000"/>
          <w:sz w:val="28"/>
          <w:szCs w:val="28"/>
        </w:rPr>
        <w:t>Работа с родителями с каждым годом становится более значимой для школы, т.к. родители сегодня являются равноправными участниками образовательного процесса и заказчиками услуг.</w:t>
      </w:r>
    </w:p>
    <w:p w:rsidR="00544B8E" w:rsidRPr="00544B8E" w:rsidRDefault="001020B7" w:rsidP="00544B8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новой короновирусной инфекцией, з</w:t>
      </w:r>
      <w:r w:rsidR="00544B8E" w:rsidRPr="00544B8E">
        <w:rPr>
          <w:color w:val="000000"/>
          <w:sz w:val="28"/>
          <w:szCs w:val="28"/>
        </w:rPr>
        <w:t xml:space="preserve">а отчетный период работа с родителями проходила </w:t>
      </w:r>
      <w:r w:rsidR="00A1483D">
        <w:rPr>
          <w:color w:val="000000"/>
          <w:sz w:val="28"/>
          <w:szCs w:val="28"/>
        </w:rPr>
        <w:t xml:space="preserve">не только лично, но и </w:t>
      </w:r>
      <w:r>
        <w:rPr>
          <w:color w:val="000000"/>
          <w:sz w:val="28"/>
          <w:szCs w:val="28"/>
        </w:rPr>
        <w:t xml:space="preserve">в социальных сетях ВКонтакте, </w:t>
      </w:r>
      <w:r>
        <w:rPr>
          <w:color w:val="000000"/>
          <w:sz w:val="28"/>
          <w:szCs w:val="28"/>
          <w:lang w:val="en-US"/>
        </w:rPr>
        <w:lastRenderedPageBreak/>
        <w:t>WhatsApp</w:t>
      </w:r>
      <w:r w:rsidR="00544B8E" w:rsidRPr="00544B8E">
        <w:rPr>
          <w:color w:val="000000"/>
          <w:sz w:val="28"/>
          <w:szCs w:val="28"/>
        </w:rPr>
        <w:t xml:space="preserve">. </w:t>
      </w:r>
      <w:r w:rsidR="00BD3611">
        <w:rPr>
          <w:color w:val="000000"/>
          <w:sz w:val="28"/>
          <w:szCs w:val="28"/>
        </w:rPr>
        <w:t>К</w:t>
      </w:r>
      <w:r w:rsidR="00544B8E" w:rsidRPr="00544B8E">
        <w:rPr>
          <w:color w:val="000000"/>
          <w:sz w:val="28"/>
          <w:szCs w:val="28"/>
        </w:rPr>
        <w:t>л</w:t>
      </w:r>
      <w:r w:rsidR="00544B8E">
        <w:rPr>
          <w:color w:val="000000"/>
          <w:sz w:val="28"/>
          <w:szCs w:val="28"/>
        </w:rPr>
        <w:t>ассные родительск</w:t>
      </w:r>
      <w:r w:rsidR="003471FE">
        <w:rPr>
          <w:color w:val="000000"/>
          <w:sz w:val="28"/>
          <w:szCs w:val="28"/>
        </w:rPr>
        <w:t>ие собрания проводились регулярно всеми преподавателями</w:t>
      </w:r>
      <w:r w:rsidR="0004206F">
        <w:rPr>
          <w:color w:val="000000"/>
          <w:sz w:val="28"/>
          <w:szCs w:val="28"/>
        </w:rPr>
        <w:t xml:space="preserve"> в мае 2023г. и в декабре 2023</w:t>
      </w:r>
      <w:r w:rsidR="00A1483D">
        <w:rPr>
          <w:color w:val="000000"/>
          <w:sz w:val="28"/>
          <w:szCs w:val="28"/>
        </w:rPr>
        <w:t>г</w:t>
      </w:r>
      <w:r w:rsidR="00544B8E">
        <w:rPr>
          <w:color w:val="000000"/>
          <w:sz w:val="28"/>
          <w:szCs w:val="28"/>
        </w:rPr>
        <w:t>.</w:t>
      </w:r>
      <w:r w:rsidR="00252816">
        <w:rPr>
          <w:color w:val="000000"/>
          <w:sz w:val="28"/>
          <w:szCs w:val="28"/>
        </w:rPr>
        <w:t xml:space="preserve"> </w:t>
      </w:r>
    </w:p>
    <w:p w:rsidR="00544B8E" w:rsidRDefault="00544B8E" w:rsidP="00A1483D">
      <w:pPr>
        <w:ind w:firstLine="708"/>
        <w:jc w:val="both"/>
        <w:rPr>
          <w:color w:val="000000"/>
          <w:sz w:val="28"/>
          <w:szCs w:val="28"/>
        </w:rPr>
      </w:pPr>
      <w:r w:rsidRPr="00544B8E">
        <w:rPr>
          <w:color w:val="000000"/>
          <w:sz w:val="28"/>
          <w:szCs w:val="28"/>
        </w:rPr>
        <w:t>Индивидуальная работа с родителями проводилась по мере необход</w:t>
      </w:r>
      <w:r>
        <w:rPr>
          <w:color w:val="000000"/>
          <w:sz w:val="28"/>
          <w:szCs w:val="28"/>
        </w:rPr>
        <w:t xml:space="preserve">имости. Эту работу проводили и </w:t>
      </w:r>
      <w:r w:rsidR="00987ECC" w:rsidRPr="00544B8E">
        <w:rPr>
          <w:color w:val="000000"/>
          <w:sz w:val="28"/>
          <w:szCs w:val="28"/>
        </w:rPr>
        <w:t>преподаватели,</w:t>
      </w:r>
      <w:r w:rsidRPr="00544B8E">
        <w:rPr>
          <w:color w:val="000000"/>
          <w:sz w:val="28"/>
          <w:szCs w:val="28"/>
        </w:rPr>
        <w:t xml:space="preserve"> и администрация школы.</w:t>
      </w:r>
      <w:r w:rsidR="00A1483D">
        <w:rPr>
          <w:color w:val="000000"/>
          <w:sz w:val="28"/>
          <w:szCs w:val="28"/>
        </w:rPr>
        <w:t xml:space="preserve"> В течении всего периода велась п</w:t>
      </w:r>
      <w:r w:rsidRPr="00544B8E">
        <w:rPr>
          <w:color w:val="000000"/>
          <w:sz w:val="28"/>
          <w:szCs w:val="28"/>
        </w:rPr>
        <w:t>рофилактическая работа по вопросам посещаемост</w:t>
      </w:r>
      <w:r>
        <w:rPr>
          <w:color w:val="000000"/>
          <w:sz w:val="28"/>
          <w:szCs w:val="28"/>
        </w:rPr>
        <w:t>и</w:t>
      </w:r>
      <w:r w:rsidR="00BD3611">
        <w:rPr>
          <w:color w:val="000000"/>
          <w:sz w:val="28"/>
          <w:szCs w:val="28"/>
        </w:rPr>
        <w:t>, успеваемости</w:t>
      </w:r>
      <w:r>
        <w:rPr>
          <w:color w:val="000000"/>
          <w:sz w:val="28"/>
          <w:szCs w:val="28"/>
        </w:rPr>
        <w:t xml:space="preserve"> и поведения учащихся в школе</w:t>
      </w:r>
      <w:r w:rsidR="00A1483D">
        <w:rPr>
          <w:color w:val="000000"/>
          <w:sz w:val="28"/>
          <w:szCs w:val="28"/>
        </w:rPr>
        <w:t>.</w:t>
      </w:r>
    </w:p>
    <w:p w:rsidR="00544B8E" w:rsidRDefault="00544B8E" w:rsidP="00C922B4">
      <w:pPr>
        <w:ind w:firstLine="708"/>
        <w:jc w:val="both"/>
        <w:rPr>
          <w:color w:val="000000"/>
          <w:sz w:val="28"/>
          <w:szCs w:val="28"/>
        </w:rPr>
      </w:pPr>
      <w:r w:rsidRPr="00544B8E">
        <w:rPr>
          <w:color w:val="000000"/>
          <w:sz w:val="28"/>
          <w:szCs w:val="28"/>
        </w:rPr>
        <w:t>Было проведено анкетирование среди родителей</w:t>
      </w:r>
      <w:r>
        <w:rPr>
          <w:color w:val="000000"/>
          <w:sz w:val="28"/>
          <w:szCs w:val="28"/>
        </w:rPr>
        <w:t>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ребенком занятий в основном совпадает с желанием </w:t>
      </w:r>
      <w:r w:rsidR="0004206F">
        <w:rPr>
          <w:color w:val="000000"/>
          <w:sz w:val="28"/>
          <w:szCs w:val="28"/>
        </w:rPr>
        <w:t>их родителей, это подтвердило 91% опрошенных родителей, 9</w:t>
      </w:r>
      <w:r>
        <w:rPr>
          <w:color w:val="000000"/>
          <w:sz w:val="28"/>
          <w:szCs w:val="28"/>
        </w:rPr>
        <w:t xml:space="preserve">% - не совпадает; все родители знают об увлечении детей. 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Родительские собрания, открытые занятия, классные и отчетные концерты, фестивали стараются по</w:t>
      </w:r>
      <w:r w:rsidR="0004206F">
        <w:rPr>
          <w:color w:val="000000"/>
          <w:sz w:val="28"/>
          <w:szCs w:val="28"/>
        </w:rPr>
        <w:t>сещать регулярно 65</w:t>
      </w:r>
      <w:r>
        <w:rPr>
          <w:color w:val="000000"/>
          <w:sz w:val="28"/>
          <w:szCs w:val="28"/>
        </w:rPr>
        <w:t>% родителей, от случая к случаю – 22%. Не посещают мероприя</w:t>
      </w:r>
      <w:r w:rsidR="0004206F">
        <w:rPr>
          <w:color w:val="000000"/>
          <w:sz w:val="28"/>
          <w:szCs w:val="28"/>
        </w:rPr>
        <w:t>тия, проводимые для родителей 13</w:t>
      </w:r>
      <w:r>
        <w:rPr>
          <w:color w:val="000000"/>
          <w:sz w:val="28"/>
          <w:szCs w:val="28"/>
        </w:rPr>
        <w:t xml:space="preserve">%. </w:t>
      </w:r>
    </w:p>
    <w:p w:rsidR="00C922B4" w:rsidRDefault="00F261A9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C922B4">
        <w:rPr>
          <w:color w:val="000000"/>
          <w:sz w:val="28"/>
          <w:szCs w:val="28"/>
        </w:rPr>
        <w:t>% родителей стараются активно принимать участие в работе направлений, в которых занимаются их дети; 49% родителей проявляют только интерес к</w:t>
      </w:r>
      <w:r>
        <w:rPr>
          <w:color w:val="000000"/>
          <w:sz w:val="28"/>
          <w:szCs w:val="28"/>
        </w:rPr>
        <w:t xml:space="preserve"> работе направлений; 16</w:t>
      </w:r>
      <w:r w:rsidR="00C922B4">
        <w:rPr>
          <w:color w:val="000000"/>
          <w:sz w:val="28"/>
          <w:szCs w:val="28"/>
        </w:rPr>
        <w:t xml:space="preserve">% опрошенных родителей не интересует работа направления, которой посещает их ребенок. Этот факт они объясняют большой загруженностью на работе. 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Удовлетворенность родителей работой ДМШ г.Туймазы</w:t>
      </w:r>
      <w:r>
        <w:rPr>
          <w:color w:val="000000"/>
          <w:sz w:val="28"/>
          <w:szCs w:val="28"/>
        </w:rPr>
        <w:t xml:space="preserve"> Удовлетворяет в школе: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стиль работы преподавателей </w:t>
      </w:r>
      <w:r w:rsidR="00FE468A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>%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отношение к ребенку со стороны школы </w:t>
      </w:r>
      <w:r w:rsidR="00FE468A"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</w:rPr>
        <w:t>%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стиль работы администрации </w:t>
      </w:r>
      <w:r w:rsidR="00FE468A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>%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условия работы коллективов </w:t>
      </w:r>
      <w:r w:rsidR="00FE468A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%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</w:rPr>
        <w:t>продолжительность занятий, их периодичность</w:t>
      </w:r>
      <w:r>
        <w:rPr>
          <w:i/>
          <w:iCs/>
          <w:color w:val="000000"/>
          <w:sz w:val="28"/>
          <w:szCs w:val="28"/>
        </w:rPr>
        <w:t>)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материальная база </w:t>
      </w:r>
      <w:r w:rsidR="00FE468A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>%</w:t>
      </w:r>
    </w:p>
    <w:p w:rsidR="00914283" w:rsidRPr="00FE468A" w:rsidRDefault="00C922B4" w:rsidP="00FE468A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затрудняюсь ответить </w:t>
      </w:r>
      <w:r>
        <w:rPr>
          <w:color w:val="000000"/>
          <w:sz w:val="28"/>
          <w:szCs w:val="28"/>
        </w:rPr>
        <w:t>11%.</w:t>
      </w:r>
    </w:p>
    <w:p w:rsidR="00914283" w:rsidRDefault="00914283" w:rsidP="00C922B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922B4" w:rsidRDefault="00C922B4" w:rsidP="00C922B4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Готовность родителей внести свой вклад в организацию 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ДМШ г.Туймазы.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Желание оказать как</w:t>
      </w:r>
      <w:r w:rsidR="00F261A9">
        <w:rPr>
          <w:color w:val="000000"/>
          <w:sz w:val="28"/>
          <w:szCs w:val="28"/>
        </w:rPr>
        <w:t>ую-либо помощь школе проявило 71</w:t>
      </w:r>
      <w:r>
        <w:rPr>
          <w:color w:val="000000"/>
          <w:sz w:val="28"/>
          <w:szCs w:val="28"/>
        </w:rPr>
        <w:t>% родителей. На сегодняшний день родители готовы: организовать экскурсионну</w:t>
      </w:r>
      <w:r w:rsidR="00FE468A">
        <w:rPr>
          <w:color w:val="000000"/>
          <w:sz w:val="28"/>
          <w:szCs w:val="28"/>
        </w:rPr>
        <w:t>ю и досуговую деятельность</w:t>
      </w:r>
      <w:r w:rsidR="00F261A9">
        <w:rPr>
          <w:color w:val="000000"/>
          <w:sz w:val="28"/>
          <w:szCs w:val="28"/>
        </w:rPr>
        <w:t>, помощь при выездах на конкурсы и концерты.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Разрушаются межличностные связи между родителями и детьми. Без союза с семьей, без активного и заинтересованного взаимодействия с родителями, без установления прочных контактов сложно ожидать высоких результатов в творческом развитии ребенка, качественном освоении им образовательной программы.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Определяющая роль в работе с родителями принадлежит именно педагогу. Не все родители откликаются на стремление педагога к сотрудничеству и проявляют интерес к объединению усилий по воспитанию своего ребенка. В общении с такими родителями педагогу необходимо </w:t>
      </w:r>
      <w:r>
        <w:rPr>
          <w:color w:val="000000"/>
          <w:sz w:val="28"/>
          <w:szCs w:val="28"/>
        </w:rPr>
        <w:lastRenderedPageBreak/>
        <w:t xml:space="preserve">проявлять такт и терпение, надо суметь убедить родителей, что только совместными усилиями можно добиться желаемых результатов. 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Хочется отметить хорошую работу </w:t>
      </w:r>
      <w:r w:rsidR="00FE468A">
        <w:rPr>
          <w:color w:val="000000"/>
          <w:sz w:val="28"/>
          <w:szCs w:val="28"/>
        </w:rPr>
        <w:t>Совета родителей (законных представителей)</w:t>
      </w:r>
      <w:r>
        <w:rPr>
          <w:color w:val="000000"/>
          <w:sz w:val="28"/>
          <w:szCs w:val="28"/>
        </w:rPr>
        <w:t xml:space="preserve"> </w:t>
      </w:r>
      <w:r w:rsidR="003530AD">
        <w:rPr>
          <w:color w:val="000000"/>
          <w:sz w:val="28"/>
          <w:szCs w:val="28"/>
        </w:rPr>
        <w:t xml:space="preserve">несовершеннолетних обучающихся </w:t>
      </w:r>
      <w:r>
        <w:rPr>
          <w:color w:val="000000"/>
          <w:sz w:val="28"/>
          <w:szCs w:val="28"/>
        </w:rPr>
        <w:t>школы, председатель которого имеет большой опыт работы в этой области. Создана структура родительской общественности. Наиболее активные родители ведут разъяснительную работу среди родителей всех детей, постепенно включая их в работу школы, именно поэтому среди педагогических работников школы есть педагоги из числа родителей.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  <w:u w:val="single"/>
        </w:rPr>
      </w:pP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 w:rsidRPr="00722323">
        <w:rPr>
          <w:color w:val="000000"/>
          <w:sz w:val="28"/>
          <w:szCs w:val="28"/>
          <w:u w:val="single"/>
        </w:rPr>
        <w:t>Целью взаимодействия семьи и школы в интересах развития личности ребенка должно стать</w:t>
      </w:r>
      <w:r>
        <w:rPr>
          <w:color w:val="000000"/>
          <w:sz w:val="28"/>
          <w:szCs w:val="28"/>
        </w:rPr>
        <w:t>: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творческой самореализации детей и родителей;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роли семьи в реализации прав ребенка на образование, 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722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приобщении детей к общечеловеческим ценностям;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сферы участия родителей в управлении школой.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722323">
        <w:rPr>
          <w:color w:val="000000"/>
          <w:sz w:val="28"/>
          <w:szCs w:val="28"/>
          <w:u w:val="single"/>
        </w:rPr>
        <w:t>Для решения этих целей шире исполь</w:t>
      </w:r>
      <w:r>
        <w:rPr>
          <w:color w:val="000000"/>
          <w:sz w:val="28"/>
          <w:szCs w:val="28"/>
          <w:u w:val="single"/>
        </w:rPr>
        <w:t>зовать и внедрять формы работы: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разнообразные программы совместной деятельности детей и родителей;</w:t>
      </w:r>
    </w:p>
    <w:p w:rsidR="00C922B4" w:rsidRDefault="00C922B4" w:rsidP="00C92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семейные экскурсионные и культурно-просветительские программы;</w:t>
      </w:r>
    </w:p>
    <w:p w:rsidR="009661AB" w:rsidRPr="00582082" w:rsidRDefault="00C922B4" w:rsidP="00582082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расши</w:t>
      </w:r>
      <w:r w:rsidR="00582082">
        <w:rPr>
          <w:color w:val="000000"/>
          <w:sz w:val="28"/>
          <w:szCs w:val="28"/>
        </w:rPr>
        <w:t>рение роли родительского совета.</w:t>
      </w:r>
    </w:p>
    <w:p w:rsidR="007C764A" w:rsidRDefault="007C764A" w:rsidP="00A71CA3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B07350" w:rsidRDefault="00B07350" w:rsidP="007C764A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Выводы:</w:t>
      </w:r>
    </w:p>
    <w:p w:rsidR="00B07350" w:rsidRPr="00B07350" w:rsidRDefault="00B07350" w:rsidP="00EE61F2">
      <w:pPr>
        <w:pStyle w:val="a6"/>
        <w:numPr>
          <w:ilvl w:val="0"/>
          <w:numId w:val="24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B07350">
        <w:rPr>
          <w:color w:val="000000"/>
          <w:sz w:val="28"/>
          <w:szCs w:val="28"/>
        </w:rPr>
        <w:t>Управление образовательной организацией осуществляется в соответствии с законодательство</w:t>
      </w:r>
      <w:r>
        <w:rPr>
          <w:color w:val="000000"/>
          <w:sz w:val="28"/>
          <w:szCs w:val="28"/>
        </w:rPr>
        <w:t xml:space="preserve">м Российской Федерации с учетом </w:t>
      </w:r>
      <w:r w:rsidRPr="00B07350">
        <w:rPr>
          <w:color w:val="000000"/>
          <w:sz w:val="28"/>
          <w:szCs w:val="28"/>
        </w:rPr>
        <w:t>особенностей, установленных Федеральны</w:t>
      </w:r>
      <w:r>
        <w:rPr>
          <w:color w:val="000000"/>
          <w:sz w:val="28"/>
          <w:szCs w:val="28"/>
        </w:rPr>
        <w:t>м законом «Об образовании в Российской Федерации».</w:t>
      </w:r>
    </w:p>
    <w:p w:rsidR="00B07350" w:rsidRPr="00B07350" w:rsidRDefault="00B07350" w:rsidP="00EE61F2">
      <w:pPr>
        <w:pStyle w:val="a6"/>
        <w:numPr>
          <w:ilvl w:val="0"/>
          <w:numId w:val="24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B07350">
        <w:rPr>
          <w:color w:val="000000"/>
          <w:sz w:val="28"/>
          <w:szCs w:val="28"/>
        </w:rPr>
        <w:t>Управление образовательной органи</w:t>
      </w:r>
      <w:r>
        <w:rPr>
          <w:color w:val="000000"/>
          <w:sz w:val="28"/>
          <w:szCs w:val="28"/>
        </w:rPr>
        <w:t xml:space="preserve">зацией осуществляется на основе </w:t>
      </w:r>
      <w:r w:rsidRPr="00B07350">
        <w:rPr>
          <w:color w:val="000000"/>
          <w:sz w:val="28"/>
          <w:szCs w:val="28"/>
        </w:rPr>
        <w:t>сочетания принципов еди</w:t>
      </w:r>
      <w:r>
        <w:rPr>
          <w:color w:val="000000"/>
          <w:sz w:val="28"/>
          <w:szCs w:val="28"/>
        </w:rPr>
        <w:t>ноначалия и коллегиальности.</w:t>
      </w:r>
    </w:p>
    <w:p w:rsidR="00B07350" w:rsidRPr="00B07350" w:rsidRDefault="00B07350" w:rsidP="00EE61F2">
      <w:pPr>
        <w:pStyle w:val="a6"/>
        <w:numPr>
          <w:ilvl w:val="0"/>
          <w:numId w:val="24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B07350">
        <w:rPr>
          <w:color w:val="000000"/>
          <w:sz w:val="28"/>
          <w:szCs w:val="28"/>
        </w:rPr>
        <w:t>Учреждение располагает необхо</w:t>
      </w:r>
      <w:r>
        <w:rPr>
          <w:color w:val="000000"/>
          <w:sz w:val="28"/>
          <w:szCs w:val="28"/>
        </w:rPr>
        <w:t xml:space="preserve">димыми организационно-правовыми </w:t>
      </w:r>
      <w:r w:rsidRPr="00B07350">
        <w:rPr>
          <w:color w:val="000000"/>
          <w:sz w:val="28"/>
          <w:szCs w:val="28"/>
        </w:rPr>
        <w:t>документами на ведение образовательной</w:t>
      </w:r>
      <w:r>
        <w:rPr>
          <w:color w:val="000000"/>
          <w:sz w:val="28"/>
          <w:szCs w:val="28"/>
        </w:rPr>
        <w:t xml:space="preserve"> деятельности, реальные условия </w:t>
      </w:r>
      <w:r w:rsidRPr="00B07350">
        <w:rPr>
          <w:color w:val="000000"/>
          <w:sz w:val="28"/>
          <w:szCs w:val="28"/>
        </w:rPr>
        <w:t>которой соответствуют треб</w:t>
      </w:r>
      <w:r>
        <w:rPr>
          <w:color w:val="000000"/>
          <w:sz w:val="28"/>
          <w:szCs w:val="28"/>
        </w:rPr>
        <w:t>ованиям, содержащимся в них.</w:t>
      </w:r>
    </w:p>
    <w:p w:rsidR="005B4823" w:rsidRPr="00B07350" w:rsidRDefault="00B07350" w:rsidP="00EE61F2">
      <w:pPr>
        <w:pStyle w:val="a6"/>
        <w:numPr>
          <w:ilvl w:val="0"/>
          <w:numId w:val="24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B07350">
        <w:rPr>
          <w:color w:val="000000"/>
          <w:sz w:val="28"/>
          <w:szCs w:val="28"/>
        </w:rPr>
        <w:t xml:space="preserve">Нормативная и организационно-распорядительная документация </w:t>
      </w:r>
      <w:r>
        <w:rPr>
          <w:color w:val="000000"/>
          <w:sz w:val="28"/>
          <w:szCs w:val="28"/>
        </w:rPr>
        <w:t>Учреждения соответствует действующему законодательству Российской Федерации.</w:t>
      </w:r>
    </w:p>
    <w:p w:rsidR="005A3964" w:rsidRDefault="005A3964" w:rsidP="00472C8F">
      <w:pPr>
        <w:rPr>
          <w:b/>
          <w:bCs/>
          <w:i/>
          <w:iCs/>
          <w:color w:val="000000"/>
          <w:sz w:val="28"/>
          <w:szCs w:val="28"/>
        </w:rPr>
      </w:pPr>
    </w:p>
    <w:p w:rsidR="001B00F0" w:rsidRPr="00C922B4" w:rsidRDefault="00987ECC" w:rsidP="00C922B4">
      <w:pPr>
        <w:jc w:val="center"/>
        <w:rPr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6</w:t>
      </w:r>
      <w:r w:rsidR="00C922B4">
        <w:rPr>
          <w:b/>
          <w:bCs/>
          <w:iCs/>
          <w:color w:val="000000"/>
          <w:sz w:val="32"/>
          <w:szCs w:val="32"/>
        </w:rPr>
        <w:t xml:space="preserve">. </w:t>
      </w:r>
      <w:r w:rsidR="001B00F0" w:rsidRPr="00C922B4">
        <w:rPr>
          <w:b/>
          <w:bCs/>
          <w:color w:val="000000"/>
          <w:sz w:val="32"/>
          <w:szCs w:val="32"/>
        </w:rPr>
        <w:t>Качество кадрового обеспечения</w:t>
      </w:r>
    </w:p>
    <w:p w:rsidR="001B00F0" w:rsidRDefault="001B00F0" w:rsidP="001B00F0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Реализация дополнительных общеобр</w:t>
      </w:r>
      <w:r>
        <w:rPr>
          <w:rFonts w:ascii="TimesNewRomanPSMT" w:hAnsi="TimesNewRomanPSMT"/>
          <w:color w:val="000000"/>
          <w:sz w:val="28"/>
          <w:szCs w:val="28"/>
        </w:rPr>
        <w:t xml:space="preserve">азовательных программ в области </w:t>
      </w:r>
      <w:r w:rsidRPr="001B00F0">
        <w:rPr>
          <w:rFonts w:ascii="TimesNewRomanPSMT" w:hAnsi="TimesNewRomanPSMT"/>
          <w:color w:val="000000"/>
          <w:sz w:val="28"/>
          <w:szCs w:val="28"/>
        </w:rPr>
        <w:t xml:space="preserve">музыкального искусства обеспечивается ДМШ </w:t>
      </w:r>
      <w:r>
        <w:rPr>
          <w:rFonts w:ascii="TimesNewRomanPSMT" w:hAnsi="TimesNewRomanPSMT"/>
          <w:color w:val="000000"/>
          <w:sz w:val="28"/>
          <w:szCs w:val="28"/>
        </w:rPr>
        <w:t xml:space="preserve">г.Туймазы </w:t>
      </w:r>
      <w:r w:rsidRPr="001B00F0">
        <w:rPr>
          <w:rFonts w:ascii="TimesNewRomanPSMT" w:hAnsi="TimesNewRomanPSMT"/>
          <w:color w:val="000000"/>
          <w:sz w:val="28"/>
          <w:szCs w:val="28"/>
        </w:rPr>
        <w:t>педагогическими работниками, имеющими высшее и среднее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B00F0">
        <w:rPr>
          <w:rFonts w:ascii="TimesNewRomanPSMT" w:hAnsi="TimesNewRomanPSMT"/>
          <w:color w:val="000000"/>
          <w:sz w:val="28"/>
          <w:szCs w:val="28"/>
        </w:rPr>
        <w:t>профессиональное образование, соответ</w:t>
      </w:r>
      <w:r>
        <w:rPr>
          <w:rFonts w:ascii="TimesNewRomanPSMT" w:hAnsi="TimesNewRomanPSMT"/>
          <w:color w:val="000000"/>
          <w:sz w:val="28"/>
          <w:szCs w:val="28"/>
        </w:rPr>
        <w:t xml:space="preserve">ствующее профилю преподаваемого </w:t>
      </w:r>
      <w:r w:rsidRPr="001B00F0">
        <w:rPr>
          <w:rFonts w:ascii="TimesNewRomanPSMT" w:hAnsi="TimesNewRomanPSMT"/>
          <w:color w:val="000000"/>
          <w:sz w:val="28"/>
          <w:szCs w:val="28"/>
        </w:rPr>
        <w:t>учебного предмета.</w:t>
      </w:r>
    </w:p>
    <w:p w:rsidR="00D222D1" w:rsidRPr="00D222D1" w:rsidRDefault="00D222D1" w:rsidP="00D222D1">
      <w:pPr>
        <w:pStyle w:val="a6"/>
        <w:ind w:left="1440"/>
        <w:rPr>
          <w:rFonts w:ascii="TimesNewRomanPS-BoldMT" w:hAnsi="TimesNewRomanPS-BoldMT"/>
          <w:color w:val="000000"/>
          <w:sz w:val="28"/>
          <w:szCs w:val="28"/>
        </w:rPr>
      </w:pPr>
    </w:p>
    <w:p w:rsidR="001B00F0" w:rsidRPr="001B00F0" w:rsidRDefault="001B00F0" w:rsidP="00914283">
      <w:pPr>
        <w:pStyle w:val="a6"/>
        <w:ind w:left="0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1B00F0">
        <w:rPr>
          <w:rFonts w:ascii="TimesNewRomanPS-BoldMT" w:hAnsi="TimesNewRomanPS-BoldMT"/>
          <w:b/>
          <w:bCs/>
          <w:color w:val="000000"/>
          <w:sz w:val="28"/>
          <w:szCs w:val="28"/>
        </w:rPr>
        <w:t>Кадровый состав школы</w:t>
      </w:r>
    </w:p>
    <w:p w:rsidR="001B00F0" w:rsidRDefault="001D7200" w:rsidP="001B00F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В </w:t>
      </w:r>
      <w:r w:rsidR="00F261A9">
        <w:rPr>
          <w:rFonts w:ascii="TimesNewRomanPSMT" w:hAnsi="TimesNewRomanPSMT"/>
          <w:color w:val="000000"/>
          <w:sz w:val="28"/>
          <w:szCs w:val="28"/>
        </w:rPr>
        <w:t>коллектив школы-</w:t>
      </w:r>
      <w:r>
        <w:rPr>
          <w:rFonts w:ascii="TimesNewRomanPSMT" w:hAnsi="TimesNewRomanPSMT"/>
          <w:color w:val="000000"/>
          <w:sz w:val="28"/>
          <w:szCs w:val="28"/>
        </w:rPr>
        <w:t xml:space="preserve"> 48</w:t>
      </w:r>
      <w:r w:rsidR="001B00F0" w:rsidRPr="001B00F0">
        <w:rPr>
          <w:rFonts w:ascii="TimesNewRomanPSMT" w:hAnsi="TimesNewRomanPSMT"/>
          <w:color w:val="000000"/>
          <w:sz w:val="28"/>
          <w:szCs w:val="28"/>
        </w:rPr>
        <w:t xml:space="preserve"> работников, и</w:t>
      </w:r>
      <w:r w:rsidR="006D31CA">
        <w:rPr>
          <w:rFonts w:ascii="TimesNewRomanPSMT" w:hAnsi="TimesNewRomanPSMT"/>
          <w:color w:val="000000"/>
          <w:sz w:val="28"/>
          <w:szCs w:val="28"/>
        </w:rPr>
        <w:t>з которых 42</w:t>
      </w:r>
      <w:r w:rsidR="001B00F0">
        <w:rPr>
          <w:rFonts w:ascii="TimesNewRomanPSMT" w:hAnsi="TimesNewRomanPSMT"/>
          <w:color w:val="000000"/>
          <w:sz w:val="28"/>
          <w:szCs w:val="28"/>
        </w:rPr>
        <w:t xml:space="preserve"> человек составляют </w:t>
      </w:r>
      <w:r w:rsidR="00CE7A11">
        <w:rPr>
          <w:rFonts w:ascii="TimesNewRomanPSMT" w:hAnsi="TimesNewRomanPSMT"/>
          <w:color w:val="000000"/>
          <w:sz w:val="28"/>
          <w:szCs w:val="28"/>
        </w:rPr>
        <w:t>педагогический состав</w:t>
      </w:r>
      <w:r w:rsidR="00CB12DE">
        <w:rPr>
          <w:rFonts w:ascii="TimesNewRomanPSMT" w:hAnsi="TimesNewRomanPSMT"/>
          <w:color w:val="000000"/>
          <w:sz w:val="28"/>
          <w:szCs w:val="28"/>
        </w:rPr>
        <w:t>, включая совместителей</w:t>
      </w:r>
      <w:r w:rsidR="00CE7A11">
        <w:rPr>
          <w:rFonts w:ascii="TimesNewRomanPSMT" w:hAnsi="TimesNewRomanPSMT"/>
          <w:color w:val="000000"/>
          <w:sz w:val="28"/>
          <w:szCs w:val="28"/>
        </w:rPr>
        <w:t>.</w:t>
      </w:r>
      <w:r w:rsidR="001B00F0" w:rsidRPr="001B00F0">
        <w:rPr>
          <w:rFonts w:ascii="TimesNewRomanPSMT" w:hAnsi="TimesNewRomanPSMT"/>
          <w:color w:val="000000"/>
          <w:sz w:val="28"/>
          <w:szCs w:val="28"/>
        </w:rPr>
        <w:t xml:space="preserve"> Число педагогических </w:t>
      </w:r>
      <w:r w:rsidR="001B00F0">
        <w:rPr>
          <w:rFonts w:ascii="TimesNewRomanPSMT" w:hAnsi="TimesNewRomanPSMT"/>
          <w:color w:val="000000"/>
          <w:sz w:val="28"/>
          <w:szCs w:val="28"/>
        </w:rPr>
        <w:t xml:space="preserve">работников, имеющих высшее </w:t>
      </w:r>
      <w:r w:rsidR="00C22F5E">
        <w:rPr>
          <w:rFonts w:ascii="TimesNewRomanPSMT" w:hAnsi="TimesNewRomanPSMT"/>
          <w:color w:val="000000"/>
          <w:sz w:val="28"/>
          <w:szCs w:val="28"/>
        </w:rPr>
        <w:t xml:space="preserve">профильное </w:t>
      </w:r>
      <w:r w:rsidR="001B00F0" w:rsidRPr="001B00F0">
        <w:rPr>
          <w:rFonts w:ascii="TimesNewRomanPSMT" w:hAnsi="TimesNewRomanPSMT"/>
          <w:color w:val="000000"/>
          <w:sz w:val="28"/>
          <w:szCs w:val="28"/>
        </w:rPr>
        <w:t>профессиональное образование, состав</w:t>
      </w:r>
      <w:r w:rsidR="006D31CA">
        <w:rPr>
          <w:rFonts w:ascii="TimesNewRomanPSMT" w:hAnsi="TimesNewRomanPSMT"/>
          <w:color w:val="000000"/>
          <w:sz w:val="28"/>
          <w:szCs w:val="28"/>
        </w:rPr>
        <w:t>ляет 11 человек (26</w:t>
      </w:r>
      <w:r w:rsidR="00CE7A11">
        <w:rPr>
          <w:rFonts w:ascii="TimesNewRomanPSMT" w:hAnsi="TimesNewRomanPSMT"/>
          <w:color w:val="000000"/>
          <w:sz w:val="28"/>
          <w:szCs w:val="28"/>
        </w:rPr>
        <w:t xml:space="preserve">%). </w:t>
      </w:r>
      <w:r w:rsidR="001B00F0" w:rsidRPr="001B00F0">
        <w:rPr>
          <w:rFonts w:ascii="TimesNewRomanPSMT" w:hAnsi="TimesNewRomanPSMT"/>
          <w:color w:val="000000"/>
          <w:sz w:val="28"/>
          <w:szCs w:val="28"/>
        </w:rPr>
        <w:t>Средний возраст педа</w:t>
      </w:r>
      <w:r w:rsidR="006D31CA">
        <w:rPr>
          <w:rFonts w:ascii="TimesNewRomanPSMT" w:hAnsi="TimesNewRomanPSMT"/>
          <w:color w:val="000000"/>
          <w:sz w:val="28"/>
          <w:szCs w:val="28"/>
        </w:rPr>
        <w:t>гогических работников – 52 года</w:t>
      </w:r>
      <w:r w:rsidR="001B00F0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1B00F0" w:rsidRDefault="001B00F0" w:rsidP="001B00F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B00F0">
        <w:rPr>
          <w:rFonts w:ascii="TimesNewRomanPSMT" w:hAnsi="TimesNewRomanPSMT"/>
          <w:color w:val="000000"/>
          <w:sz w:val="28"/>
          <w:szCs w:val="28"/>
        </w:rPr>
        <w:t>В школе работают педагогические работн</w:t>
      </w:r>
      <w:r>
        <w:rPr>
          <w:rFonts w:ascii="TimesNewRomanPSMT" w:hAnsi="TimesNewRomanPSMT"/>
          <w:color w:val="000000"/>
          <w:sz w:val="28"/>
          <w:szCs w:val="28"/>
        </w:rPr>
        <w:t xml:space="preserve">ики молодого возраста, среди </w:t>
      </w:r>
      <w:r w:rsidR="001D7200">
        <w:rPr>
          <w:rFonts w:ascii="TimesNewRomanPSMT" w:hAnsi="TimesNewRomanPSMT"/>
          <w:color w:val="000000"/>
          <w:sz w:val="28"/>
          <w:szCs w:val="28"/>
        </w:rPr>
        <w:t>них 7</w:t>
      </w:r>
      <w:r w:rsidRPr="001B00F0">
        <w:rPr>
          <w:rFonts w:ascii="TimesNewRomanPSMT" w:hAnsi="TimesNewRomanPSMT"/>
          <w:color w:val="000000"/>
          <w:sz w:val="28"/>
          <w:szCs w:val="28"/>
        </w:rPr>
        <w:t xml:space="preserve"> специалисто</w:t>
      </w:r>
      <w:r w:rsidR="001D7200">
        <w:rPr>
          <w:rFonts w:ascii="TimesNewRomanPSMT" w:hAnsi="TimesNewRomanPSMT"/>
          <w:color w:val="000000"/>
          <w:sz w:val="28"/>
          <w:szCs w:val="28"/>
        </w:rPr>
        <w:t>в до 35 лет, что составляет 17</w:t>
      </w:r>
      <w:r w:rsidRPr="001B00F0">
        <w:rPr>
          <w:rFonts w:ascii="TimesNewRomanPSMT" w:hAnsi="TimesNewRomanPSMT"/>
          <w:color w:val="000000"/>
          <w:sz w:val="28"/>
          <w:szCs w:val="28"/>
        </w:rPr>
        <w:t xml:space="preserve">% от общего количества </w:t>
      </w:r>
      <w:r>
        <w:rPr>
          <w:rFonts w:ascii="TimesNewRomanPSMT" w:hAnsi="TimesNewRomanPSMT"/>
          <w:color w:val="000000"/>
          <w:sz w:val="28"/>
          <w:szCs w:val="28"/>
        </w:rPr>
        <w:t>педагогических работников.</w:t>
      </w:r>
      <w:r w:rsidR="00F261A9">
        <w:rPr>
          <w:rFonts w:ascii="TimesNewRomanPSMT" w:hAnsi="TimesNewRomanPSMT"/>
          <w:color w:val="000000"/>
          <w:sz w:val="28"/>
          <w:szCs w:val="28"/>
        </w:rPr>
        <w:t>15</w:t>
      </w:r>
      <w:r w:rsidR="00CB12DE">
        <w:rPr>
          <w:rFonts w:ascii="TimesNewRomanPSMT" w:hAnsi="TimesNewRomanPSMT"/>
          <w:color w:val="000000"/>
          <w:sz w:val="28"/>
          <w:szCs w:val="28"/>
        </w:rPr>
        <w:t xml:space="preserve"> ч</w:t>
      </w:r>
      <w:r w:rsidR="001D7200">
        <w:rPr>
          <w:rFonts w:ascii="TimesNewRomanPSMT" w:hAnsi="TimesNewRomanPSMT"/>
          <w:color w:val="000000"/>
          <w:sz w:val="28"/>
          <w:szCs w:val="28"/>
        </w:rPr>
        <w:t>еловек-пенсионн</w:t>
      </w:r>
      <w:r w:rsidR="00714840">
        <w:rPr>
          <w:rFonts w:ascii="TimesNewRomanPSMT" w:hAnsi="TimesNewRomanPSMT"/>
          <w:color w:val="000000"/>
          <w:sz w:val="28"/>
          <w:szCs w:val="28"/>
        </w:rPr>
        <w:t>ого возраста (36</w:t>
      </w:r>
      <w:r w:rsidR="00CB12DE">
        <w:rPr>
          <w:rFonts w:ascii="TimesNewRomanPSMT" w:hAnsi="TimesNewRomanPSMT"/>
          <w:color w:val="000000"/>
          <w:sz w:val="28"/>
          <w:szCs w:val="28"/>
        </w:rPr>
        <w:t>%)</w:t>
      </w:r>
      <w:r w:rsidR="00714840">
        <w:rPr>
          <w:rFonts w:ascii="TimesNewRomanPSMT" w:hAnsi="TimesNewRomanPSMT"/>
          <w:color w:val="000000"/>
          <w:sz w:val="28"/>
          <w:szCs w:val="28"/>
        </w:rPr>
        <w:t>.</w:t>
      </w:r>
    </w:p>
    <w:p w:rsidR="002A4B52" w:rsidRPr="001B00F0" w:rsidRDefault="00CB12DE" w:rsidP="00CB12DE">
      <w:pPr>
        <w:ind w:firstLine="708"/>
        <w:jc w:val="both"/>
        <w:rPr>
          <w:b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Женщи</w:t>
      </w:r>
      <w:r w:rsidR="006D31CA">
        <w:rPr>
          <w:rFonts w:ascii="TimesNewRomanPSMT" w:hAnsi="TimesNewRomanPSMT"/>
          <w:color w:val="000000"/>
          <w:sz w:val="28"/>
          <w:szCs w:val="28"/>
        </w:rPr>
        <w:t>н – 36</w:t>
      </w:r>
      <w:r w:rsidR="00F261A9">
        <w:rPr>
          <w:rFonts w:ascii="TimesNewRomanPSMT" w:hAnsi="TimesNewRomanPSMT"/>
          <w:color w:val="000000"/>
          <w:sz w:val="28"/>
          <w:szCs w:val="28"/>
        </w:rPr>
        <w:t xml:space="preserve"> преподавателя, мужчин - 6</w:t>
      </w:r>
      <w:r w:rsidR="001B00F0">
        <w:rPr>
          <w:rFonts w:ascii="TimesNewRomanPSMT" w:hAnsi="TimesNewRomanPSMT"/>
          <w:color w:val="000000"/>
          <w:sz w:val="28"/>
          <w:szCs w:val="28"/>
        </w:rPr>
        <w:t>.</w:t>
      </w:r>
    </w:p>
    <w:p w:rsidR="001B00F0" w:rsidRDefault="001B00F0" w:rsidP="003C2F33">
      <w:pPr>
        <w:ind w:firstLine="708"/>
        <w:jc w:val="both"/>
        <w:rPr>
          <w:b/>
          <w:sz w:val="28"/>
          <w:szCs w:val="28"/>
        </w:rPr>
      </w:pPr>
    </w:p>
    <w:p w:rsidR="001B00F0" w:rsidRDefault="00D222D1" w:rsidP="00D222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кадровом составе</w:t>
      </w:r>
    </w:p>
    <w:p w:rsidR="00D222D1" w:rsidRDefault="00BB0D34" w:rsidP="00D222D1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126"/>
      </w:tblGrid>
      <w:tr w:rsidR="00BC63A6" w:rsidRPr="00713DD4" w:rsidTr="002C292E">
        <w:tc>
          <w:tcPr>
            <w:tcW w:w="9322" w:type="dxa"/>
            <w:gridSpan w:val="3"/>
          </w:tcPr>
          <w:p w:rsidR="00BC63A6" w:rsidRPr="00713DD4" w:rsidRDefault="00BC63A6" w:rsidP="00C92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F261A9">
              <w:rPr>
                <w:sz w:val="28"/>
                <w:szCs w:val="28"/>
              </w:rPr>
              <w:t>01.01.24</w:t>
            </w:r>
            <w:r w:rsidRPr="00713DD4">
              <w:rPr>
                <w:sz w:val="28"/>
                <w:szCs w:val="28"/>
              </w:rPr>
              <w:t>г.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 w:rsidRPr="00713DD4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работников, осуществляющих свою деятельность на основе трудового договора (контракта)</w:t>
            </w:r>
          </w:p>
        </w:tc>
        <w:tc>
          <w:tcPr>
            <w:tcW w:w="2126" w:type="dxa"/>
          </w:tcPr>
          <w:p w:rsidR="009B3D1F" w:rsidRPr="00713DD4" w:rsidRDefault="001D7200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126" w:type="dxa"/>
          </w:tcPr>
          <w:p w:rsidR="009B3D1F" w:rsidRPr="00713DD4" w:rsidRDefault="00B1355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работающих на условиях совместительства</w:t>
            </w:r>
          </w:p>
        </w:tc>
        <w:tc>
          <w:tcPr>
            <w:tcW w:w="2126" w:type="dxa"/>
          </w:tcPr>
          <w:p w:rsidR="009B3D1F" w:rsidRPr="00713DD4" w:rsidRDefault="00F63989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A26C82">
              <w:rPr>
                <w:sz w:val="28"/>
                <w:szCs w:val="28"/>
              </w:rPr>
              <w:t xml:space="preserve">педагогических </w:t>
            </w:r>
            <w:r>
              <w:rPr>
                <w:sz w:val="28"/>
                <w:szCs w:val="28"/>
              </w:rPr>
              <w:t>работников, имеющих:</w:t>
            </w:r>
          </w:p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-высшее профессиональное образование</w:t>
            </w:r>
          </w:p>
          <w:p w:rsidR="009B3D1F" w:rsidRDefault="009B3D1F" w:rsidP="00503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-среднее профессиональное образование</w:t>
            </w:r>
          </w:p>
          <w:p w:rsidR="009B3D1F" w:rsidRPr="00713DD4" w:rsidRDefault="00A26C82" w:rsidP="00A26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-неполное среднее профессиональное образование</w:t>
            </w:r>
          </w:p>
        </w:tc>
        <w:tc>
          <w:tcPr>
            <w:tcW w:w="2126" w:type="dxa"/>
          </w:tcPr>
          <w:p w:rsidR="009B3D1F" w:rsidRDefault="009B3D1F" w:rsidP="009B3D1F">
            <w:pPr>
              <w:jc w:val="center"/>
              <w:rPr>
                <w:sz w:val="28"/>
                <w:szCs w:val="28"/>
              </w:rPr>
            </w:pPr>
          </w:p>
          <w:p w:rsidR="009B3D1F" w:rsidRDefault="00A26C82" w:rsidP="00571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B3D1F" w:rsidRDefault="00B1355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B3D1F" w:rsidRPr="00713DD4" w:rsidRDefault="00F63989" w:rsidP="00571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работников</w:t>
            </w:r>
          </w:p>
        </w:tc>
        <w:tc>
          <w:tcPr>
            <w:tcW w:w="2126" w:type="dxa"/>
          </w:tcPr>
          <w:p w:rsidR="009B3D1F" w:rsidRPr="00713DD4" w:rsidRDefault="00B1355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14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(57</w:t>
            </w:r>
            <w:r w:rsidR="009B3D1F">
              <w:rPr>
                <w:sz w:val="28"/>
                <w:szCs w:val="28"/>
              </w:rPr>
              <w:t>%</w:t>
            </w:r>
            <w:r w:rsidR="00E973B9">
              <w:rPr>
                <w:sz w:val="28"/>
                <w:szCs w:val="28"/>
              </w:rPr>
              <w:t>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9B3D1F" w:rsidRPr="00713DD4" w:rsidRDefault="00B1355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B3D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</w:t>
            </w:r>
            <w:r w:rsidR="009B3D1F">
              <w:rPr>
                <w:sz w:val="28"/>
                <w:szCs w:val="28"/>
              </w:rPr>
              <w:t>%)</w:t>
            </w:r>
          </w:p>
        </w:tc>
      </w:tr>
      <w:tr w:rsidR="009B3D1F" w:rsidRPr="00713DD4" w:rsidTr="002D6507">
        <w:tc>
          <w:tcPr>
            <w:tcW w:w="9322" w:type="dxa"/>
            <w:gridSpan w:val="3"/>
          </w:tcPr>
          <w:p w:rsidR="009B3D1F" w:rsidRPr="00713DD4" w:rsidRDefault="009B3D1F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</w:tcPr>
          <w:p w:rsidR="009B3D1F" w:rsidRPr="00713DD4" w:rsidRDefault="00B1355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(38</w:t>
            </w:r>
            <w:r w:rsidR="009B3D1F">
              <w:rPr>
                <w:sz w:val="28"/>
                <w:szCs w:val="28"/>
              </w:rPr>
              <w:t>%)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126" w:type="dxa"/>
          </w:tcPr>
          <w:p w:rsidR="009B3D1F" w:rsidRPr="00713DD4" w:rsidRDefault="00B1355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06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(38</w:t>
            </w:r>
            <w:r w:rsidR="009B3D1F">
              <w:rPr>
                <w:sz w:val="28"/>
                <w:szCs w:val="28"/>
              </w:rPr>
              <w:t>%)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работников:</w:t>
            </w:r>
          </w:p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-мужчин</w:t>
            </w:r>
          </w:p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-женщин</w:t>
            </w:r>
          </w:p>
        </w:tc>
        <w:tc>
          <w:tcPr>
            <w:tcW w:w="2126" w:type="dxa"/>
          </w:tcPr>
          <w:p w:rsidR="009B3D1F" w:rsidRDefault="009B3D1F" w:rsidP="009B3D1F">
            <w:pPr>
              <w:jc w:val="center"/>
              <w:rPr>
                <w:sz w:val="28"/>
                <w:szCs w:val="28"/>
              </w:rPr>
            </w:pPr>
          </w:p>
          <w:p w:rsidR="00571572" w:rsidRDefault="00F63989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71572" w:rsidRPr="00713DD4" w:rsidRDefault="00B1355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имеющих почетные звания</w:t>
            </w:r>
          </w:p>
        </w:tc>
        <w:tc>
          <w:tcPr>
            <w:tcW w:w="2126" w:type="dxa"/>
          </w:tcPr>
          <w:p w:rsidR="009B3D1F" w:rsidRPr="00713DD4" w:rsidRDefault="00F63989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3CF3" w:rsidRPr="00713DD4" w:rsidTr="002D6507">
        <w:tc>
          <w:tcPr>
            <w:tcW w:w="675" w:type="dxa"/>
          </w:tcPr>
          <w:p w:rsidR="00503CF3" w:rsidRPr="00713DD4" w:rsidRDefault="00503CF3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503CF3" w:rsidRPr="00713DD4" w:rsidRDefault="00503CF3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  <w:r w:rsidR="00927A77">
              <w:rPr>
                <w:sz w:val="28"/>
                <w:szCs w:val="28"/>
              </w:rPr>
              <w:t>: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126" w:type="dxa"/>
          </w:tcPr>
          <w:p w:rsidR="009B3D1F" w:rsidRPr="00713DD4" w:rsidRDefault="008020F7" w:rsidP="001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1A6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</w:t>
            </w:r>
            <w:r w:rsidR="000C1A64">
              <w:rPr>
                <w:sz w:val="28"/>
                <w:szCs w:val="28"/>
              </w:rPr>
              <w:t>%)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D22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126" w:type="dxa"/>
          </w:tcPr>
          <w:p w:rsidR="009B3D1F" w:rsidRPr="00713DD4" w:rsidRDefault="00AE33B8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(46</w:t>
            </w:r>
            <w:r w:rsidR="000C1A64">
              <w:rPr>
                <w:sz w:val="28"/>
                <w:szCs w:val="28"/>
              </w:rPr>
              <w:t>%)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927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2126" w:type="dxa"/>
          </w:tcPr>
          <w:p w:rsidR="009B3D1F" w:rsidRPr="00713DD4" w:rsidRDefault="00AE33B8" w:rsidP="000F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</w:t>
            </w:r>
            <w:r w:rsidR="000C1A64">
              <w:rPr>
                <w:sz w:val="28"/>
                <w:szCs w:val="28"/>
              </w:rPr>
              <w:t>%)</w:t>
            </w:r>
          </w:p>
        </w:tc>
      </w:tr>
      <w:tr w:rsidR="009B3D1F" w:rsidRPr="00713DD4" w:rsidTr="009B3D1F">
        <w:tc>
          <w:tcPr>
            <w:tcW w:w="675" w:type="dxa"/>
          </w:tcPr>
          <w:p w:rsidR="009B3D1F" w:rsidRPr="00713DD4" w:rsidRDefault="009B3D1F" w:rsidP="00D22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B3D1F" w:rsidRDefault="009B3D1F" w:rsidP="00927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в возрасте от 55 лет</w:t>
            </w:r>
          </w:p>
        </w:tc>
        <w:tc>
          <w:tcPr>
            <w:tcW w:w="2126" w:type="dxa"/>
          </w:tcPr>
          <w:p w:rsidR="009B3D1F" w:rsidRPr="00713DD4" w:rsidRDefault="00714840" w:rsidP="009B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(38</w:t>
            </w:r>
            <w:r w:rsidR="000C1A64">
              <w:rPr>
                <w:sz w:val="28"/>
                <w:szCs w:val="28"/>
              </w:rPr>
              <w:t>%)</w:t>
            </w:r>
          </w:p>
        </w:tc>
      </w:tr>
    </w:tbl>
    <w:p w:rsidR="00D222D1" w:rsidRPr="00713DD4" w:rsidRDefault="00D222D1" w:rsidP="00D222D1">
      <w:pPr>
        <w:ind w:firstLine="708"/>
        <w:jc w:val="both"/>
        <w:rPr>
          <w:sz w:val="28"/>
          <w:szCs w:val="28"/>
        </w:rPr>
      </w:pPr>
    </w:p>
    <w:p w:rsidR="001B00F0" w:rsidRDefault="00C22F5E" w:rsidP="003C2F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Работники, имеющие почетные звание: </w:t>
      </w:r>
    </w:p>
    <w:p w:rsidR="00C22F5E" w:rsidRDefault="00C22F5E" w:rsidP="003C2F3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Кашапов Р.А. - Заслуженный работник культуры Республики Башкортостан</w:t>
      </w:r>
    </w:p>
    <w:p w:rsidR="00C22F5E" w:rsidRDefault="002A7E0F" w:rsidP="00252816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Абсалямов Р.Р.- Заслуженный работник к</w:t>
      </w:r>
      <w:r w:rsidR="00252816">
        <w:rPr>
          <w:rFonts w:ascii="TimesNewRomanPSMT" w:hAnsi="TimesNewRomanPSMT"/>
          <w:color w:val="000000"/>
          <w:sz w:val="28"/>
          <w:szCs w:val="28"/>
        </w:rPr>
        <w:t>ультуры Республики Башкортостан</w:t>
      </w:r>
    </w:p>
    <w:p w:rsidR="002F6FDE" w:rsidRDefault="000F63B2" w:rsidP="002F6FD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Яруллина </w:t>
      </w:r>
      <w:r w:rsidR="002F6FDE">
        <w:rPr>
          <w:rFonts w:ascii="TimesNewRomanPSMT" w:hAnsi="TimesNewRomanPSMT"/>
          <w:color w:val="000000"/>
          <w:sz w:val="28"/>
          <w:szCs w:val="28"/>
        </w:rPr>
        <w:t>Р.Х.- Заслуженный работник культуры Республики Башкортостан</w:t>
      </w:r>
      <w:r w:rsidR="00383EF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F63989" w:rsidRDefault="00F63989" w:rsidP="00F6398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Ванюшова Н.Н.-</w:t>
      </w:r>
      <w:r w:rsidRPr="00F6398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Заслуженный работник культуры Республики Башкортостан </w:t>
      </w:r>
    </w:p>
    <w:p w:rsidR="00F63989" w:rsidRPr="00252816" w:rsidRDefault="00F63989" w:rsidP="002F6FD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A3964" w:rsidRDefault="005A3964" w:rsidP="00582082">
      <w:pPr>
        <w:jc w:val="both"/>
        <w:rPr>
          <w:b/>
          <w:sz w:val="28"/>
          <w:szCs w:val="28"/>
        </w:rPr>
      </w:pPr>
    </w:p>
    <w:p w:rsidR="00C22F5E" w:rsidRPr="00DC5A53" w:rsidRDefault="00DC5A53" w:rsidP="00C22F5E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>Прохождение курсов повышения квалификации</w:t>
      </w:r>
    </w:p>
    <w:p w:rsidR="00915D1D" w:rsidRPr="00DC5A53" w:rsidRDefault="006315DF" w:rsidP="002C292E">
      <w:pPr>
        <w:jc w:val="right"/>
        <w:rPr>
          <w:b/>
          <w:sz w:val="28"/>
          <w:szCs w:val="28"/>
        </w:rPr>
      </w:pPr>
      <w:r w:rsidRPr="00DC5A53">
        <w:rPr>
          <w:b/>
          <w:sz w:val="28"/>
          <w:szCs w:val="28"/>
        </w:rPr>
        <w:t>Таблица 12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486"/>
        <w:gridCol w:w="2203"/>
        <w:gridCol w:w="2835"/>
        <w:gridCol w:w="1417"/>
        <w:gridCol w:w="2552"/>
      </w:tblGrid>
      <w:tr w:rsidR="00684F65" w:rsidTr="002D5BA4">
        <w:tc>
          <w:tcPr>
            <w:tcW w:w="486" w:type="dxa"/>
          </w:tcPr>
          <w:p w:rsidR="006315DF" w:rsidRPr="006315DF" w:rsidRDefault="006315DF" w:rsidP="006315DF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№</w:t>
            </w:r>
          </w:p>
        </w:tc>
        <w:tc>
          <w:tcPr>
            <w:tcW w:w="2203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Ф.И.О.</w:t>
            </w:r>
          </w:p>
        </w:tc>
        <w:tc>
          <w:tcPr>
            <w:tcW w:w="2835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Организация</w:t>
            </w:r>
          </w:p>
        </w:tc>
        <w:tc>
          <w:tcPr>
            <w:tcW w:w="1417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552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Дата прохождения</w:t>
            </w:r>
          </w:p>
        </w:tc>
      </w:tr>
      <w:tr w:rsidR="00684F65" w:rsidTr="002D5BA4">
        <w:tc>
          <w:tcPr>
            <w:tcW w:w="486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</w:t>
            </w:r>
          </w:p>
        </w:tc>
        <w:tc>
          <w:tcPr>
            <w:tcW w:w="2203" w:type="dxa"/>
          </w:tcPr>
          <w:p w:rsidR="006315DF" w:rsidRPr="006315DF" w:rsidRDefault="006315DF" w:rsidP="006315DF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Абсалямов Р.Р.</w:t>
            </w:r>
          </w:p>
        </w:tc>
        <w:tc>
          <w:tcPr>
            <w:tcW w:w="2835" w:type="dxa"/>
          </w:tcPr>
          <w:p w:rsidR="006315DF" w:rsidRPr="006315DF" w:rsidRDefault="00F63989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16ч.</w:t>
            </w:r>
          </w:p>
        </w:tc>
        <w:tc>
          <w:tcPr>
            <w:tcW w:w="2552" w:type="dxa"/>
          </w:tcPr>
          <w:p w:rsidR="006315DF" w:rsidRPr="006315DF" w:rsidRDefault="006315DF" w:rsidP="006315DF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2</w:t>
            </w:r>
            <w:r w:rsidR="00F63989">
              <w:rPr>
                <w:sz w:val="22"/>
                <w:szCs w:val="22"/>
              </w:rPr>
              <w:t>2-23 ноября 2023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Бадыкшанова А.К.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 марта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Валитова Д.Ф.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315DF">
              <w:rPr>
                <w:sz w:val="22"/>
                <w:szCs w:val="22"/>
              </w:rPr>
              <w:t>6ч.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2-24 ноября 2023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Ванюшова Н.Н.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РУМЦ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 февраля 2022г.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Воробьева Е.Л.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  <w:shd w:val="clear" w:color="auto" w:fill="FFFFFF" w:themeFill="background1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Гумеров Р.Р.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РЦНТ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ноября 2023г.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Дебелова Л.Г.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315DF">
              <w:rPr>
                <w:sz w:val="22"/>
                <w:szCs w:val="22"/>
              </w:rPr>
              <w:t>6ч.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06-08 апреля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Жидяева З.Н.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Зайдуллина З.Ш.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Зарипова А.Ш.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РЦНТ</w:t>
            </w:r>
          </w:p>
        </w:tc>
        <w:tc>
          <w:tcPr>
            <w:tcW w:w="1417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63989"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ноября 2023</w:t>
            </w:r>
            <w:r w:rsidR="00F63989" w:rsidRPr="006315DF">
              <w:rPr>
                <w:sz w:val="22"/>
                <w:szCs w:val="22"/>
              </w:rPr>
              <w:t>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Зубаревич А.И.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Иванова В.А.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 мая 2022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140886" w:rsidTr="002D5BA4">
        <w:tc>
          <w:tcPr>
            <w:tcW w:w="486" w:type="dxa"/>
          </w:tcPr>
          <w:p w:rsidR="00140886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03" w:type="dxa"/>
          </w:tcPr>
          <w:p w:rsidR="00140886" w:rsidRPr="006315DF" w:rsidRDefault="00140886" w:rsidP="00F63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Е.Ю.</w:t>
            </w:r>
          </w:p>
        </w:tc>
        <w:tc>
          <w:tcPr>
            <w:tcW w:w="2835" w:type="dxa"/>
          </w:tcPr>
          <w:p w:rsidR="00140886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40886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40886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Кайракпаева Д.А.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06-08 апреля 2021г.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Калашникова Н.В.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 апреля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Каримова Е.С.</w:t>
            </w:r>
          </w:p>
        </w:tc>
        <w:tc>
          <w:tcPr>
            <w:tcW w:w="2835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Дальневосточный </w:t>
            </w:r>
            <w:r w:rsidR="00F63989" w:rsidRPr="006315DF">
              <w:rPr>
                <w:sz w:val="22"/>
                <w:szCs w:val="22"/>
              </w:rPr>
              <w:t>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F63989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14-24</w:t>
            </w:r>
            <w:r w:rsidR="00F63989" w:rsidRPr="0063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 2023</w:t>
            </w:r>
            <w:r w:rsidR="00F63989" w:rsidRPr="006315DF">
              <w:rPr>
                <w:sz w:val="22"/>
                <w:szCs w:val="22"/>
              </w:rPr>
              <w:t>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Кашапов Р.А.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РУМЦ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15DF">
              <w:rPr>
                <w:sz w:val="22"/>
                <w:szCs w:val="22"/>
              </w:rPr>
              <w:t>6ч.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 ноября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Кашапова Р.Р.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01-04 марта 2021</w:t>
            </w:r>
            <w:r w:rsidRPr="006315D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Кильдиярова С.В.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Сибирский 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07-11 ноября 2022г.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Кутуева Г.Ф.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24ч.</w:t>
            </w:r>
          </w:p>
        </w:tc>
        <w:tc>
          <w:tcPr>
            <w:tcW w:w="2552" w:type="dxa"/>
          </w:tcPr>
          <w:p w:rsidR="00F63989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 марта 2022г.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Латыпова С.Я.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63989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 октября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Лукманова Р.Р.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 марта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Мансурова Р.Ф.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2022г.</w:t>
            </w:r>
          </w:p>
        </w:tc>
      </w:tr>
      <w:tr w:rsidR="00F63989" w:rsidTr="002D5BA4">
        <w:tc>
          <w:tcPr>
            <w:tcW w:w="486" w:type="dxa"/>
          </w:tcPr>
          <w:p w:rsidR="00F63989" w:rsidRPr="006315DF" w:rsidRDefault="00140886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03" w:type="dxa"/>
          </w:tcPr>
          <w:p w:rsidR="00F63989" w:rsidRPr="006315DF" w:rsidRDefault="00F63989" w:rsidP="00F63989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Мифтахова А.А.</w:t>
            </w:r>
          </w:p>
        </w:tc>
        <w:tc>
          <w:tcPr>
            <w:tcW w:w="2835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F63989" w:rsidRPr="006315DF" w:rsidRDefault="00F63989" w:rsidP="00F6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2022г.</w:t>
            </w:r>
          </w:p>
        </w:tc>
      </w:tr>
      <w:tr w:rsidR="00140886" w:rsidTr="002D5BA4">
        <w:tc>
          <w:tcPr>
            <w:tcW w:w="486" w:type="dxa"/>
          </w:tcPr>
          <w:p w:rsidR="00140886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Сагитова С.Р.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  <w:r w:rsidRPr="0063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140886" w:rsidTr="002D5BA4">
        <w:tc>
          <w:tcPr>
            <w:tcW w:w="486" w:type="dxa"/>
          </w:tcPr>
          <w:p w:rsidR="00140886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Сайфуллина А.Р.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2022г.</w:t>
            </w:r>
          </w:p>
        </w:tc>
      </w:tr>
      <w:tr w:rsidR="00140886" w:rsidTr="002D5BA4">
        <w:tc>
          <w:tcPr>
            <w:tcW w:w="486" w:type="dxa"/>
          </w:tcPr>
          <w:p w:rsidR="00140886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Сальманова А.Х.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А.А.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УУИ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03-04 апреля 2023г.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Тимербаев Ф.Л.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</w:t>
            </w:r>
            <w:r w:rsidRPr="0063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 2023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Тухватуллина Г.З.</w:t>
            </w:r>
          </w:p>
        </w:tc>
        <w:tc>
          <w:tcPr>
            <w:tcW w:w="2835" w:type="dxa"/>
          </w:tcPr>
          <w:p w:rsidR="00140886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РУМЦ</w:t>
            </w:r>
          </w:p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Дальневосточный ГИИ</w:t>
            </w:r>
          </w:p>
        </w:tc>
        <w:tc>
          <w:tcPr>
            <w:tcW w:w="1417" w:type="dxa"/>
          </w:tcPr>
          <w:p w:rsidR="00140886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315DF">
              <w:rPr>
                <w:sz w:val="22"/>
                <w:szCs w:val="22"/>
              </w:rPr>
              <w:t>ч.</w:t>
            </w:r>
          </w:p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40886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фев-01</w:t>
            </w:r>
            <w:r w:rsidRPr="006315DF">
              <w:rPr>
                <w:sz w:val="22"/>
                <w:szCs w:val="22"/>
              </w:rPr>
              <w:t xml:space="preserve"> март</w:t>
            </w:r>
            <w:r>
              <w:rPr>
                <w:sz w:val="22"/>
                <w:szCs w:val="22"/>
              </w:rPr>
              <w:t>а 2023</w:t>
            </w:r>
            <w:r w:rsidRPr="006315DF">
              <w:rPr>
                <w:sz w:val="22"/>
                <w:szCs w:val="22"/>
              </w:rPr>
              <w:t>г.</w:t>
            </w:r>
          </w:p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2023г.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Хакимова Н.И.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</w:t>
            </w:r>
            <w:r w:rsidRPr="0063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 2023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Хусаенов Б.Р.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Цветкова В.В.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 июня 2021г.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Шакиров Ш.К.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РУМЦ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фев-01</w:t>
            </w:r>
            <w:r w:rsidRPr="006315DF">
              <w:rPr>
                <w:sz w:val="22"/>
                <w:szCs w:val="22"/>
              </w:rPr>
              <w:t xml:space="preserve"> март</w:t>
            </w:r>
            <w:r>
              <w:rPr>
                <w:sz w:val="22"/>
                <w:szCs w:val="22"/>
              </w:rPr>
              <w:t>а 2023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Шамсуллина А.Р.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09-12 сентября 2019г.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Шарипова Р.А.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ГИК г.Кемерово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апреля-04 мая 2021г.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Шарифуллина Ф.Т.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 июня 2022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Р.Р.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Академия им. Гнесиных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 марта 2022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Шокурова М.Н.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315DF">
              <w:rPr>
                <w:sz w:val="22"/>
                <w:szCs w:val="22"/>
              </w:rPr>
              <w:t>ГИИ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36ч.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 мая 2023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140886" w:rsidTr="002D5BA4">
        <w:tc>
          <w:tcPr>
            <w:tcW w:w="486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03" w:type="dxa"/>
          </w:tcPr>
          <w:p w:rsidR="00140886" w:rsidRPr="006315DF" w:rsidRDefault="00140886" w:rsidP="00140886">
            <w:pPr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Юсупова Э.А.</w:t>
            </w:r>
          </w:p>
        </w:tc>
        <w:tc>
          <w:tcPr>
            <w:tcW w:w="2835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140886" w:rsidRPr="006315DF" w:rsidRDefault="00140886" w:rsidP="00140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06-08</w:t>
            </w:r>
            <w:r w:rsidRPr="0063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 2021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D0372C" w:rsidTr="002D5BA4">
        <w:tc>
          <w:tcPr>
            <w:tcW w:w="486" w:type="dxa"/>
          </w:tcPr>
          <w:p w:rsidR="00D0372C" w:rsidRPr="006315DF" w:rsidRDefault="00D0372C" w:rsidP="00D0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03" w:type="dxa"/>
          </w:tcPr>
          <w:p w:rsidR="00D0372C" w:rsidRPr="006315DF" w:rsidRDefault="00D0372C" w:rsidP="00D03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Якупова Д.В.</w:t>
            </w:r>
          </w:p>
        </w:tc>
        <w:tc>
          <w:tcPr>
            <w:tcW w:w="2835" w:type="dxa"/>
          </w:tcPr>
          <w:p w:rsidR="00D0372C" w:rsidRPr="006315DF" w:rsidRDefault="00D0372C" w:rsidP="00D0372C">
            <w:pPr>
              <w:jc w:val="center"/>
              <w:rPr>
                <w:sz w:val="22"/>
                <w:szCs w:val="22"/>
              </w:rPr>
            </w:pPr>
            <w:r w:rsidRPr="006315DF">
              <w:rPr>
                <w:sz w:val="22"/>
                <w:szCs w:val="22"/>
              </w:rPr>
              <w:t>УГИИ</w:t>
            </w:r>
          </w:p>
        </w:tc>
        <w:tc>
          <w:tcPr>
            <w:tcW w:w="1417" w:type="dxa"/>
          </w:tcPr>
          <w:p w:rsidR="00D0372C" w:rsidRPr="006315DF" w:rsidRDefault="00D0372C" w:rsidP="00D0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315DF">
              <w:rPr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D0372C" w:rsidRPr="006315DF" w:rsidRDefault="00D0372C" w:rsidP="00D0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 марта 2022</w:t>
            </w:r>
            <w:r w:rsidRPr="006315DF">
              <w:rPr>
                <w:sz w:val="22"/>
                <w:szCs w:val="22"/>
              </w:rPr>
              <w:t>г.</w:t>
            </w:r>
          </w:p>
        </w:tc>
      </w:tr>
      <w:tr w:rsidR="00D0372C" w:rsidTr="002D5BA4">
        <w:tc>
          <w:tcPr>
            <w:tcW w:w="486" w:type="dxa"/>
          </w:tcPr>
          <w:p w:rsidR="00D0372C" w:rsidRPr="006315DF" w:rsidRDefault="00D0372C" w:rsidP="00D0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03" w:type="dxa"/>
          </w:tcPr>
          <w:p w:rsidR="00D0372C" w:rsidRPr="006315DF" w:rsidRDefault="00D0372C" w:rsidP="00D03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Яруллина Р.Х.</w:t>
            </w:r>
          </w:p>
        </w:tc>
        <w:tc>
          <w:tcPr>
            <w:tcW w:w="2835" w:type="dxa"/>
          </w:tcPr>
          <w:p w:rsidR="00D0372C" w:rsidRPr="006315DF" w:rsidRDefault="00D0372C" w:rsidP="00D0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РУМЦ</w:t>
            </w:r>
          </w:p>
        </w:tc>
        <w:tc>
          <w:tcPr>
            <w:tcW w:w="1417" w:type="dxa"/>
          </w:tcPr>
          <w:p w:rsidR="00D0372C" w:rsidRPr="006315DF" w:rsidRDefault="00D0372C" w:rsidP="00D0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24ч.</w:t>
            </w:r>
          </w:p>
        </w:tc>
        <w:tc>
          <w:tcPr>
            <w:tcW w:w="2552" w:type="dxa"/>
          </w:tcPr>
          <w:p w:rsidR="00D0372C" w:rsidRPr="006315DF" w:rsidRDefault="00D0372C" w:rsidP="00D0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26-29 марта 2019г.</w:t>
            </w:r>
          </w:p>
        </w:tc>
      </w:tr>
    </w:tbl>
    <w:p w:rsidR="00D0372C" w:rsidRDefault="00D0372C" w:rsidP="0000565C">
      <w:pPr>
        <w:ind w:firstLine="708"/>
        <w:jc w:val="both"/>
        <w:rPr>
          <w:sz w:val="28"/>
          <w:szCs w:val="28"/>
        </w:rPr>
      </w:pPr>
    </w:p>
    <w:p w:rsidR="00C22F5E" w:rsidRDefault="00915D1D" w:rsidP="0000565C">
      <w:pPr>
        <w:ind w:firstLine="708"/>
        <w:jc w:val="both"/>
        <w:rPr>
          <w:sz w:val="28"/>
          <w:szCs w:val="28"/>
        </w:rPr>
      </w:pPr>
      <w:r w:rsidRPr="00915D1D">
        <w:rPr>
          <w:sz w:val="28"/>
          <w:szCs w:val="28"/>
        </w:rPr>
        <w:t>За отчетный период</w:t>
      </w:r>
      <w:r w:rsidR="00E81D36">
        <w:rPr>
          <w:sz w:val="28"/>
          <w:szCs w:val="28"/>
        </w:rPr>
        <w:t xml:space="preserve"> с 01.04.</w:t>
      </w:r>
      <w:r w:rsidR="00D0372C">
        <w:rPr>
          <w:sz w:val="28"/>
          <w:szCs w:val="28"/>
        </w:rPr>
        <w:t>2023г. -31.03.2024</w:t>
      </w:r>
      <w:r>
        <w:rPr>
          <w:sz w:val="28"/>
          <w:szCs w:val="28"/>
        </w:rPr>
        <w:t>г. курсы повышения квалификации прошли</w:t>
      </w:r>
      <w:r w:rsidR="00D0372C">
        <w:rPr>
          <w:sz w:val="28"/>
          <w:szCs w:val="28"/>
        </w:rPr>
        <w:t xml:space="preserve"> 10</w:t>
      </w:r>
      <w:r w:rsidR="00EF4CB1">
        <w:rPr>
          <w:sz w:val="28"/>
          <w:szCs w:val="28"/>
        </w:rPr>
        <w:t xml:space="preserve"> преподавателей</w:t>
      </w:r>
      <w:r w:rsidR="0020673E">
        <w:rPr>
          <w:sz w:val="28"/>
          <w:szCs w:val="28"/>
        </w:rPr>
        <w:t xml:space="preserve">, что составляет </w:t>
      </w:r>
      <w:r w:rsidR="00D0372C">
        <w:rPr>
          <w:sz w:val="28"/>
          <w:szCs w:val="28"/>
        </w:rPr>
        <w:t>24</w:t>
      </w:r>
      <w:r w:rsidR="0020673E">
        <w:rPr>
          <w:sz w:val="28"/>
          <w:szCs w:val="28"/>
        </w:rPr>
        <w:t>% от общего количества преподавателей.</w:t>
      </w:r>
      <w:r w:rsidR="0000565C" w:rsidRPr="0000565C">
        <w:rPr>
          <w:sz w:val="28"/>
          <w:szCs w:val="28"/>
        </w:rPr>
        <w:t xml:space="preserve"> </w:t>
      </w:r>
      <w:r w:rsidR="0000565C">
        <w:rPr>
          <w:sz w:val="28"/>
          <w:szCs w:val="28"/>
        </w:rPr>
        <w:t xml:space="preserve">Курсы проводились в </w:t>
      </w:r>
      <w:r w:rsidR="00DC5A53">
        <w:rPr>
          <w:sz w:val="28"/>
          <w:szCs w:val="28"/>
        </w:rPr>
        <w:t xml:space="preserve">очном и </w:t>
      </w:r>
      <w:r w:rsidR="0000565C">
        <w:rPr>
          <w:sz w:val="28"/>
          <w:szCs w:val="28"/>
        </w:rPr>
        <w:t>дистанционном формате.</w:t>
      </w:r>
    </w:p>
    <w:p w:rsidR="00EF4CB1" w:rsidRPr="00915D1D" w:rsidRDefault="00EF4CB1" w:rsidP="0000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в рамках </w:t>
      </w:r>
      <w:r w:rsidR="00EA737A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Национального проекта «Культура» </w:t>
      </w:r>
      <w:r w:rsidR="00D0372C">
        <w:rPr>
          <w:sz w:val="28"/>
          <w:szCs w:val="28"/>
        </w:rPr>
        <w:t>с 2019г. по 2023г.</w:t>
      </w:r>
      <w:r>
        <w:rPr>
          <w:sz w:val="28"/>
          <w:szCs w:val="28"/>
        </w:rPr>
        <w:t>прошли преподаватели: Кашапова Р.Р., Кильдиярова С.В., Кутуева Г.Ф., Цветкова В.В., Шамсуллина А.Р., Шарипова Р.А., Шарифуллина Ф.Т., Шевченко Р.Р.</w:t>
      </w:r>
      <w:r w:rsidR="00D0372C">
        <w:rPr>
          <w:sz w:val="28"/>
          <w:szCs w:val="28"/>
        </w:rPr>
        <w:t>, Шокурова М.Н., Тухватуллина Г.З.</w:t>
      </w:r>
    </w:p>
    <w:p w:rsidR="00EA737A" w:rsidRPr="005C5353" w:rsidRDefault="00A06CED" w:rsidP="005C5353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Для повышения квалификации преподавателей используются и другие эффективные формы работы: аттестация педагогических кадров, семинары, метод</w:t>
      </w:r>
      <w:r w:rsidR="00B94E6F">
        <w:rPr>
          <w:color w:val="000000"/>
          <w:sz w:val="28"/>
          <w:szCs w:val="28"/>
        </w:rPr>
        <w:t xml:space="preserve">ические </w:t>
      </w:r>
      <w:r>
        <w:rPr>
          <w:color w:val="000000"/>
          <w:sz w:val="28"/>
          <w:szCs w:val="28"/>
        </w:rPr>
        <w:t>объединения, открытые занятия, выставки-просмотры программно-методического материала, взаимопосещения занятий, обзор методической литературы, самост</w:t>
      </w:r>
      <w:r w:rsidR="00E81D36">
        <w:rPr>
          <w:color w:val="000000"/>
          <w:sz w:val="28"/>
          <w:szCs w:val="28"/>
        </w:rPr>
        <w:t>оятельная работа с методическим</w:t>
      </w:r>
      <w:r>
        <w:rPr>
          <w:color w:val="000000"/>
          <w:sz w:val="28"/>
          <w:szCs w:val="28"/>
        </w:rPr>
        <w:t xml:space="preserve"> и библиотечным фондом школы.</w:t>
      </w:r>
    </w:p>
    <w:p w:rsidR="002C292E" w:rsidRPr="002C292E" w:rsidRDefault="007946DC" w:rsidP="002C292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AB54B5" w:rsidRDefault="00AB54B5" w:rsidP="002C292E">
      <w:pPr>
        <w:ind w:firstLine="708"/>
        <w:jc w:val="right"/>
        <w:rPr>
          <w:b/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045"/>
        <w:gridCol w:w="1728"/>
        <w:gridCol w:w="1968"/>
        <w:gridCol w:w="916"/>
        <w:gridCol w:w="916"/>
        <w:gridCol w:w="999"/>
        <w:gridCol w:w="1921"/>
      </w:tblGrid>
      <w:tr w:rsidR="00AB54B5" w:rsidTr="00EA737A">
        <w:tc>
          <w:tcPr>
            <w:tcW w:w="4646" w:type="dxa"/>
            <w:gridSpan w:val="3"/>
          </w:tcPr>
          <w:p w:rsidR="00AB54B5" w:rsidRDefault="00AB54B5" w:rsidP="00AB54B5">
            <w:pPr>
              <w:jc w:val="center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Уровень образования </w:t>
            </w:r>
          </w:p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(в % к общему количеству педагогических работников)</w:t>
            </w:r>
          </w:p>
        </w:tc>
        <w:tc>
          <w:tcPr>
            <w:tcW w:w="2781" w:type="dxa"/>
            <w:gridSpan w:val="3"/>
          </w:tcPr>
          <w:p w:rsidR="00AB54B5" w:rsidRDefault="00AB54B5" w:rsidP="00AB54B5">
            <w:pPr>
              <w:jc w:val="center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Возрастные группы</w:t>
            </w:r>
          </w:p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(в % к общему количеству педагогических работников)</w:t>
            </w:r>
          </w:p>
        </w:tc>
        <w:tc>
          <w:tcPr>
            <w:tcW w:w="2066" w:type="dxa"/>
            <w:vMerge w:val="restart"/>
          </w:tcPr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Потребность в преподавателях (количество вакантных ставок, перечень учебных предметов по которым не обеспечен учебный процесс, ед., наименование учебного предмета</w:t>
            </w:r>
          </w:p>
        </w:tc>
      </w:tr>
      <w:tr w:rsidR="008F26E1" w:rsidTr="00EA737A">
        <w:tc>
          <w:tcPr>
            <w:tcW w:w="1025" w:type="dxa"/>
          </w:tcPr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Высшее образова ние</w:t>
            </w:r>
          </w:p>
        </w:tc>
        <w:tc>
          <w:tcPr>
            <w:tcW w:w="1693" w:type="dxa"/>
          </w:tcPr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в том числе, высшее образование в области искусств, соответству ющее профилю преподаваемого учебного предмета</w:t>
            </w:r>
          </w:p>
        </w:tc>
        <w:tc>
          <w:tcPr>
            <w:tcW w:w="1928" w:type="dxa"/>
          </w:tcPr>
          <w:p w:rsidR="00AB54B5" w:rsidRDefault="00AB54B5" w:rsidP="00AB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900" w:type="dxa"/>
          </w:tcPr>
          <w:p w:rsidR="00AB54B5" w:rsidRDefault="00E84237" w:rsidP="003C2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до 35 лет </w:t>
            </w:r>
            <w:r w:rsidR="00AB54B5">
              <w:rPr>
                <w:rFonts w:ascii="TimesNewRomanPSMT" w:hAnsi="TimesNewRomanPSMT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00" w:type="dxa"/>
          </w:tcPr>
          <w:p w:rsidR="00AB54B5" w:rsidRDefault="00E84237" w:rsidP="003C2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до 55 лет </w:t>
            </w:r>
            <w:r w:rsidR="00AB54B5">
              <w:rPr>
                <w:rFonts w:ascii="TimesNewRomanPSMT" w:hAnsi="TimesNewRomanPSMT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81" w:type="dxa"/>
          </w:tcPr>
          <w:p w:rsidR="00AB54B5" w:rsidRDefault="008F26E1" w:rsidP="003C2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Старше 55 лет (</w:t>
            </w:r>
            <w:r w:rsidR="00AB54B5">
              <w:rPr>
                <w:color w:val="000000"/>
              </w:rPr>
              <w:t>%</w:t>
            </w:r>
            <w:r>
              <w:rPr>
                <w:color w:val="000000"/>
              </w:rPr>
              <w:t>)</w:t>
            </w:r>
          </w:p>
        </w:tc>
        <w:tc>
          <w:tcPr>
            <w:tcW w:w="2066" w:type="dxa"/>
            <w:vMerge/>
          </w:tcPr>
          <w:p w:rsidR="00AB54B5" w:rsidRDefault="00AB54B5" w:rsidP="003C2F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4237" w:rsidTr="00EA737A">
        <w:tc>
          <w:tcPr>
            <w:tcW w:w="1025" w:type="dxa"/>
          </w:tcPr>
          <w:p w:rsidR="00656E61" w:rsidRPr="00656E61" w:rsidRDefault="00714840" w:rsidP="00E8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206AE7" w:rsidRPr="00656E61" w:rsidRDefault="00714840" w:rsidP="00E84237">
            <w:pPr>
              <w:jc w:val="center"/>
            </w:pPr>
            <w:r>
              <w:rPr>
                <w:sz w:val="28"/>
                <w:szCs w:val="28"/>
              </w:rPr>
              <w:t>(57</w:t>
            </w:r>
            <w:r w:rsidR="00656E61" w:rsidRPr="00656E61">
              <w:rPr>
                <w:sz w:val="28"/>
                <w:szCs w:val="28"/>
              </w:rPr>
              <w:t>%</w:t>
            </w:r>
            <w:r w:rsidR="005010EA" w:rsidRPr="00656E61">
              <w:rPr>
                <w:sz w:val="28"/>
                <w:szCs w:val="28"/>
              </w:rPr>
              <w:t>)</w:t>
            </w:r>
          </w:p>
        </w:tc>
        <w:tc>
          <w:tcPr>
            <w:tcW w:w="1693" w:type="dxa"/>
          </w:tcPr>
          <w:p w:rsidR="00656E61" w:rsidRDefault="0000565C" w:rsidP="00E8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06AE7" w:rsidRPr="009254C0" w:rsidRDefault="00714840" w:rsidP="00E8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</w:t>
            </w:r>
            <w:r w:rsidR="00E9161C" w:rsidRPr="009254C0">
              <w:rPr>
                <w:sz w:val="28"/>
                <w:szCs w:val="28"/>
              </w:rPr>
              <w:t>%)</w:t>
            </w:r>
          </w:p>
        </w:tc>
        <w:tc>
          <w:tcPr>
            <w:tcW w:w="1928" w:type="dxa"/>
          </w:tcPr>
          <w:p w:rsidR="00656E61" w:rsidRDefault="00EA737A" w:rsidP="00E8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06AE7" w:rsidRPr="009254C0" w:rsidRDefault="00B81EF7" w:rsidP="00E8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(43</w:t>
            </w:r>
            <w:r w:rsidR="00E9161C" w:rsidRPr="009254C0">
              <w:rPr>
                <w:sz w:val="28"/>
                <w:szCs w:val="28"/>
              </w:rPr>
              <w:t>%)</w:t>
            </w:r>
          </w:p>
        </w:tc>
        <w:tc>
          <w:tcPr>
            <w:tcW w:w="900" w:type="dxa"/>
          </w:tcPr>
          <w:p w:rsidR="00C363B1" w:rsidRDefault="00B81EF7" w:rsidP="00E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06AE7" w:rsidRPr="009254C0" w:rsidRDefault="00B81EF7" w:rsidP="00E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</w:t>
            </w:r>
            <w:r w:rsidR="00E9161C" w:rsidRPr="009254C0">
              <w:rPr>
                <w:sz w:val="28"/>
                <w:szCs w:val="28"/>
              </w:rPr>
              <w:t>%)</w:t>
            </w:r>
          </w:p>
        </w:tc>
        <w:tc>
          <w:tcPr>
            <w:tcW w:w="900" w:type="dxa"/>
          </w:tcPr>
          <w:p w:rsidR="00206AE7" w:rsidRPr="009254C0" w:rsidRDefault="00B81EF7" w:rsidP="00E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(43</w:t>
            </w:r>
            <w:r w:rsidR="00E9161C" w:rsidRPr="009254C0">
              <w:rPr>
                <w:sz w:val="28"/>
                <w:szCs w:val="28"/>
              </w:rPr>
              <w:t>%)</w:t>
            </w:r>
          </w:p>
        </w:tc>
        <w:tc>
          <w:tcPr>
            <w:tcW w:w="981" w:type="dxa"/>
          </w:tcPr>
          <w:p w:rsidR="00206AE7" w:rsidRPr="009254C0" w:rsidRDefault="00B81EF7" w:rsidP="00E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(38</w:t>
            </w:r>
            <w:r w:rsidR="00E9161C" w:rsidRPr="009254C0">
              <w:rPr>
                <w:sz w:val="28"/>
                <w:szCs w:val="28"/>
              </w:rPr>
              <w:t>%)</w:t>
            </w:r>
          </w:p>
        </w:tc>
        <w:tc>
          <w:tcPr>
            <w:tcW w:w="2066" w:type="dxa"/>
          </w:tcPr>
          <w:p w:rsidR="00206AE7" w:rsidRPr="009254C0" w:rsidRDefault="00D0372C" w:rsidP="0050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54C0" w:rsidRDefault="009254C0" w:rsidP="00AD15EF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F26E1" w:rsidRDefault="009254C0" w:rsidP="009254C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Ведущие преподаватели школы участвуют в разработке образовательных программ нового поколения, в</w:t>
      </w:r>
      <w:r w:rsidR="00D0372C">
        <w:rPr>
          <w:rFonts w:ascii="TimesNewRomanPSMT" w:hAnsi="TimesNewRomanPSMT"/>
          <w:color w:val="000000"/>
          <w:sz w:val="28"/>
          <w:szCs w:val="28"/>
        </w:rPr>
        <w:t>ыступают с мастер-классами в детских музыкальных школах</w:t>
      </w:r>
      <w:r>
        <w:rPr>
          <w:rFonts w:ascii="TimesNewRomanPSMT" w:hAnsi="TimesNewRomanPSMT"/>
          <w:color w:val="000000"/>
          <w:sz w:val="28"/>
          <w:szCs w:val="28"/>
        </w:rPr>
        <w:t xml:space="preserve"> Туймазинского района и за его пределами, приглашаются для работы в сос</w:t>
      </w:r>
      <w:r w:rsidR="00D0372C">
        <w:rPr>
          <w:rFonts w:ascii="TimesNewRomanPSMT" w:hAnsi="TimesNewRomanPSMT"/>
          <w:color w:val="000000"/>
          <w:sz w:val="28"/>
          <w:szCs w:val="28"/>
        </w:rPr>
        <w:t>тав жюри фестивалей и конкурсов.</w:t>
      </w:r>
    </w:p>
    <w:p w:rsidR="00170B16" w:rsidRDefault="00D0372C" w:rsidP="00170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01.04.23</w:t>
      </w:r>
      <w:r w:rsidR="00170B16">
        <w:rPr>
          <w:sz w:val="28"/>
          <w:szCs w:val="28"/>
        </w:rPr>
        <w:t>г. по 31.03.</w:t>
      </w:r>
      <w:r>
        <w:rPr>
          <w:sz w:val="28"/>
          <w:szCs w:val="28"/>
        </w:rPr>
        <w:t>24</w:t>
      </w:r>
      <w:r w:rsidR="00987ECC">
        <w:rPr>
          <w:sz w:val="28"/>
          <w:szCs w:val="28"/>
        </w:rPr>
        <w:t>г.</w:t>
      </w:r>
      <w:r w:rsidR="00170B16" w:rsidRPr="00732258">
        <w:rPr>
          <w:sz w:val="28"/>
          <w:szCs w:val="28"/>
        </w:rPr>
        <w:t xml:space="preserve"> проводилась </w:t>
      </w:r>
      <w:r w:rsidR="00170B16" w:rsidRPr="00987ECC">
        <w:rPr>
          <w:sz w:val="28"/>
          <w:szCs w:val="28"/>
        </w:rPr>
        <w:t>методическая работа</w:t>
      </w:r>
      <w:r w:rsidR="00170B16" w:rsidRPr="00732258">
        <w:rPr>
          <w:sz w:val="28"/>
          <w:szCs w:val="28"/>
        </w:rPr>
        <w:t xml:space="preserve"> с целью совершенствования профессионального уровня преподавателей и роста их квалификации, как в рамках школы, так и за ее пределами.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Конкретные должностные обязанности педагогических работников определяются трудовым договором, должностными инструкциями и иными локальными актами Учреждения.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главных задач управления педагогическим коллективом – повышение педагогического и профессионального мастерства. К формам и методам повышения педагогического и профессионального мастерства считаем необходимым отнести: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курсы повышения квалификации, которые систематически проходят все педагогические работники учреждения;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процесс подготовки, составление портфолио и прохождение аттестации помогают четко сформулировать педагогические задачи и способы их достижения и систематизировать все виды деятельности;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подготовка к собственным концертам, к концертам учащихся. Частая концертная практика практически всего контингента учащихся позволяет грамотно подходить к выбору оптимального и индивидуального репертуара каждого участника концерта, что свидетельствует о большом методическом опыте педагога;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участие в мастер-классах;</w:t>
      </w:r>
    </w:p>
    <w:p w:rsidR="00170B16" w:rsidRDefault="00170B16" w:rsidP="00170B1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подготовка и участие учащихся в фестивалях и конкурсах;</w:t>
      </w:r>
    </w:p>
    <w:p w:rsidR="00170B16" w:rsidRDefault="00170B16" w:rsidP="00EE61F2">
      <w:pPr>
        <w:pStyle w:val="a6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170B16">
        <w:rPr>
          <w:color w:val="000000"/>
          <w:sz w:val="28"/>
          <w:szCs w:val="28"/>
        </w:rPr>
        <w:t>разработка сценариев</w:t>
      </w:r>
      <w:r>
        <w:rPr>
          <w:color w:val="000000"/>
          <w:sz w:val="28"/>
          <w:szCs w:val="28"/>
        </w:rPr>
        <w:t xml:space="preserve"> и тем внеклассных мероприятий;</w:t>
      </w:r>
    </w:p>
    <w:p w:rsidR="00170B16" w:rsidRDefault="00170B16" w:rsidP="00EE61F2">
      <w:pPr>
        <w:pStyle w:val="a6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открытые уроки;</w:t>
      </w:r>
    </w:p>
    <w:p w:rsidR="00170B16" w:rsidRPr="00170B16" w:rsidRDefault="00170B16" w:rsidP="00EE61F2">
      <w:pPr>
        <w:pStyle w:val="a6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170B16">
        <w:rPr>
          <w:color w:val="000000"/>
          <w:sz w:val="28"/>
          <w:szCs w:val="28"/>
        </w:rPr>
        <w:t>участие в конкурсах педагогического мастерства.</w:t>
      </w:r>
    </w:p>
    <w:p w:rsidR="00170B16" w:rsidRPr="00AB61AF" w:rsidRDefault="00170B16" w:rsidP="00AB61AF"/>
    <w:p w:rsidR="00BC63A6" w:rsidRPr="00AB61AF" w:rsidRDefault="00E03F7C" w:rsidP="00AB61AF">
      <w:pPr>
        <w:ind w:firstLine="360"/>
        <w:jc w:val="both"/>
        <w:rPr>
          <w:color w:val="000000"/>
          <w:sz w:val="28"/>
          <w:szCs w:val="28"/>
        </w:rPr>
      </w:pPr>
      <w:r w:rsidRPr="00AB61AF">
        <w:rPr>
          <w:color w:val="000000"/>
          <w:sz w:val="28"/>
          <w:szCs w:val="28"/>
        </w:rPr>
        <w:t>Самое главное богатство и гордость любой школы – ее ученики. За период</w:t>
      </w:r>
      <w:r w:rsidR="00E6538B">
        <w:rPr>
          <w:color w:val="000000"/>
          <w:sz w:val="28"/>
          <w:szCs w:val="28"/>
        </w:rPr>
        <w:t xml:space="preserve"> существования шк</w:t>
      </w:r>
      <w:r w:rsidR="00D0372C">
        <w:rPr>
          <w:color w:val="000000"/>
          <w:sz w:val="28"/>
          <w:szCs w:val="28"/>
        </w:rPr>
        <w:t>ола выпустила 208</w:t>
      </w:r>
      <w:r w:rsidR="00E6538B">
        <w:rPr>
          <w:color w:val="000000"/>
          <w:sz w:val="28"/>
          <w:szCs w:val="28"/>
        </w:rPr>
        <w:t>2</w:t>
      </w:r>
      <w:r w:rsidRPr="00AB61AF">
        <w:rPr>
          <w:color w:val="000000"/>
          <w:sz w:val="28"/>
          <w:szCs w:val="28"/>
        </w:rPr>
        <w:t xml:space="preserve"> учащихся. Некоторые</w:t>
      </w:r>
      <w:r w:rsidR="00BC63A6" w:rsidRPr="00AB61AF">
        <w:rPr>
          <w:color w:val="000000"/>
          <w:sz w:val="28"/>
          <w:szCs w:val="28"/>
        </w:rPr>
        <w:t>,</w:t>
      </w:r>
      <w:r w:rsidRPr="00AB61AF">
        <w:rPr>
          <w:color w:val="000000"/>
          <w:sz w:val="28"/>
          <w:szCs w:val="28"/>
        </w:rPr>
        <w:t xml:space="preserve"> окончив музыкальную школу и продолжив свое обучение в средних и высших учебных заведениях, вновь возвращаются. В настоящее время в школе работа</w:t>
      </w:r>
      <w:r w:rsidR="00E6538B">
        <w:rPr>
          <w:color w:val="000000"/>
          <w:sz w:val="28"/>
          <w:szCs w:val="28"/>
        </w:rPr>
        <w:t>ют 24</w:t>
      </w:r>
      <w:r w:rsidRPr="00AB61AF">
        <w:rPr>
          <w:color w:val="000000"/>
          <w:sz w:val="28"/>
          <w:szCs w:val="28"/>
        </w:rPr>
        <w:t xml:space="preserve"> </w:t>
      </w:r>
      <w:r w:rsidR="00170B16" w:rsidRPr="00AB61AF">
        <w:rPr>
          <w:color w:val="000000"/>
          <w:sz w:val="28"/>
          <w:szCs w:val="28"/>
        </w:rPr>
        <w:t xml:space="preserve">её </w:t>
      </w:r>
      <w:r w:rsidR="00C363B1">
        <w:rPr>
          <w:color w:val="000000"/>
          <w:sz w:val="28"/>
          <w:szCs w:val="28"/>
        </w:rPr>
        <w:t>выпускника</w:t>
      </w:r>
      <w:r w:rsidRPr="00AB61AF">
        <w:rPr>
          <w:color w:val="000000"/>
          <w:sz w:val="28"/>
          <w:szCs w:val="28"/>
        </w:rPr>
        <w:t xml:space="preserve">. </w:t>
      </w:r>
    </w:p>
    <w:p w:rsidR="00BC63A6" w:rsidRPr="00AB61AF" w:rsidRDefault="00E03F7C" w:rsidP="00AB61AF">
      <w:pPr>
        <w:ind w:firstLine="360"/>
        <w:jc w:val="both"/>
        <w:rPr>
          <w:color w:val="000000"/>
          <w:sz w:val="28"/>
          <w:szCs w:val="28"/>
        </w:rPr>
      </w:pPr>
      <w:r w:rsidRPr="00AB61AF">
        <w:rPr>
          <w:color w:val="000000"/>
          <w:sz w:val="28"/>
          <w:szCs w:val="28"/>
        </w:rPr>
        <w:t xml:space="preserve">Сотни обучающихся постигают в стенах школы основы музыкальных знаний, знакомятся с прекрасным, обогащают свой духовный мир. Школа занимает достойное место </w:t>
      </w:r>
      <w:r w:rsidR="00BC63A6" w:rsidRPr="00AB61AF">
        <w:rPr>
          <w:color w:val="000000"/>
          <w:sz w:val="28"/>
          <w:szCs w:val="28"/>
        </w:rPr>
        <w:t>среди других учебных заведений Р</w:t>
      </w:r>
      <w:r w:rsidRPr="00AB61AF">
        <w:rPr>
          <w:color w:val="000000"/>
          <w:sz w:val="28"/>
          <w:szCs w:val="28"/>
        </w:rPr>
        <w:t>еспублики, и по праву гордится своими талантливыми воспитанниками, чьи имена звучат далеко за пределами Башкортостана. Среди них немало тех, для кого музыка с</w:t>
      </w:r>
      <w:r w:rsidR="007D28C5" w:rsidRPr="00AB61AF">
        <w:rPr>
          <w:color w:val="000000"/>
          <w:sz w:val="28"/>
          <w:szCs w:val="28"/>
        </w:rPr>
        <w:t>тала профессией и смыслом жизни</w:t>
      </w:r>
    </w:p>
    <w:p w:rsidR="009254C0" w:rsidRPr="00AB61AF" w:rsidRDefault="00E03F7C" w:rsidP="00AB61AF">
      <w:pPr>
        <w:ind w:firstLine="360"/>
        <w:jc w:val="both"/>
        <w:rPr>
          <w:color w:val="000000"/>
          <w:sz w:val="28"/>
          <w:szCs w:val="28"/>
        </w:rPr>
      </w:pPr>
      <w:r w:rsidRPr="00AB61AF">
        <w:rPr>
          <w:color w:val="000000"/>
          <w:sz w:val="28"/>
          <w:szCs w:val="28"/>
        </w:rPr>
        <w:t>Гордость Школы составляют выпускники:</w:t>
      </w:r>
    </w:p>
    <w:p w:rsidR="007D28C5" w:rsidRPr="007D28C5" w:rsidRDefault="007D28C5" w:rsidP="00347F9E">
      <w:pPr>
        <w:pStyle w:val="a6"/>
        <w:numPr>
          <w:ilvl w:val="0"/>
          <w:numId w:val="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Имаева Альбина Азатовна – Заслуженный работник</w:t>
      </w:r>
      <w:r w:rsidRPr="007D28C5">
        <w:rPr>
          <w:sz w:val="28"/>
          <w:szCs w:val="28"/>
        </w:rPr>
        <w:t xml:space="preserve"> культуры Респ</w:t>
      </w:r>
      <w:r>
        <w:rPr>
          <w:sz w:val="28"/>
          <w:szCs w:val="28"/>
        </w:rPr>
        <w:t>ублики Башкортостан, композитор</w:t>
      </w:r>
      <w:r w:rsidRPr="007D28C5">
        <w:rPr>
          <w:sz w:val="28"/>
          <w:szCs w:val="28"/>
        </w:rPr>
        <w:t xml:space="preserve"> и попу</w:t>
      </w:r>
      <w:r w:rsidR="007946DC">
        <w:rPr>
          <w:sz w:val="28"/>
          <w:szCs w:val="28"/>
        </w:rPr>
        <w:t>лярная певица;</w:t>
      </w:r>
    </w:p>
    <w:p w:rsidR="007D28C5" w:rsidRDefault="00E03F7C" w:rsidP="00347F9E">
      <w:pPr>
        <w:pStyle w:val="a6"/>
        <w:numPr>
          <w:ilvl w:val="0"/>
          <w:numId w:val="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7D28C5">
        <w:rPr>
          <w:rFonts w:ascii="TimesNewRomanPSMT" w:hAnsi="TimesNewRomanPSMT"/>
          <w:color w:val="000000"/>
          <w:sz w:val="28"/>
          <w:szCs w:val="28"/>
        </w:rPr>
        <w:lastRenderedPageBreak/>
        <w:t>Байгильдин Айнур</w:t>
      </w:r>
      <w:r w:rsidR="00170B16">
        <w:rPr>
          <w:rFonts w:ascii="TimesNewRomanPSMT" w:hAnsi="TimesNewRomanPSMT"/>
          <w:color w:val="000000"/>
          <w:sz w:val="28"/>
          <w:szCs w:val="28"/>
        </w:rPr>
        <w:t>-выпускник Российской академии музыки им.Гнесиных (аккордеон)</w:t>
      </w:r>
      <w:r w:rsidR="007946DC">
        <w:rPr>
          <w:rFonts w:ascii="TimesNewRomanPSMT" w:hAnsi="TimesNewRomanPSMT"/>
          <w:color w:val="000000"/>
          <w:sz w:val="28"/>
          <w:szCs w:val="28"/>
        </w:rPr>
        <w:t>;</w:t>
      </w:r>
    </w:p>
    <w:p w:rsidR="007D28C5" w:rsidRPr="007D28C5" w:rsidRDefault="007D28C5" w:rsidP="00347F9E">
      <w:pPr>
        <w:pStyle w:val="a9"/>
        <w:numPr>
          <w:ilvl w:val="0"/>
          <w:numId w:val="8"/>
        </w:numPr>
        <w:spacing w:after="0"/>
        <w:ind w:left="714" w:hanging="35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Соболева Ксения-артист Национального симфонического оркестра Республики Башкортостан, артист </w:t>
      </w:r>
      <w:r w:rsidR="00BC63A6">
        <w:rPr>
          <w:rFonts w:cs="Times New Roman"/>
          <w:sz w:val="28"/>
          <w:szCs w:val="28"/>
        </w:rPr>
        <w:t>камерного</w:t>
      </w:r>
      <w:r>
        <w:rPr>
          <w:rFonts w:cs="Times New Roman"/>
          <w:sz w:val="28"/>
          <w:szCs w:val="28"/>
        </w:rPr>
        <w:t xml:space="preserve"> оркестра «Башкирия» (скрипка)</w:t>
      </w:r>
      <w:r w:rsidR="007946DC">
        <w:rPr>
          <w:rFonts w:cs="Times New Roman"/>
          <w:sz w:val="28"/>
          <w:szCs w:val="28"/>
        </w:rPr>
        <w:t>;</w:t>
      </w:r>
    </w:p>
    <w:p w:rsidR="007D28C5" w:rsidRPr="00BC63A6" w:rsidRDefault="007D28C5" w:rsidP="00347F9E">
      <w:pPr>
        <w:pStyle w:val="a9"/>
        <w:numPr>
          <w:ilvl w:val="0"/>
          <w:numId w:val="8"/>
        </w:numPr>
        <w:spacing w:after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Алина Хасанова, </w:t>
      </w:r>
      <w:r w:rsidR="00170B16">
        <w:rPr>
          <w:rFonts w:cs="Times New Roman"/>
          <w:color w:val="000000"/>
          <w:sz w:val="28"/>
          <w:szCs w:val="28"/>
        </w:rPr>
        <w:t>выпускница Уфимской государственной академии</w:t>
      </w:r>
      <w:r>
        <w:rPr>
          <w:rFonts w:cs="Times New Roman"/>
          <w:color w:val="000000"/>
          <w:sz w:val="28"/>
          <w:szCs w:val="28"/>
        </w:rPr>
        <w:t xml:space="preserve"> искусств им. З.Исмагилова по специальности «сольное пение»</w:t>
      </w:r>
      <w:r w:rsidR="00BC63A6">
        <w:rPr>
          <w:rFonts w:cs="Times New Roman"/>
          <w:color w:val="000000"/>
          <w:sz w:val="28"/>
          <w:szCs w:val="28"/>
        </w:rPr>
        <w:t>,</w:t>
      </w:r>
      <w:r w:rsidR="00BC63A6" w:rsidRPr="00BC63A6">
        <w:rPr>
          <w:rFonts w:ascii="Tahoma" w:hAnsi="Tahoma" w:cs="Tahoma"/>
          <w:color w:val="333333"/>
          <w:spacing w:val="-12"/>
          <w:shd w:val="clear" w:color="auto" w:fill="F3EFE5"/>
        </w:rPr>
        <w:t xml:space="preserve"> </w:t>
      </w:r>
      <w:r w:rsidR="00BC63A6">
        <w:rPr>
          <w:rFonts w:cs="Times New Roman"/>
          <w:color w:val="000000"/>
          <w:sz w:val="28"/>
          <w:szCs w:val="28"/>
        </w:rPr>
        <w:t>солистка</w:t>
      </w:r>
      <w:r w:rsidR="00BC63A6" w:rsidRPr="00BC63A6">
        <w:rPr>
          <w:rFonts w:cs="Times New Roman"/>
          <w:color w:val="000000"/>
          <w:sz w:val="28"/>
          <w:szCs w:val="28"/>
        </w:rPr>
        <w:t xml:space="preserve"> оперной труппы Башкирского государственного театра оперы и балета</w:t>
      </w:r>
      <w:r w:rsidR="00BC63A6">
        <w:rPr>
          <w:rFonts w:cs="Times New Roman"/>
          <w:color w:val="000000"/>
          <w:sz w:val="28"/>
          <w:szCs w:val="28"/>
        </w:rPr>
        <w:t>;</w:t>
      </w:r>
    </w:p>
    <w:p w:rsidR="007D28C5" w:rsidRPr="007D28C5" w:rsidRDefault="007D28C5" w:rsidP="00347F9E">
      <w:pPr>
        <w:pStyle w:val="a6"/>
        <w:numPr>
          <w:ilvl w:val="0"/>
          <w:numId w:val="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 Роберт Ямгуров –музыкант, </w:t>
      </w:r>
      <w:r w:rsidRPr="007D28C5">
        <w:rPr>
          <w:sz w:val="28"/>
          <w:szCs w:val="28"/>
        </w:rPr>
        <w:t>победитель «Фабрики</w:t>
      </w:r>
      <w:r>
        <w:rPr>
          <w:sz w:val="28"/>
          <w:szCs w:val="28"/>
        </w:rPr>
        <w:t xml:space="preserve"> звезд» в Республике Татарстан</w:t>
      </w:r>
      <w:r w:rsidR="007946DC">
        <w:rPr>
          <w:sz w:val="28"/>
          <w:szCs w:val="28"/>
        </w:rPr>
        <w:t>;</w:t>
      </w:r>
    </w:p>
    <w:p w:rsidR="00E03F7C" w:rsidRPr="007946DC" w:rsidRDefault="007D28C5" w:rsidP="00347F9E">
      <w:pPr>
        <w:pStyle w:val="a6"/>
        <w:numPr>
          <w:ilvl w:val="0"/>
          <w:numId w:val="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Александр Карташов-</w:t>
      </w:r>
      <w:r w:rsidRPr="007D28C5">
        <w:rPr>
          <w:sz w:val="28"/>
          <w:szCs w:val="28"/>
        </w:rPr>
        <w:t xml:space="preserve">один </w:t>
      </w:r>
      <w:r w:rsidR="00170B16">
        <w:rPr>
          <w:sz w:val="28"/>
          <w:szCs w:val="28"/>
        </w:rPr>
        <w:t>из лучших аранжировщиков г.Уфы</w:t>
      </w:r>
      <w:r w:rsidR="007946DC">
        <w:rPr>
          <w:sz w:val="28"/>
          <w:szCs w:val="28"/>
        </w:rPr>
        <w:t>;</w:t>
      </w:r>
    </w:p>
    <w:p w:rsidR="00914283" w:rsidRPr="007946DC" w:rsidRDefault="007946DC" w:rsidP="00FE3666">
      <w:pPr>
        <w:pStyle w:val="a6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7946DC">
        <w:rPr>
          <w:sz w:val="28"/>
          <w:szCs w:val="28"/>
        </w:rPr>
        <w:t>Артур Латыпов- директор департамента культуры Ханты-Мансийского автономного округа- Югра.</w:t>
      </w:r>
    </w:p>
    <w:p w:rsidR="00ED4557" w:rsidRDefault="00ED4557" w:rsidP="00B94E6F">
      <w:pPr>
        <w:jc w:val="both"/>
        <w:rPr>
          <w:sz w:val="28"/>
          <w:szCs w:val="28"/>
        </w:rPr>
      </w:pPr>
    </w:p>
    <w:p w:rsidR="00B81EF7" w:rsidRDefault="00B81EF7" w:rsidP="00B94E6F">
      <w:pPr>
        <w:jc w:val="both"/>
        <w:rPr>
          <w:sz w:val="28"/>
          <w:szCs w:val="28"/>
        </w:rPr>
      </w:pPr>
    </w:p>
    <w:p w:rsidR="00B81EF7" w:rsidRDefault="00B81EF7" w:rsidP="00B94E6F">
      <w:pPr>
        <w:jc w:val="both"/>
        <w:rPr>
          <w:sz w:val="28"/>
          <w:szCs w:val="28"/>
        </w:rPr>
      </w:pPr>
    </w:p>
    <w:p w:rsidR="00BC63A6" w:rsidRDefault="00BC63A6" w:rsidP="00BC63A6">
      <w:pPr>
        <w:ind w:firstLine="708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Итоги анализа по направлению «Качество кадрового обеспечения»</w:t>
      </w:r>
    </w:p>
    <w:p w:rsidR="00BC63A6" w:rsidRDefault="00BC63A6" w:rsidP="00BC63A6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Положительные стороны: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BC63A6" w:rsidRDefault="00BC63A6" w:rsidP="008F26E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настоящее время Школа является успешно зарекомендовавшей себя школой с сильным педагогическим коллективом и, как следствие, высоким уровнем обучения.</w:t>
      </w:r>
      <w:r w:rsidR="005B1721" w:rsidRPr="005B1721">
        <w:rPr>
          <w:color w:val="000000"/>
          <w:sz w:val="28"/>
          <w:szCs w:val="28"/>
        </w:rPr>
        <w:t xml:space="preserve"> </w:t>
      </w:r>
      <w:r w:rsidR="005B1721">
        <w:rPr>
          <w:color w:val="000000"/>
          <w:sz w:val="28"/>
          <w:szCs w:val="28"/>
        </w:rPr>
        <w:t>Педагогический коллектив учреждения отличается высоким художественным потенциалом и педагогическим профессионализмом Участие ведущих преподавателей школы в составе экспертной комиссии в аттестации педагогических работников и участие в работе жюри муниципальных конкурсов и фестивалей свидетельствует о признании педагогического и профессионального опыта.</w:t>
      </w:r>
    </w:p>
    <w:p w:rsidR="00BC63A6" w:rsidRDefault="00BC63A6" w:rsidP="00BC63A6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Проблемы:</w:t>
      </w:r>
    </w:p>
    <w:p w:rsidR="00BC63A6" w:rsidRDefault="00BC63A6" w:rsidP="008F26E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Недостаточное количество преподавателей и концертмейстеров стремятся повысить свою квалификационную категорию.</w:t>
      </w:r>
    </w:p>
    <w:p w:rsidR="00BC63A6" w:rsidRDefault="00BC63A6" w:rsidP="00BC63A6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Перспективы:</w:t>
      </w:r>
    </w:p>
    <w:p w:rsidR="005B1721" w:rsidRPr="005B1721" w:rsidRDefault="00BC63A6" w:rsidP="00EE61F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5B1721">
        <w:rPr>
          <w:rFonts w:ascii="TimesNewRomanPSMT" w:hAnsi="TimesNewRomanPSMT"/>
          <w:color w:val="000000"/>
          <w:sz w:val="28"/>
          <w:szCs w:val="28"/>
        </w:rPr>
        <w:t xml:space="preserve">Приведение в систему работу по повышению квалификации педагогических работников. </w:t>
      </w:r>
    </w:p>
    <w:p w:rsidR="005B1721" w:rsidRPr="005B1721" w:rsidRDefault="005B1721" w:rsidP="00EE61F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5B1721">
        <w:rPr>
          <w:color w:val="000000"/>
          <w:sz w:val="28"/>
          <w:szCs w:val="28"/>
        </w:rPr>
        <w:t>Создание фонда методическ</w:t>
      </w:r>
      <w:r>
        <w:rPr>
          <w:color w:val="000000"/>
          <w:sz w:val="28"/>
          <w:szCs w:val="28"/>
        </w:rPr>
        <w:t>их работ для обобщения</w:t>
      </w:r>
      <w:r w:rsidRPr="005B1721">
        <w:rPr>
          <w:color w:val="000000"/>
          <w:sz w:val="28"/>
          <w:szCs w:val="28"/>
        </w:rPr>
        <w:t xml:space="preserve"> накопленного педагогического и профессионального опыта.</w:t>
      </w:r>
    </w:p>
    <w:p w:rsidR="005B1721" w:rsidRPr="005B1721" w:rsidRDefault="00BC63A6" w:rsidP="00EE61F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5B1721">
        <w:rPr>
          <w:rFonts w:ascii="TimesNewRomanPSMT" w:hAnsi="TimesNewRomanPSMT"/>
          <w:color w:val="000000"/>
          <w:sz w:val="28"/>
          <w:szCs w:val="28"/>
        </w:rPr>
        <w:t>Разработка комплекса мер, способствующих профессиональному росту работников школы.</w:t>
      </w:r>
    </w:p>
    <w:p w:rsidR="005B1721" w:rsidRPr="00ED4557" w:rsidRDefault="005B1721" w:rsidP="00EE61F2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конференциях, мастер-классах и методических днях.</w:t>
      </w:r>
    </w:p>
    <w:p w:rsidR="00772D95" w:rsidRDefault="00772D95" w:rsidP="005B1721">
      <w:pPr>
        <w:jc w:val="center"/>
        <w:rPr>
          <w:b/>
          <w:bCs/>
          <w:color w:val="000000"/>
          <w:sz w:val="32"/>
          <w:szCs w:val="32"/>
        </w:rPr>
      </w:pPr>
    </w:p>
    <w:p w:rsidR="005B1721" w:rsidRDefault="00987ECC" w:rsidP="005B1721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7</w:t>
      </w:r>
      <w:r w:rsidR="005B1721" w:rsidRPr="005B1721">
        <w:rPr>
          <w:b/>
          <w:bCs/>
          <w:color w:val="000000"/>
          <w:sz w:val="32"/>
          <w:szCs w:val="32"/>
        </w:rPr>
        <w:t xml:space="preserve">. </w:t>
      </w:r>
      <w:r w:rsidR="00BC63A6" w:rsidRPr="005B1721">
        <w:rPr>
          <w:b/>
          <w:bCs/>
          <w:color w:val="000000"/>
          <w:sz w:val="32"/>
          <w:szCs w:val="32"/>
        </w:rPr>
        <w:t xml:space="preserve">Качество учебно-методического </w:t>
      </w:r>
    </w:p>
    <w:p w:rsidR="00BC63A6" w:rsidRDefault="00BC63A6" w:rsidP="005B1721">
      <w:pPr>
        <w:jc w:val="center"/>
        <w:rPr>
          <w:b/>
          <w:bCs/>
          <w:color w:val="000000"/>
          <w:sz w:val="32"/>
          <w:szCs w:val="32"/>
        </w:rPr>
      </w:pPr>
      <w:r w:rsidRPr="005B1721">
        <w:rPr>
          <w:b/>
          <w:bCs/>
          <w:color w:val="000000"/>
          <w:sz w:val="32"/>
          <w:szCs w:val="32"/>
        </w:rPr>
        <w:t>и библиотечно-информационного обеспечения</w:t>
      </w:r>
    </w:p>
    <w:p w:rsidR="00DB4F26" w:rsidRDefault="00975DD5" w:rsidP="00DB4F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Необходимым условием эффективности организации учебного процесса является уровень учебно-методического и библиотечно</w:t>
      </w:r>
      <w:r w:rsidR="00DB4F2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информационного обеспечения. Обеспече</w:t>
      </w:r>
      <w:r w:rsidR="00DB4F26">
        <w:rPr>
          <w:color w:val="000000"/>
          <w:sz w:val="28"/>
          <w:szCs w:val="28"/>
        </w:rPr>
        <w:t>ние учебного процесса включает:</w:t>
      </w:r>
    </w:p>
    <w:p w:rsidR="00DB4F26" w:rsidRDefault="00975DD5" w:rsidP="00975DD5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создание фонда типовых, примерны</w:t>
      </w:r>
      <w:r w:rsidR="00DB4F26">
        <w:rPr>
          <w:color w:val="000000"/>
          <w:sz w:val="28"/>
          <w:szCs w:val="28"/>
        </w:rPr>
        <w:t>х и рабочих примерных программ;</w:t>
      </w:r>
    </w:p>
    <w:p w:rsidR="00DB4F26" w:rsidRDefault="00975DD5" w:rsidP="00975DD5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соз</w:t>
      </w:r>
      <w:r w:rsidR="00DB4F26">
        <w:rPr>
          <w:color w:val="000000"/>
          <w:sz w:val="28"/>
          <w:szCs w:val="28"/>
        </w:rPr>
        <w:t>дание фонда методических работ;</w:t>
      </w:r>
    </w:p>
    <w:p w:rsidR="00DB4F26" w:rsidRDefault="00975DD5" w:rsidP="00975DD5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фонд оценочных средств (ежегодно обновляемые экзаменаци</w:t>
      </w:r>
      <w:r w:rsidR="00DB4F26">
        <w:rPr>
          <w:color w:val="000000"/>
          <w:sz w:val="28"/>
          <w:szCs w:val="28"/>
        </w:rPr>
        <w:t xml:space="preserve">онные </w:t>
      </w:r>
      <w:r>
        <w:rPr>
          <w:color w:val="000000"/>
          <w:sz w:val="28"/>
          <w:szCs w:val="28"/>
        </w:rPr>
        <w:t>билеты по сольф</w:t>
      </w:r>
      <w:r w:rsidR="00DB4F26">
        <w:rPr>
          <w:color w:val="000000"/>
          <w:sz w:val="28"/>
          <w:szCs w:val="28"/>
        </w:rPr>
        <w:t>еджио, музыкальной литературе);</w:t>
      </w:r>
    </w:p>
    <w:p w:rsidR="00DB4F26" w:rsidRDefault="00975DD5" w:rsidP="00975DD5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 w:rsidR="00DB4F26">
        <w:rPr>
          <w:color w:val="000000"/>
          <w:sz w:val="28"/>
          <w:szCs w:val="28"/>
        </w:rPr>
        <w:t>аудиовизуальные средства обучения;</w:t>
      </w:r>
    </w:p>
    <w:p w:rsidR="00DB4F26" w:rsidRDefault="00975DD5" w:rsidP="00975DD5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нотную л</w:t>
      </w:r>
      <w:r w:rsidR="00DB4F26">
        <w:rPr>
          <w:color w:val="000000"/>
          <w:sz w:val="28"/>
          <w:szCs w:val="28"/>
        </w:rPr>
        <w:t>итературу в библиотечном фонде;</w:t>
      </w:r>
    </w:p>
    <w:p w:rsidR="00975DD5" w:rsidRPr="005B1721" w:rsidRDefault="00975DD5" w:rsidP="00975DD5">
      <w:pPr>
        <w:jc w:val="both"/>
        <w:rPr>
          <w:color w:val="000000"/>
          <w:sz w:val="32"/>
          <w:szCs w:val="32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мультимедийное техническое </w:t>
      </w:r>
      <w:r w:rsidR="00DB4F26">
        <w:rPr>
          <w:color w:val="000000"/>
          <w:sz w:val="28"/>
          <w:szCs w:val="28"/>
        </w:rPr>
        <w:t xml:space="preserve">обеспечение (принтеры, сканеры, </w:t>
      </w:r>
      <w:r>
        <w:rPr>
          <w:color w:val="000000"/>
          <w:sz w:val="28"/>
          <w:szCs w:val="28"/>
        </w:rPr>
        <w:t>аудио-</w:t>
      </w:r>
      <w:r w:rsidR="00DB4F26">
        <w:rPr>
          <w:color w:val="000000"/>
          <w:sz w:val="28"/>
          <w:szCs w:val="28"/>
        </w:rPr>
        <w:t>компакт диски, CD, DVD).</w:t>
      </w:r>
    </w:p>
    <w:p w:rsidR="00BC63A6" w:rsidRDefault="00987ECC" w:rsidP="00DB4F26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7</w:t>
      </w:r>
      <w:r w:rsidR="005B1721">
        <w:rPr>
          <w:rFonts w:ascii="TimesNewRomanPS-BoldMT" w:hAnsi="TimesNewRomanPS-BoldMT"/>
          <w:b/>
          <w:bCs/>
          <w:color w:val="000000"/>
          <w:sz w:val="28"/>
          <w:szCs w:val="28"/>
        </w:rPr>
        <w:t>.1</w:t>
      </w:r>
      <w:r w:rsidR="00BC63A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Библиотечный фонд</w:t>
      </w:r>
    </w:p>
    <w:p w:rsidR="00BC63A6" w:rsidRDefault="00BC63A6" w:rsidP="00744437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Библиотека ДМШ– информационный центр школы, обеспечивающий учебный и воспитательный процесс необходимыми образовательными ресурсами.</w:t>
      </w:r>
    </w:p>
    <w:p w:rsidR="00FE3666" w:rsidRDefault="00CD344E" w:rsidP="005C5353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Фонд библиотеки насчитывает около 2</w:t>
      </w:r>
      <w:r w:rsidR="002C292E">
        <w:rPr>
          <w:rFonts w:ascii="Times New Roman CYR" w:hAnsi="Times New Roman CYR" w:cs="Times New Roman CYR"/>
          <w:color w:val="000000"/>
          <w:sz w:val="28"/>
          <w:szCs w:val="28"/>
        </w:rPr>
        <w:t>960</w:t>
      </w:r>
      <w:r w:rsidR="00BC63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единиц.</w:t>
      </w:r>
      <w:r w:rsidR="00BC63A6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Учащимся и преподавателям предоставляется необходимая информация. В фонде библиотеки представлены: нотные издания, словари, энциклопедии, учебные пособия, справочные и методические издания, </w:t>
      </w:r>
      <w:r w:rsidR="00744437"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образовательные программы, периодические издания, журналы.</w:t>
      </w:r>
      <w:r w:rsidR="00BC63A6">
        <w:rPr>
          <w:rFonts w:ascii="Times New Roman CYR" w:hAnsi="Times New Roman CYR" w:cs="Times New Roman CYR"/>
          <w:color w:val="000000"/>
          <w:sz w:val="28"/>
          <w:szCs w:val="28"/>
        </w:rPr>
        <w:t xml:space="preserve"> Библиотека собирает и хранит нотные записи</w:t>
      </w:r>
      <w:r w:rsidR="00ED455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C63A6" w:rsidRDefault="007946DC" w:rsidP="005B172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899"/>
        <w:gridCol w:w="2320"/>
        <w:gridCol w:w="2268"/>
        <w:gridCol w:w="3119"/>
      </w:tblGrid>
      <w:tr w:rsidR="00CD344E" w:rsidTr="00CD344E">
        <w:trPr>
          <w:gridAfter w:val="3"/>
          <w:wAfter w:w="7707" w:type="dxa"/>
          <w:trHeight w:val="322"/>
        </w:trPr>
        <w:tc>
          <w:tcPr>
            <w:tcW w:w="1899" w:type="dxa"/>
            <w:vMerge w:val="restart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единиц хранения</w:t>
            </w:r>
          </w:p>
        </w:tc>
      </w:tr>
      <w:tr w:rsidR="00CD344E" w:rsidTr="00CD344E">
        <w:tc>
          <w:tcPr>
            <w:tcW w:w="1899" w:type="dxa"/>
            <w:vMerge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Учебники, учебные пособия</w:t>
            </w:r>
          </w:p>
        </w:tc>
        <w:tc>
          <w:tcPr>
            <w:tcW w:w="2268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Нотные издания, в том числе хрестоматии</w:t>
            </w:r>
          </w:p>
        </w:tc>
        <w:tc>
          <w:tcPr>
            <w:tcW w:w="3119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Пластинки Журналы, периодические издания</w:t>
            </w:r>
          </w:p>
        </w:tc>
      </w:tr>
      <w:tr w:rsidR="00CD344E" w:rsidTr="00CD344E">
        <w:tc>
          <w:tcPr>
            <w:tcW w:w="1899" w:type="dxa"/>
          </w:tcPr>
          <w:p w:rsidR="00CD344E" w:rsidRDefault="002C292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2320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268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119" w:type="dxa"/>
          </w:tcPr>
          <w:p w:rsidR="00CD344E" w:rsidRDefault="00CD344E" w:rsidP="00AD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</w:tbl>
    <w:p w:rsidR="00BC63A6" w:rsidRDefault="00BC63A6" w:rsidP="00B81EF7">
      <w:pPr>
        <w:rPr>
          <w:sz w:val="28"/>
          <w:szCs w:val="28"/>
        </w:rPr>
      </w:pPr>
    </w:p>
    <w:p w:rsidR="002C292E" w:rsidRDefault="002C292E" w:rsidP="005B1721">
      <w:pPr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расчете на каждого обучающегося приходится 6 единиц учебной и нотной литературы</w:t>
      </w:r>
      <w:r w:rsidR="005B1721">
        <w:rPr>
          <w:sz w:val="28"/>
          <w:szCs w:val="28"/>
        </w:rPr>
        <w:t xml:space="preserve">. Многие преподаватели имеют на руках личные сборники нот. </w:t>
      </w:r>
      <w:r w:rsidR="00975DD5">
        <w:rPr>
          <w:sz w:val="28"/>
          <w:szCs w:val="28"/>
        </w:rPr>
        <w:t>Некоторые</w:t>
      </w:r>
      <w:r w:rsidR="005B1721">
        <w:rPr>
          <w:sz w:val="28"/>
          <w:szCs w:val="28"/>
        </w:rPr>
        <w:t xml:space="preserve"> произведения распе</w:t>
      </w:r>
      <w:r w:rsidR="00975DD5">
        <w:rPr>
          <w:sz w:val="28"/>
          <w:szCs w:val="28"/>
        </w:rPr>
        <w:t xml:space="preserve">чатываются из интернета. </w:t>
      </w:r>
    </w:p>
    <w:p w:rsidR="0005224B" w:rsidRPr="00DB4F26" w:rsidRDefault="002C292E" w:rsidP="00DB4F26">
      <w:pPr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Анализ библиотечно-информационного обеспечения показал, что в настоящее время сохраняется потребность школы в приобретении учебной литературы.</w:t>
      </w:r>
      <w:r w:rsidR="00DB4F2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B4F26">
        <w:rPr>
          <w:color w:val="000000"/>
          <w:sz w:val="28"/>
          <w:szCs w:val="28"/>
        </w:rPr>
        <w:t>Необходимо обеспечить более регулярное обновление библиотечного фонда, продолжить работу над формирование цифровой библиотеки. Продолжить установку в классах групповых и теоретических дисциплин компьютерного оборудования. Проводить работу по выявление и списание ветхой и морально-устаревшей литературы.</w:t>
      </w:r>
    </w:p>
    <w:p w:rsidR="00DB4F26" w:rsidRDefault="00DB4F26" w:rsidP="00AD15EF">
      <w:pPr>
        <w:jc w:val="center"/>
        <w:rPr>
          <w:b/>
          <w:bCs/>
          <w:color w:val="000000"/>
          <w:sz w:val="28"/>
          <w:szCs w:val="28"/>
        </w:rPr>
      </w:pPr>
    </w:p>
    <w:p w:rsidR="002C292E" w:rsidRDefault="00987ECC" w:rsidP="00AD15EF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2C292E">
        <w:rPr>
          <w:b/>
          <w:bCs/>
          <w:color w:val="000000"/>
          <w:sz w:val="28"/>
          <w:szCs w:val="28"/>
        </w:rPr>
        <w:t xml:space="preserve">.2. </w:t>
      </w:r>
      <w:r w:rsidR="002C292E">
        <w:rPr>
          <w:rFonts w:ascii="TimesNewRomanPS-BoldMT" w:hAnsi="TimesNewRomanPS-BoldMT"/>
          <w:b/>
          <w:bCs/>
          <w:color w:val="000000"/>
          <w:sz w:val="28"/>
          <w:szCs w:val="28"/>
        </w:rPr>
        <w:t>Учебно-методическое обеспечение</w:t>
      </w:r>
    </w:p>
    <w:p w:rsidR="002C292E" w:rsidRDefault="002C292E" w:rsidP="002C292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целях совершенствования образовательного процесса учебно-методическая деятельность школы направлена на решение следующих задач:</w:t>
      </w:r>
    </w:p>
    <w:p w:rsidR="002C292E" w:rsidRDefault="002C292E" w:rsidP="00347F9E">
      <w:pPr>
        <w:pStyle w:val="a6"/>
        <w:numPr>
          <w:ilvl w:val="0"/>
          <w:numId w:val="9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C292E">
        <w:rPr>
          <w:rFonts w:ascii="TimesNewRomanPSMT" w:hAnsi="TimesNewRomanPSMT"/>
          <w:color w:val="000000"/>
          <w:sz w:val="28"/>
          <w:szCs w:val="28"/>
        </w:rPr>
        <w:t xml:space="preserve">совершенствование содержания и практики применения образовательных программ, методик, технологий обучения, воспитания и развития обучающихся; </w:t>
      </w:r>
    </w:p>
    <w:p w:rsidR="002C292E" w:rsidRDefault="002C292E" w:rsidP="00347F9E">
      <w:pPr>
        <w:pStyle w:val="a6"/>
        <w:numPr>
          <w:ilvl w:val="0"/>
          <w:numId w:val="9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C292E">
        <w:rPr>
          <w:rFonts w:ascii="TimesNewRomanPSMT" w:hAnsi="TimesNewRomanPSMT"/>
          <w:color w:val="000000"/>
          <w:sz w:val="28"/>
          <w:szCs w:val="28"/>
        </w:rPr>
        <w:t>разработка учебно-методических материалов, необходимых для работы с одаренными, профессионально</w:t>
      </w:r>
      <w:r>
        <w:rPr>
          <w:rFonts w:ascii="TimesNewRomanPSMT" w:hAnsi="TimesNewRomanPSMT"/>
          <w:color w:val="000000"/>
          <w:sz w:val="28"/>
          <w:szCs w:val="28"/>
        </w:rPr>
        <w:t xml:space="preserve"> ориентированными обучающимися;</w:t>
      </w:r>
    </w:p>
    <w:p w:rsidR="002C292E" w:rsidRDefault="002C292E" w:rsidP="00347F9E">
      <w:pPr>
        <w:pStyle w:val="a6"/>
        <w:numPr>
          <w:ilvl w:val="0"/>
          <w:numId w:val="9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C292E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обновление существующих требований к подготовке обучающихся и выпускников; </w:t>
      </w:r>
    </w:p>
    <w:p w:rsidR="002C292E" w:rsidRPr="0036132F" w:rsidRDefault="002C292E" w:rsidP="0036132F">
      <w:pPr>
        <w:pStyle w:val="a6"/>
        <w:numPr>
          <w:ilvl w:val="0"/>
          <w:numId w:val="9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2C292E">
        <w:rPr>
          <w:rFonts w:ascii="TimesNewRomanPSMT" w:hAnsi="TimesNewRomanPSMT"/>
          <w:color w:val="000000"/>
          <w:sz w:val="28"/>
          <w:szCs w:val="28"/>
        </w:rPr>
        <w:t xml:space="preserve">укрепление учебно-методической базы образовательного процесса. </w:t>
      </w:r>
    </w:p>
    <w:p w:rsidR="0036132F" w:rsidRDefault="0036132F" w:rsidP="0036132F">
      <w:pPr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C292E" w:rsidRPr="0036132F" w:rsidRDefault="002C292E" w:rsidP="0036132F">
      <w:pPr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C292E">
        <w:rPr>
          <w:rFonts w:ascii="TimesNewRomanPSMT" w:hAnsi="TimesNewRomanPSMT"/>
          <w:color w:val="000000"/>
          <w:sz w:val="28"/>
          <w:szCs w:val="28"/>
        </w:rPr>
        <w:t>Качество учебно-методического обеспечения школы определяется следующими аспектами методической деятельности преподав</w:t>
      </w:r>
      <w:r w:rsidR="0005224B">
        <w:rPr>
          <w:rFonts w:ascii="TimesNewRomanPSMT" w:hAnsi="TimesNewRomanPSMT"/>
          <w:color w:val="000000"/>
          <w:sz w:val="28"/>
          <w:szCs w:val="28"/>
        </w:rPr>
        <w:t>ателей:</w:t>
      </w:r>
    </w:p>
    <w:p w:rsidR="002C292E" w:rsidRDefault="00987ECC" w:rsidP="002C292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7</w:t>
      </w:r>
      <w:r w:rsidR="002C292E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.2.1. </w:t>
      </w:r>
      <w:r w:rsidR="002C292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Обмен педагогическим опытом в форме </w:t>
      </w:r>
    </w:p>
    <w:p w:rsidR="002C292E" w:rsidRPr="002C292E" w:rsidRDefault="002C292E" w:rsidP="002C292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методических сообщений преподавателей:</w:t>
      </w:r>
    </w:p>
    <w:p w:rsidR="002C292E" w:rsidRDefault="007946DC" w:rsidP="002C292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tbl>
      <w:tblPr>
        <w:tblStyle w:val="a8"/>
        <w:tblW w:w="106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8"/>
        <w:gridCol w:w="2337"/>
        <w:gridCol w:w="3090"/>
        <w:gridCol w:w="1729"/>
        <w:gridCol w:w="1418"/>
        <w:gridCol w:w="1560"/>
      </w:tblGrid>
      <w:tr w:rsidR="003C4FFC" w:rsidTr="00A72069">
        <w:tc>
          <w:tcPr>
            <w:tcW w:w="528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37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090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29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18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число</w:t>
            </w:r>
          </w:p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C4FFC" w:rsidRPr="00732258" w:rsidRDefault="003C4FFC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233F4" w:rsidTr="00A72069">
        <w:tc>
          <w:tcPr>
            <w:tcW w:w="528" w:type="dxa"/>
          </w:tcPr>
          <w:p w:rsidR="008233F4" w:rsidRPr="00732258" w:rsidRDefault="00D37C38" w:rsidP="003C4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7" w:type="dxa"/>
          </w:tcPr>
          <w:p w:rsidR="008233F4" w:rsidRPr="008233F4" w:rsidRDefault="008233F4" w:rsidP="008C222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8233F4">
              <w:rPr>
                <w:i/>
                <w:sz w:val="22"/>
                <w:szCs w:val="22"/>
                <w:lang w:eastAsia="en-US"/>
              </w:rPr>
              <w:t xml:space="preserve">Лекция </w:t>
            </w:r>
          </w:p>
        </w:tc>
        <w:tc>
          <w:tcPr>
            <w:tcW w:w="3090" w:type="dxa"/>
          </w:tcPr>
          <w:p w:rsidR="008233F4" w:rsidRPr="008233F4" w:rsidRDefault="008233F4" w:rsidP="003C4F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8233F4">
              <w:rPr>
                <w:i/>
                <w:sz w:val="22"/>
                <w:szCs w:val="22"/>
                <w:lang w:eastAsia="en-US"/>
              </w:rPr>
              <w:t>«Упражнения беглости пальцев левой руги»</w:t>
            </w:r>
          </w:p>
        </w:tc>
        <w:tc>
          <w:tcPr>
            <w:tcW w:w="1729" w:type="dxa"/>
          </w:tcPr>
          <w:p w:rsidR="008233F4" w:rsidRPr="008233F4" w:rsidRDefault="008233F4" w:rsidP="003C4F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F154E6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18" w:type="dxa"/>
          </w:tcPr>
          <w:p w:rsidR="008233F4" w:rsidRPr="008233F4" w:rsidRDefault="00DE00F3" w:rsidP="003C4F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19.09.</w:t>
            </w:r>
            <w:r w:rsidR="008233F4" w:rsidRPr="008233F4">
              <w:rPr>
                <w:i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560" w:type="dxa"/>
          </w:tcPr>
          <w:p w:rsidR="008233F4" w:rsidRPr="008233F4" w:rsidRDefault="008233F4" w:rsidP="003C4F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Цветкова В.В.</w:t>
            </w:r>
          </w:p>
        </w:tc>
      </w:tr>
      <w:tr w:rsidR="008C222E" w:rsidTr="00A72069">
        <w:tc>
          <w:tcPr>
            <w:tcW w:w="528" w:type="dxa"/>
          </w:tcPr>
          <w:p w:rsidR="008C222E" w:rsidRPr="00732258" w:rsidRDefault="00D37C38" w:rsidP="008C22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7" w:type="dxa"/>
          </w:tcPr>
          <w:p w:rsidR="008C222E" w:rsidRPr="00F154E6" w:rsidRDefault="008C222E" w:rsidP="008C222E">
            <w:pPr>
              <w:spacing w:line="276" w:lineRule="auto"/>
              <w:rPr>
                <w:i/>
                <w:color w:val="000000"/>
              </w:rPr>
            </w:pPr>
            <w:r w:rsidRPr="00F154E6">
              <w:rPr>
                <w:i/>
                <w:color w:val="000000"/>
              </w:rPr>
              <w:t>Методический доклад</w:t>
            </w:r>
          </w:p>
        </w:tc>
        <w:tc>
          <w:tcPr>
            <w:tcW w:w="3090" w:type="dxa"/>
          </w:tcPr>
          <w:p w:rsidR="008C222E" w:rsidRPr="00F154E6" w:rsidRDefault="00CD2CAD" w:rsidP="008C222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«Зачем учить детей  м</w:t>
            </w:r>
            <w:r w:rsidR="008C222E">
              <w:rPr>
                <w:i/>
                <w:color w:val="000000"/>
              </w:rPr>
              <w:t>узыке?»</w:t>
            </w:r>
          </w:p>
          <w:p w:rsidR="008C222E" w:rsidRPr="00F154E6" w:rsidRDefault="008C222E" w:rsidP="008C222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29" w:type="dxa"/>
          </w:tcPr>
          <w:p w:rsidR="008C222E" w:rsidRPr="00F154E6" w:rsidRDefault="008C222E" w:rsidP="008C222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филиал </w:t>
            </w:r>
            <w:r w:rsidR="00CD2CAD">
              <w:rPr>
                <w:i/>
                <w:color w:val="000000"/>
              </w:rPr>
              <w:t xml:space="preserve">ДМШ в </w:t>
            </w:r>
            <w:r>
              <w:rPr>
                <w:i/>
                <w:color w:val="000000"/>
              </w:rPr>
              <w:t>с</w:t>
            </w:r>
            <w:r w:rsidR="00CD2CAD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Старые Ту</w:t>
            </w:r>
            <w:r w:rsidR="00CD2CAD">
              <w:rPr>
                <w:i/>
                <w:color w:val="000000"/>
              </w:rPr>
              <w:t>й</w:t>
            </w:r>
            <w:r>
              <w:rPr>
                <w:i/>
                <w:color w:val="000000"/>
              </w:rPr>
              <w:t>мазы</w:t>
            </w:r>
          </w:p>
        </w:tc>
        <w:tc>
          <w:tcPr>
            <w:tcW w:w="1418" w:type="dxa"/>
          </w:tcPr>
          <w:p w:rsidR="008C222E" w:rsidRPr="00F154E6" w:rsidRDefault="008C222E" w:rsidP="008C222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25.09.2023г.</w:t>
            </w:r>
          </w:p>
        </w:tc>
        <w:tc>
          <w:tcPr>
            <w:tcW w:w="1560" w:type="dxa"/>
          </w:tcPr>
          <w:p w:rsidR="008C222E" w:rsidRDefault="008C222E" w:rsidP="008C222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Мансурова Р.Ф.</w:t>
            </w:r>
          </w:p>
          <w:p w:rsidR="008C222E" w:rsidRPr="00F154E6" w:rsidRDefault="008C222E" w:rsidP="008C222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Кайракпаева Д.А.</w:t>
            </w:r>
          </w:p>
        </w:tc>
      </w:tr>
    </w:tbl>
    <w:p w:rsidR="00D37C38" w:rsidRDefault="00D37C38" w:rsidP="003C4FFC">
      <w:pPr>
        <w:jc w:val="both"/>
        <w:rPr>
          <w:b/>
          <w:bCs/>
          <w:color w:val="000000"/>
          <w:sz w:val="28"/>
          <w:szCs w:val="28"/>
        </w:rPr>
      </w:pPr>
    </w:p>
    <w:p w:rsidR="003C4FFC" w:rsidRDefault="00987ECC" w:rsidP="003C4FFC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C4FFC">
        <w:rPr>
          <w:b/>
          <w:bCs/>
          <w:color w:val="000000"/>
          <w:sz w:val="28"/>
          <w:szCs w:val="28"/>
        </w:rPr>
        <w:t xml:space="preserve">.2.2. </w:t>
      </w:r>
      <w:r w:rsidR="003C4FFC">
        <w:rPr>
          <w:rFonts w:ascii="TimesNewRomanPS-BoldMT" w:hAnsi="TimesNewRomanPS-BoldMT"/>
          <w:b/>
          <w:bCs/>
          <w:color w:val="000000"/>
          <w:sz w:val="28"/>
          <w:szCs w:val="28"/>
        </w:rPr>
        <w:t>Обмен педагогическим опытом в форме открытых занятий</w:t>
      </w:r>
      <w:r w:rsidR="003C4FFC">
        <w:rPr>
          <w:rFonts w:ascii="TimesNewRomanPS-BoldMT" w:hAnsi="TimesNewRomanPS-BoldMT"/>
          <w:color w:val="000000"/>
          <w:sz w:val="28"/>
          <w:szCs w:val="28"/>
        </w:rPr>
        <w:t xml:space="preserve">, </w:t>
      </w:r>
      <w:r w:rsidR="003C4FFC">
        <w:rPr>
          <w:rFonts w:ascii="TimesNewRomanPSMT" w:hAnsi="TimesNewRomanPSMT"/>
          <w:color w:val="000000"/>
          <w:sz w:val="28"/>
          <w:szCs w:val="28"/>
        </w:rPr>
        <w:t xml:space="preserve">посредством которых ведущие преподаватели школы знакомят коллег со своими технологиями и методиками. </w:t>
      </w:r>
    </w:p>
    <w:p w:rsidR="003C4FFC" w:rsidRDefault="00EE2680" w:rsidP="003C4FF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D0372C">
        <w:rPr>
          <w:rFonts w:ascii="TimesNewRomanPSMT" w:hAnsi="TimesNewRomanPSMT"/>
          <w:color w:val="000000"/>
          <w:sz w:val="28"/>
          <w:szCs w:val="28"/>
        </w:rPr>
        <w:t>2023-2024</w:t>
      </w:r>
      <w:r w:rsidR="003C4FFC">
        <w:rPr>
          <w:rFonts w:ascii="TimesNewRomanPSMT" w:hAnsi="TimesNewRomanPSMT"/>
          <w:color w:val="000000"/>
          <w:sz w:val="28"/>
          <w:szCs w:val="28"/>
        </w:rPr>
        <w:t xml:space="preserve"> учебном году в школе состоялись следующие открытые занятия:</w:t>
      </w:r>
    </w:p>
    <w:p w:rsidR="00490BCA" w:rsidRDefault="007946DC" w:rsidP="00490BC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p w:rsidR="003C4FFC" w:rsidRDefault="003C4FFC" w:rsidP="00490BCA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8"/>
        <w:tblW w:w="10422" w:type="dxa"/>
        <w:tblInd w:w="-885" w:type="dxa"/>
        <w:tblLook w:val="04A0" w:firstRow="1" w:lastRow="0" w:firstColumn="1" w:lastColumn="0" w:noHBand="0" w:noVBand="1"/>
      </w:tblPr>
      <w:tblGrid>
        <w:gridCol w:w="489"/>
        <w:gridCol w:w="1876"/>
        <w:gridCol w:w="2172"/>
        <w:gridCol w:w="2366"/>
        <w:gridCol w:w="1458"/>
        <w:gridCol w:w="2061"/>
      </w:tblGrid>
      <w:tr w:rsidR="009B6BB8" w:rsidTr="00CD2CAD">
        <w:tc>
          <w:tcPr>
            <w:tcW w:w="489" w:type="dxa"/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76" w:type="dxa"/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172" w:type="dxa"/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66" w:type="dxa"/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58" w:type="dxa"/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число</w:t>
            </w:r>
          </w:p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</w:tcPr>
          <w:p w:rsidR="009B6BB8" w:rsidRPr="00732258" w:rsidRDefault="009B6BB8" w:rsidP="00794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400B3" w:rsidTr="00CD2CAD">
        <w:tc>
          <w:tcPr>
            <w:tcW w:w="489" w:type="dxa"/>
          </w:tcPr>
          <w:p w:rsidR="00C400B3" w:rsidRPr="00732258" w:rsidRDefault="00D37C38" w:rsidP="00C400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6" w:type="dxa"/>
          </w:tcPr>
          <w:p w:rsidR="00C400B3" w:rsidRPr="007B6872" w:rsidRDefault="00C400B3" w:rsidP="00C400B3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7B6872">
              <w:rPr>
                <w:i/>
                <w:color w:val="000000"/>
                <w:szCs w:val="28"/>
              </w:rPr>
              <w:t>Открытый урок-игра</w:t>
            </w:r>
            <w:r w:rsidRPr="007B6872">
              <w:rPr>
                <w:i/>
                <w:szCs w:val="28"/>
                <w:lang w:eastAsia="en-US"/>
              </w:rPr>
              <w:t xml:space="preserve"> по зарубежной музыкальной литературе с учащимися 5-го класса (ПП 8-летнее обучение)</w:t>
            </w:r>
          </w:p>
        </w:tc>
        <w:tc>
          <w:tcPr>
            <w:tcW w:w="2172" w:type="dxa"/>
          </w:tcPr>
          <w:p w:rsidR="00C400B3" w:rsidRPr="007B6872" w:rsidRDefault="00C400B3" w:rsidP="00C400B3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 xml:space="preserve"> «Мир музыки И.С.Баха и Л.Бетховена»</w:t>
            </w:r>
          </w:p>
          <w:p w:rsidR="00C400B3" w:rsidRPr="007B6872" w:rsidRDefault="00C400B3" w:rsidP="00C400B3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  <w:p w:rsidR="00C400B3" w:rsidRPr="007B6872" w:rsidRDefault="00C400B3" w:rsidP="00C400B3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C400B3" w:rsidRPr="007B6872" w:rsidRDefault="00C400B3" w:rsidP="00C400B3">
            <w:pPr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ДМШ г.Туймазы</w:t>
            </w:r>
          </w:p>
          <w:p w:rsidR="00C400B3" w:rsidRPr="007B6872" w:rsidRDefault="00C400B3" w:rsidP="00C400B3"/>
          <w:p w:rsidR="00C400B3" w:rsidRPr="007B6872" w:rsidRDefault="00C400B3" w:rsidP="00C400B3"/>
        </w:tc>
        <w:tc>
          <w:tcPr>
            <w:tcW w:w="1458" w:type="dxa"/>
          </w:tcPr>
          <w:p w:rsidR="00C400B3" w:rsidRPr="007B6872" w:rsidRDefault="00C400B3" w:rsidP="00C400B3">
            <w:pPr>
              <w:spacing w:line="276" w:lineRule="auto"/>
              <w:rPr>
                <w:i/>
                <w:szCs w:val="22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02.05.</w:t>
            </w:r>
            <w:r>
              <w:rPr>
                <w:i/>
                <w:szCs w:val="28"/>
                <w:lang w:eastAsia="en-US"/>
              </w:rPr>
              <w:t>20</w:t>
            </w:r>
            <w:r w:rsidRPr="007B6872">
              <w:rPr>
                <w:i/>
                <w:szCs w:val="28"/>
                <w:lang w:eastAsia="en-US"/>
              </w:rPr>
              <w:t>23</w:t>
            </w:r>
            <w:r>
              <w:rPr>
                <w:i/>
                <w:szCs w:val="28"/>
                <w:lang w:eastAsia="en-US"/>
              </w:rPr>
              <w:t>г</w:t>
            </w:r>
            <w:r w:rsidRPr="007B6872">
              <w:rPr>
                <w:i/>
                <w:szCs w:val="28"/>
                <w:lang w:eastAsia="en-US"/>
              </w:rPr>
              <w:t>.</w:t>
            </w:r>
          </w:p>
        </w:tc>
        <w:tc>
          <w:tcPr>
            <w:tcW w:w="2061" w:type="dxa"/>
          </w:tcPr>
          <w:p w:rsidR="00C400B3" w:rsidRPr="007B6872" w:rsidRDefault="00C400B3" w:rsidP="00C400B3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Шевченко Р.Р.</w:t>
            </w:r>
          </w:p>
        </w:tc>
      </w:tr>
      <w:tr w:rsidR="00C400B3" w:rsidTr="00CD2CAD">
        <w:tc>
          <w:tcPr>
            <w:tcW w:w="489" w:type="dxa"/>
          </w:tcPr>
          <w:p w:rsidR="00C400B3" w:rsidRPr="00732258" w:rsidRDefault="00D37C38" w:rsidP="00C400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6" w:type="dxa"/>
          </w:tcPr>
          <w:p w:rsidR="00C400B3" w:rsidRPr="007B6872" w:rsidRDefault="00C400B3" w:rsidP="00C400B3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7B6872">
              <w:rPr>
                <w:i/>
                <w:color w:val="000000"/>
                <w:szCs w:val="28"/>
              </w:rPr>
              <w:t>Открытый урок</w:t>
            </w:r>
            <w:r w:rsidRPr="007B6872">
              <w:rPr>
                <w:i/>
                <w:szCs w:val="28"/>
                <w:lang w:eastAsia="en-US"/>
              </w:rPr>
              <w:t xml:space="preserve"> по музыкальной литературе с учащимися 5 класса (ПП-5, «Народные инструменты»)</w:t>
            </w:r>
          </w:p>
        </w:tc>
        <w:tc>
          <w:tcPr>
            <w:tcW w:w="2172" w:type="dxa"/>
          </w:tcPr>
          <w:p w:rsidR="00C400B3" w:rsidRPr="007B6872" w:rsidRDefault="00C400B3" w:rsidP="00C400B3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 xml:space="preserve"> «Борец со временем – 190-летию со дня рождения А.П.Бородина посвящается».</w:t>
            </w:r>
          </w:p>
          <w:p w:rsidR="00C400B3" w:rsidRPr="007B6872" w:rsidRDefault="00C400B3" w:rsidP="00C400B3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  <w:p w:rsidR="00C400B3" w:rsidRPr="007B6872" w:rsidRDefault="00C400B3" w:rsidP="00C400B3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C400B3" w:rsidRPr="007B6872" w:rsidRDefault="00C400B3" w:rsidP="00C400B3">
            <w:pPr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ДМШ г.Туймазы</w:t>
            </w:r>
          </w:p>
          <w:p w:rsidR="00C400B3" w:rsidRPr="007B6872" w:rsidRDefault="00C400B3" w:rsidP="00C400B3"/>
          <w:p w:rsidR="00C400B3" w:rsidRPr="007B6872" w:rsidRDefault="00C400B3" w:rsidP="00C400B3"/>
        </w:tc>
        <w:tc>
          <w:tcPr>
            <w:tcW w:w="1458" w:type="dxa"/>
          </w:tcPr>
          <w:p w:rsidR="00C400B3" w:rsidRPr="007B6872" w:rsidRDefault="00C400B3" w:rsidP="00C400B3">
            <w:pPr>
              <w:spacing w:line="276" w:lineRule="auto"/>
              <w:rPr>
                <w:i/>
                <w:szCs w:val="22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04.10.</w:t>
            </w:r>
            <w:r>
              <w:rPr>
                <w:i/>
                <w:szCs w:val="28"/>
                <w:lang w:eastAsia="en-US"/>
              </w:rPr>
              <w:t>20</w:t>
            </w:r>
            <w:r w:rsidRPr="007B6872">
              <w:rPr>
                <w:i/>
                <w:szCs w:val="28"/>
                <w:lang w:eastAsia="en-US"/>
              </w:rPr>
              <w:t>23</w:t>
            </w:r>
            <w:r>
              <w:rPr>
                <w:i/>
                <w:szCs w:val="28"/>
                <w:lang w:eastAsia="en-US"/>
              </w:rPr>
              <w:t>г</w:t>
            </w:r>
            <w:r w:rsidRPr="007B6872">
              <w:rPr>
                <w:i/>
                <w:szCs w:val="28"/>
                <w:lang w:eastAsia="en-US"/>
              </w:rPr>
              <w:t>.</w:t>
            </w:r>
          </w:p>
        </w:tc>
        <w:tc>
          <w:tcPr>
            <w:tcW w:w="2061" w:type="dxa"/>
          </w:tcPr>
          <w:p w:rsidR="00C400B3" w:rsidRPr="007B6872" w:rsidRDefault="00C400B3" w:rsidP="00C400B3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Кашапов</w:t>
            </w:r>
            <w:r>
              <w:rPr>
                <w:i/>
                <w:szCs w:val="28"/>
                <w:lang w:eastAsia="en-US"/>
              </w:rPr>
              <w:t>а</w:t>
            </w:r>
            <w:r w:rsidRPr="007B6872">
              <w:rPr>
                <w:i/>
                <w:szCs w:val="28"/>
                <w:lang w:eastAsia="en-US"/>
              </w:rPr>
              <w:t xml:space="preserve"> Р.Р. Кутуев</w:t>
            </w:r>
            <w:r>
              <w:rPr>
                <w:i/>
                <w:szCs w:val="28"/>
                <w:lang w:eastAsia="en-US"/>
              </w:rPr>
              <w:t>а</w:t>
            </w:r>
            <w:r w:rsidRPr="007B6872">
              <w:rPr>
                <w:i/>
                <w:szCs w:val="28"/>
                <w:lang w:eastAsia="en-US"/>
              </w:rPr>
              <w:t xml:space="preserve"> Г.Ф.</w:t>
            </w:r>
          </w:p>
        </w:tc>
      </w:tr>
      <w:tr w:rsidR="00C400B3" w:rsidTr="00CD2CAD">
        <w:tc>
          <w:tcPr>
            <w:tcW w:w="489" w:type="dxa"/>
          </w:tcPr>
          <w:p w:rsidR="00C400B3" w:rsidRPr="00732258" w:rsidRDefault="00D37C38" w:rsidP="00C400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76" w:type="dxa"/>
          </w:tcPr>
          <w:p w:rsidR="00C400B3" w:rsidRPr="007B6872" w:rsidRDefault="00C400B3" w:rsidP="00C400B3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7B6872">
              <w:rPr>
                <w:i/>
                <w:color w:val="000000"/>
                <w:szCs w:val="28"/>
              </w:rPr>
              <w:t>Открытый урок</w:t>
            </w:r>
            <w:r w:rsidRPr="007B6872">
              <w:rPr>
                <w:i/>
                <w:szCs w:val="28"/>
                <w:lang w:eastAsia="en-US"/>
              </w:rPr>
              <w:t xml:space="preserve"> по музыкальной литературе с </w:t>
            </w:r>
            <w:r>
              <w:rPr>
                <w:i/>
                <w:szCs w:val="28"/>
                <w:lang w:eastAsia="en-US"/>
              </w:rPr>
              <w:t xml:space="preserve">учащимися 6 класса (ПП-8) и 4 класса </w:t>
            </w:r>
            <w:r w:rsidRPr="008D3224">
              <w:rPr>
                <w:i/>
                <w:szCs w:val="28"/>
                <w:lang w:eastAsia="en-US"/>
              </w:rPr>
              <w:t>(ПП-5, «Народные инструменты»)</w:t>
            </w:r>
          </w:p>
        </w:tc>
        <w:tc>
          <w:tcPr>
            <w:tcW w:w="2172" w:type="dxa"/>
          </w:tcPr>
          <w:p w:rsidR="00C400B3" w:rsidRPr="007B6872" w:rsidRDefault="00C400B3" w:rsidP="00C400B3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«</w:t>
            </w:r>
            <w:r>
              <w:rPr>
                <w:i/>
                <w:szCs w:val="28"/>
                <w:lang w:eastAsia="en-US"/>
              </w:rPr>
              <w:t>М.И.</w:t>
            </w:r>
            <w:r w:rsidRPr="007B6872">
              <w:rPr>
                <w:i/>
                <w:szCs w:val="28"/>
                <w:lang w:eastAsia="en-US"/>
              </w:rPr>
              <w:t>Глинка</w:t>
            </w:r>
            <w:r>
              <w:rPr>
                <w:i/>
                <w:szCs w:val="28"/>
                <w:lang w:eastAsia="en-US"/>
              </w:rPr>
              <w:t xml:space="preserve"> – Пушкин в русской музыке»</w:t>
            </w:r>
          </w:p>
          <w:p w:rsidR="00C400B3" w:rsidRPr="007B6872" w:rsidRDefault="00C400B3" w:rsidP="00C400B3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  <w:p w:rsidR="00C400B3" w:rsidRPr="007B6872" w:rsidRDefault="00C400B3" w:rsidP="00C400B3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C400B3" w:rsidRPr="007B6872" w:rsidRDefault="00C400B3" w:rsidP="00C400B3">
            <w:pPr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ДМШ г.Туймазы</w:t>
            </w:r>
          </w:p>
          <w:p w:rsidR="00C400B3" w:rsidRPr="007B6872" w:rsidRDefault="00C400B3" w:rsidP="00C400B3"/>
          <w:p w:rsidR="00C400B3" w:rsidRPr="007B6872" w:rsidRDefault="00C400B3" w:rsidP="00C400B3"/>
        </w:tc>
        <w:tc>
          <w:tcPr>
            <w:tcW w:w="1458" w:type="dxa"/>
          </w:tcPr>
          <w:p w:rsidR="00C400B3" w:rsidRPr="007B6872" w:rsidRDefault="00C400B3" w:rsidP="00C400B3">
            <w:pPr>
              <w:spacing w:line="276" w:lineRule="auto"/>
              <w:rPr>
                <w:i/>
                <w:szCs w:val="22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28.11.</w:t>
            </w:r>
            <w:r>
              <w:rPr>
                <w:i/>
                <w:szCs w:val="28"/>
                <w:lang w:eastAsia="en-US"/>
              </w:rPr>
              <w:t>20</w:t>
            </w:r>
            <w:r w:rsidRPr="007B6872">
              <w:rPr>
                <w:i/>
                <w:szCs w:val="28"/>
                <w:lang w:eastAsia="en-US"/>
              </w:rPr>
              <w:t>23</w:t>
            </w:r>
            <w:r>
              <w:rPr>
                <w:i/>
                <w:szCs w:val="28"/>
                <w:lang w:eastAsia="en-US"/>
              </w:rPr>
              <w:t>г</w:t>
            </w:r>
            <w:r w:rsidRPr="007B6872">
              <w:rPr>
                <w:i/>
                <w:szCs w:val="28"/>
                <w:lang w:eastAsia="en-US"/>
              </w:rPr>
              <w:t>.</w:t>
            </w:r>
          </w:p>
        </w:tc>
        <w:tc>
          <w:tcPr>
            <w:tcW w:w="2061" w:type="dxa"/>
          </w:tcPr>
          <w:p w:rsidR="00C400B3" w:rsidRPr="007B6872" w:rsidRDefault="00C400B3" w:rsidP="00C400B3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Латыпов</w:t>
            </w:r>
            <w:r>
              <w:rPr>
                <w:i/>
                <w:szCs w:val="28"/>
                <w:lang w:eastAsia="en-US"/>
              </w:rPr>
              <w:t>а</w:t>
            </w:r>
            <w:r w:rsidRPr="007B6872">
              <w:rPr>
                <w:i/>
                <w:szCs w:val="28"/>
                <w:lang w:eastAsia="en-US"/>
              </w:rPr>
              <w:t xml:space="preserve"> С.Я. Калашников</w:t>
            </w:r>
            <w:r>
              <w:rPr>
                <w:i/>
                <w:szCs w:val="28"/>
                <w:lang w:eastAsia="en-US"/>
              </w:rPr>
              <w:t xml:space="preserve">а </w:t>
            </w:r>
            <w:r w:rsidRPr="007B6872">
              <w:rPr>
                <w:i/>
                <w:szCs w:val="28"/>
                <w:lang w:eastAsia="en-US"/>
              </w:rPr>
              <w:t>Н.В.</w:t>
            </w:r>
          </w:p>
        </w:tc>
      </w:tr>
      <w:tr w:rsidR="00C400B3" w:rsidTr="00CD2CAD">
        <w:tc>
          <w:tcPr>
            <w:tcW w:w="489" w:type="dxa"/>
          </w:tcPr>
          <w:p w:rsidR="00C400B3" w:rsidRPr="00A1298C" w:rsidRDefault="00D37C38" w:rsidP="00C400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6" w:type="dxa"/>
          </w:tcPr>
          <w:p w:rsidR="00C400B3" w:rsidRPr="005939F4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172" w:type="dxa"/>
          </w:tcPr>
          <w:p w:rsidR="00C400B3" w:rsidRPr="005939F4" w:rsidRDefault="00C400B3" w:rsidP="00C400B3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Подготовка ансамбля гитаристов к концертному выступлению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6" w:type="dxa"/>
          </w:tcPr>
          <w:p w:rsidR="00C400B3" w:rsidRPr="005939F4" w:rsidRDefault="00C400B3" w:rsidP="00C400B3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58" w:type="dxa"/>
          </w:tcPr>
          <w:p w:rsidR="00C400B3" w:rsidRPr="009F1E70" w:rsidRDefault="00C400B3" w:rsidP="00C400B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10.10.2023г.</w:t>
            </w:r>
          </w:p>
        </w:tc>
        <w:tc>
          <w:tcPr>
            <w:tcW w:w="2061" w:type="dxa"/>
          </w:tcPr>
          <w:p w:rsidR="00C400B3" w:rsidRPr="005939F4" w:rsidRDefault="00C400B3" w:rsidP="00C400B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Валитова Д.Ф.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D37C3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6" w:type="dxa"/>
          </w:tcPr>
          <w:p w:rsidR="00EA5F31" w:rsidRPr="005939F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172" w:type="dxa"/>
          </w:tcPr>
          <w:p w:rsidR="00EA5F31" w:rsidRPr="005939F4" w:rsidRDefault="00EA5F31" w:rsidP="00EA5F3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Основы формирования навыков 2-х голосного пения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6" w:type="dxa"/>
          </w:tcPr>
          <w:p w:rsidR="00EA5F31" w:rsidRPr="005939F4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58" w:type="dxa"/>
          </w:tcPr>
          <w:p w:rsidR="00EA5F31" w:rsidRPr="009F1E70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01.11.2023г.</w:t>
            </w:r>
          </w:p>
        </w:tc>
        <w:tc>
          <w:tcPr>
            <w:tcW w:w="2061" w:type="dxa"/>
          </w:tcPr>
          <w:p w:rsidR="00EA5F31" w:rsidRPr="005939F4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Ванюшова Н.Н.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D37C3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76" w:type="dxa"/>
          </w:tcPr>
          <w:p w:rsidR="00EA5F31" w:rsidRPr="005939F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172" w:type="dxa"/>
          </w:tcPr>
          <w:p w:rsidR="00EA5F31" w:rsidRPr="005939F4" w:rsidRDefault="00EA5F31" w:rsidP="00EA5F3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Навыки пения 2-х голосия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6" w:type="dxa"/>
          </w:tcPr>
          <w:p w:rsidR="00EA5F31" w:rsidRPr="005939F4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58" w:type="dxa"/>
          </w:tcPr>
          <w:p w:rsidR="00EA5F31" w:rsidRPr="009F1E70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24.01.2024г.</w:t>
            </w:r>
          </w:p>
        </w:tc>
        <w:tc>
          <w:tcPr>
            <w:tcW w:w="2061" w:type="dxa"/>
          </w:tcPr>
          <w:p w:rsidR="00EA5F31" w:rsidRPr="005939F4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Яруллина Р.Х.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D37C3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76" w:type="dxa"/>
          </w:tcPr>
          <w:p w:rsidR="00EA5F31" w:rsidRPr="005939F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172" w:type="dxa"/>
          </w:tcPr>
          <w:p w:rsidR="00EA5F31" w:rsidRPr="005939F4" w:rsidRDefault="00EA5F31" w:rsidP="00EA5F3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Начальный этап разучивания хорового произведения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6" w:type="dxa"/>
          </w:tcPr>
          <w:p w:rsidR="00EA5F31" w:rsidRPr="005939F4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58" w:type="dxa"/>
          </w:tcPr>
          <w:p w:rsidR="00EA5F31" w:rsidRPr="009F1E70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24.01.2024г.</w:t>
            </w:r>
          </w:p>
        </w:tc>
        <w:tc>
          <w:tcPr>
            <w:tcW w:w="2061" w:type="dxa"/>
          </w:tcPr>
          <w:p w:rsidR="00EA5F31" w:rsidRPr="005939F4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Шамсуллина А.Р.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D37C3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76" w:type="dxa"/>
          </w:tcPr>
          <w:p w:rsidR="00EA5F31" w:rsidRPr="005939F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172" w:type="dxa"/>
          </w:tcPr>
          <w:p w:rsidR="00EA5F31" w:rsidRPr="005939F4" w:rsidRDefault="00EA5F31" w:rsidP="00EA5F3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Работа над музыкальным образом в хоровых произведениях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6" w:type="dxa"/>
          </w:tcPr>
          <w:p w:rsidR="00EA5F31" w:rsidRPr="005939F4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58" w:type="dxa"/>
          </w:tcPr>
          <w:p w:rsidR="00EA5F31" w:rsidRPr="009F1E70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25.01.2024г.</w:t>
            </w:r>
          </w:p>
        </w:tc>
        <w:tc>
          <w:tcPr>
            <w:tcW w:w="2061" w:type="dxa"/>
          </w:tcPr>
          <w:p w:rsidR="00EA5F31" w:rsidRPr="005939F4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Юсупова Э.А.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D37C3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76" w:type="dxa"/>
          </w:tcPr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  <w:r w:rsidRPr="007B6872">
              <w:rPr>
                <w:i/>
                <w:szCs w:val="28"/>
                <w:lang w:eastAsia="en-US"/>
              </w:rPr>
              <w:t>Открытый урок по сольфеджио с учащимися 3 класса (ПП-8)</w:t>
            </w:r>
          </w:p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</w:p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</w:p>
        </w:tc>
        <w:tc>
          <w:tcPr>
            <w:tcW w:w="2172" w:type="dxa"/>
          </w:tcPr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 xml:space="preserve"> «Простые интервалы и их обращения».</w:t>
            </w:r>
          </w:p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EA5F31" w:rsidRPr="007B6872" w:rsidRDefault="00EA5F31" w:rsidP="00EA5F31">
            <w:pPr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ДМШ г.Туймазы</w:t>
            </w:r>
          </w:p>
          <w:p w:rsidR="00EA5F31" w:rsidRPr="007B6872" w:rsidRDefault="00EA5F31" w:rsidP="00EA5F31">
            <w:pPr>
              <w:rPr>
                <w:i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EA5F31" w:rsidRPr="007B6872" w:rsidRDefault="00EA5F31" w:rsidP="00EA5F31">
            <w:pPr>
              <w:spacing w:line="276" w:lineRule="auto"/>
              <w:rPr>
                <w:i/>
                <w:szCs w:val="22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30.01.</w:t>
            </w:r>
            <w:r>
              <w:rPr>
                <w:i/>
                <w:szCs w:val="28"/>
                <w:lang w:eastAsia="en-US"/>
              </w:rPr>
              <w:t>20</w:t>
            </w:r>
            <w:r w:rsidRPr="007B6872">
              <w:rPr>
                <w:i/>
                <w:szCs w:val="28"/>
                <w:lang w:eastAsia="en-US"/>
              </w:rPr>
              <w:t>24</w:t>
            </w:r>
            <w:r>
              <w:rPr>
                <w:i/>
                <w:szCs w:val="28"/>
                <w:lang w:eastAsia="en-US"/>
              </w:rPr>
              <w:t>г</w:t>
            </w:r>
            <w:r w:rsidRPr="007B6872">
              <w:rPr>
                <w:i/>
                <w:szCs w:val="28"/>
                <w:lang w:eastAsia="en-US"/>
              </w:rPr>
              <w:t>.</w:t>
            </w:r>
          </w:p>
        </w:tc>
        <w:tc>
          <w:tcPr>
            <w:tcW w:w="2061" w:type="dxa"/>
          </w:tcPr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Семенова</w:t>
            </w:r>
            <w:r w:rsidRPr="007B6872">
              <w:rPr>
                <w:i/>
                <w:szCs w:val="28"/>
                <w:lang w:eastAsia="en-US"/>
              </w:rPr>
              <w:t xml:space="preserve"> А.А.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D37C3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76" w:type="dxa"/>
          </w:tcPr>
          <w:p w:rsidR="00EA5F31" w:rsidRPr="00B41418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t xml:space="preserve">Открытый урок </w:t>
            </w:r>
          </w:p>
        </w:tc>
        <w:tc>
          <w:tcPr>
            <w:tcW w:w="2172" w:type="dxa"/>
          </w:tcPr>
          <w:p w:rsidR="00EA5F31" w:rsidRPr="00B41418" w:rsidRDefault="00EA5F31" w:rsidP="00EA5F3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«Работа с детским оркестром русских народных инструментов»</w:t>
            </w:r>
          </w:p>
        </w:tc>
        <w:tc>
          <w:tcPr>
            <w:tcW w:w="2366" w:type="dxa"/>
          </w:tcPr>
          <w:p w:rsidR="00EA5F31" w:rsidRPr="00B41418" w:rsidRDefault="00EA5F31" w:rsidP="00EA5F31">
            <w:pPr>
              <w:rPr>
                <w:i/>
                <w:sz w:val="22"/>
                <w:szCs w:val="22"/>
                <w:lang w:eastAsia="en-US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EA5F31" w:rsidRPr="00B41418" w:rsidRDefault="00EA5F31" w:rsidP="00EA5F31">
            <w:pPr>
              <w:rPr>
                <w:i/>
                <w:sz w:val="22"/>
                <w:szCs w:val="22"/>
                <w:lang w:eastAsia="en-US"/>
              </w:rPr>
            </w:pPr>
          </w:p>
          <w:p w:rsidR="00EA5F31" w:rsidRPr="00B41418" w:rsidRDefault="00EA5F31" w:rsidP="00EA5F31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</w:tcPr>
          <w:p w:rsidR="00EA5F31" w:rsidRPr="009F1E70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22.01.2024г.</w:t>
            </w:r>
          </w:p>
        </w:tc>
        <w:tc>
          <w:tcPr>
            <w:tcW w:w="2061" w:type="dxa"/>
          </w:tcPr>
          <w:p w:rsidR="00EA5F31" w:rsidRPr="00B41418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Цветкова В.В.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D37C3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76" w:type="dxa"/>
          </w:tcPr>
          <w:p w:rsidR="00EA5F31" w:rsidRPr="00312301" w:rsidRDefault="00EA5F31" w:rsidP="00EA5F31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172" w:type="dxa"/>
          </w:tcPr>
          <w:p w:rsidR="00EA5F31" w:rsidRPr="00312301" w:rsidRDefault="00EA5F31" w:rsidP="00EA5F31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312301">
              <w:rPr>
                <w:i/>
                <w:sz w:val="22"/>
                <w:szCs w:val="22"/>
                <w:lang w:eastAsia="en-US"/>
              </w:rPr>
              <w:t xml:space="preserve"> «</w:t>
            </w:r>
            <w:r>
              <w:rPr>
                <w:i/>
                <w:sz w:val="22"/>
                <w:szCs w:val="22"/>
                <w:lang w:eastAsia="en-US"/>
              </w:rPr>
              <w:t>Работа над меховедением</w:t>
            </w:r>
            <w:r w:rsidRPr="00312301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6" w:type="dxa"/>
          </w:tcPr>
          <w:p w:rsidR="00EA5F31" w:rsidRPr="00B41418" w:rsidRDefault="00EA5F31" w:rsidP="00EA5F31">
            <w:pPr>
              <w:rPr>
                <w:i/>
                <w:sz w:val="22"/>
                <w:szCs w:val="22"/>
                <w:lang w:eastAsia="en-US"/>
              </w:rPr>
            </w:pPr>
            <w:r w:rsidRPr="00B41418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EA5F31" w:rsidRPr="00312301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</w:tcPr>
          <w:p w:rsidR="00EA5F31" w:rsidRPr="00312301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23.01.2024г.</w:t>
            </w:r>
          </w:p>
        </w:tc>
        <w:tc>
          <w:tcPr>
            <w:tcW w:w="2061" w:type="dxa"/>
          </w:tcPr>
          <w:p w:rsidR="00EA5F31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Семенова А.А.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D37C3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76" w:type="dxa"/>
          </w:tcPr>
          <w:p w:rsidR="00EA5F31" w:rsidRPr="005939F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Открытый </w:t>
            </w:r>
            <w:r w:rsidRPr="005939F4">
              <w:rPr>
                <w:i/>
                <w:sz w:val="22"/>
                <w:szCs w:val="22"/>
                <w:lang w:eastAsia="en-US"/>
              </w:rPr>
              <w:t xml:space="preserve">урок </w:t>
            </w:r>
          </w:p>
        </w:tc>
        <w:tc>
          <w:tcPr>
            <w:tcW w:w="2172" w:type="dxa"/>
          </w:tcPr>
          <w:p w:rsidR="00EA5F31" w:rsidRPr="005939F4" w:rsidRDefault="00EA5F31" w:rsidP="00EA5F3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Основы игры на балалайке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6" w:type="dxa"/>
          </w:tcPr>
          <w:p w:rsidR="00EA5F31" w:rsidRPr="005939F4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  <w:p w:rsidR="00EA5F31" w:rsidRPr="005939F4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</w:tcPr>
          <w:p w:rsidR="00EA5F31" w:rsidRPr="005939F4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12.02.2024г.</w:t>
            </w:r>
          </w:p>
        </w:tc>
        <w:tc>
          <w:tcPr>
            <w:tcW w:w="2061" w:type="dxa"/>
          </w:tcPr>
          <w:p w:rsidR="00EA5F31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Тухватуллина Г.З.</w:t>
            </w:r>
          </w:p>
          <w:p w:rsidR="00EA5F31" w:rsidRPr="005939F4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A5F31" w:rsidTr="00CD2CAD">
        <w:tc>
          <w:tcPr>
            <w:tcW w:w="489" w:type="dxa"/>
          </w:tcPr>
          <w:p w:rsidR="00EA5F31" w:rsidRPr="00A1298C" w:rsidRDefault="00D37C3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76" w:type="dxa"/>
          </w:tcPr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  <w:r w:rsidRPr="007B6872">
              <w:rPr>
                <w:i/>
                <w:szCs w:val="28"/>
                <w:lang w:eastAsia="en-US"/>
              </w:rPr>
              <w:t>Открытый урок</w:t>
            </w:r>
            <w:r>
              <w:rPr>
                <w:i/>
                <w:szCs w:val="28"/>
                <w:lang w:eastAsia="en-US"/>
              </w:rPr>
              <w:t xml:space="preserve"> </w:t>
            </w:r>
            <w:r w:rsidRPr="007B6872">
              <w:rPr>
                <w:i/>
                <w:szCs w:val="28"/>
                <w:lang w:eastAsia="en-US"/>
              </w:rPr>
              <w:t xml:space="preserve">по предмету «Слушание музыки» с </w:t>
            </w:r>
            <w:r w:rsidRPr="007B6872">
              <w:rPr>
                <w:i/>
                <w:szCs w:val="28"/>
                <w:lang w:eastAsia="en-US"/>
              </w:rPr>
              <w:lastRenderedPageBreak/>
              <w:t>учащимися 2 класса (ПП-8)</w:t>
            </w:r>
          </w:p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</w:p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</w:p>
        </w:tc>
        <w:tc>
          <w:tcPr>
            <w:tcW w:w="2172" w:type="dxa"/>
          </w:tcPr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lastRenderedPageBreak/>
              <w:t>«Танцы народов мира»</w:t>
            </w:r>
          </w:p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EA5F31" w:rsidRPr="007B6872" w:rsidRDefault="00EA5F31" w:rsidP="00EA5F31">
            <w:pPr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ДМШ г.Туймазы</w:t>
            </w:r>
          </w:p>
          <w:p w:rsidR="00EA5F31" w:rsidRPr="007B6872" w:rsidRDefault="00EA5F31" w:rsidP="00EA5F31">
            <w:pPr>
              <w:rPr>
                <w:i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EA5F31" w:rsidRPr="007B6872" w:rsidRDefault="00EA5F31" w:rsidP="00EA5F31">
            <w:pPr>
              <w:spacing w:line="276" w:lineRule="auto"/>
              <w:rPr>
                <w:i/>
                <w:szCs w:val="22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22.02.</w:t>
            </w:r>
            <w:r>
              <w:rPr>
                <w:i/>
                <w:szCs w:val="28"/>
                <w:lang w:eastAsia="en-US"/>
              </w:rPr>
              <w:t>20</w:t>
            </w:r>
            <w:r w:rsidRPr="007B6872">
              <w:rPr>
                <w:i/>
                <w:szCs w:val="28"/>
                <w:lang w:eastAsia="en-US"/>
              </w:rPr>
              <w:t>24</w:t>
            </w:r>
            <w:r>
              <w:rPr>
                <w:i/>
                <w:szCs w:val="28"/>
                <w:lang w:eastAsia="en-US"/>
              </w:rPr>
              <w:t>г.</w:t>
            </w:r>
          </w:p>
        </w:tc>
        <w:tc>
          <w:tcPr>
            <w:tcW w:w="2061" w:type="dxa"/>
          </w:tcPr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Семенов</w:t>
            </w:r>
            <w:r>
              <w:rPr>
                <w:i/>
                <w:szCs w:val="28"/>
                <w:lang w:eastAsia="en-US"/>
              </w:rPr>
              <w:t>а</w:t>
            </w:r>
            <w:r w:rsidRPr="007B6872">
              <w:rPr>
                <w:i/>
                <w:szCs w:val="28"/>
                <w:lang w:eastAsia="en-US"/>
              </w:rPr>
              <w:t xml:space="preserve"> А.А</w:t>
            </w:r>
            <w:r>
              <w:rPr>
                <w:i/>
                <w:szCs w:val="28"/>
                <w:lang w:eastAsia="en-US"/>
              </w:rPr>
              <w:t>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8E765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876" w:type="dxa"/>
          </w:tcPr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  <w:r w:rsidRPr="007B6872">
              <w:rPr>
                <w:i/>
                <w:szCs w:val="28"/>
                <w:lang w:eastAsia="en-US"/>
              </w:rPr>
              <w:t>Открытый урок преп. по предмету «Слушание музыки» с учащимися 1 класса (ПП-8)</w:t>
            </w:r>
          </w:p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</w:p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</w:p>
        </w:tc>
        <w:tc>
          <w:tcPr>
            <w:tcW w:w="2172" w:type="dxa"/>
          </w:tcPr>
          <w:p w:rsidR="00EA5F31" w:rsidRPr="007B6872" w:rsidRDefault="00EA5F31" w:rsidP="00EA5F31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«Чайковский «Детский альбом»</w:t>
            </w:r>
          </w:p>
          <w:p w:rsidR="00EA5F31" w:rsidRPr="007B6872" w:rsidRDefault="00EA5F31" w:rsidP="00EA5F31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 xml:space="preserve"> </w:t>
            </w:r>
          </w:p>
          <w:p w:rsidR="00EA5F31" w:rsidRPr="007B6872" w:rsidRDefault="00EA5F31" w:rsidP="00EA5F31">
            <w:pPr>
              <w:spacing w:line="27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EA5F31" w:rsidRPr="007B6872" w:rsidRDefault="00EA5F31" w:rsidP="00EA5F31">
            <w:pPr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ДМШ г.Туймазы</w:t>
            </w:r>
          </w:p>
          <w:p w:rsidR="00EA5F31" w:rsidRPr="007B6872" w:rsidRDefault="00EA5F31" w:rsidP="00EA5F31">
            <w:pPr>
              <w:rPr>
                <w:i/>
                <w:szCs w:val="28"/>
                <w:lang w:eastAsia="en-US"/>
              </w:rPr>
            </w:pPr>
          </w:p>
        </w:tc>
        <w:tc>
          <w:tcPr>
            <w:tcW w:w="1458" w:type="dxa"/>
          </w:tcPr>
          <w:p w:rsidR="00EA5F31" w:rsidRPr="007B6872" w:rsidRDefault="00EA5F31" w:rsidP="00EA5F31">
            <w:pPr>
              <w:spacing w:line="276" w:lineRule="auto"/>
              <w:rPr>
                <w:i/>
                <w:szCs w:val="22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26.02.</w:t>
            </w:r>
            <w:r>
              <w:rPr>
                <w:i/>
                <w:szCs w:val="28"/>
                <w:lang w:eastAsia="en-US"/>
              </w:rPr>
              <w:t>20</w:t>
            </w:r>
            <w:r w:rsidRPr="007B6872">
              <w:rPr>
                <w:i/>
                <w:szCs w:val="28"/>
                <w:lang w:eastAsia="en-US"/>
              </w:rPr>
              <w:t>24</w:t>
            </w:r>
            <w:r>
              <w:rPr>
                <w:i/>
                <w:szCs w:val="28"/>
                <w:lang w:eastAsia="en-US"/>
              </w:rPr>
              <w:t>г</w:t>
            </w:r>
            <w:r w:rsidRPr="007B6872">
              <w:rPr>
                <w:i/>
                <w:szCs w:val="28"/>
                <w:lang w:eastAsia="en-US"/>
              </w:rPr>
              <w:t>.</w:t>
            </w:r>
          </w:p>
        </w:tc>
        <w:tc>
          <w:tcPr>
            <w:tcW w:w="2061" w:type="dxa"/>
          </w:tcPr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Шевченко Р.Р.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8E765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76" w:type="dxa"/>
          </w:tcPr>
          <w:p w:rsidR="00EA5F31" w:rsidRPr="008E7658" w:rsidRDefault="00EA5F31" w:rsidP="00EA5F31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8E7658">
              <w:rPr>
                <w:i/>
                <w:szCs w:val="28"/>
                <w:lang w:eastAsia="en-US"/>
              </w:rPr>
              <w:t xml:space="preserve">Открытый урок </w:t>
            </w:r>
          </w:p>
        </w:tc>
        <w:tc>
          <w:tcPr>
            <w:tcW w:w="2172" w:type="dxa"/>
          </w:tcPr>
          <w:p w:rsidR="00EA5F31" w:rsidRPr="008E7658" w:rsidRDefault="00EA5F31" w:rsidP="00EA5F31">
            <w:pPr>
              <w:jc w:val="both"/>
              <w:rPr>
                <w:i/>
                <w:szCs w:val="28"/>
                <w:lang w:eastAsia="en-US"/>
              </w:rPr>
            </w:pPr>
            <w:r w:rsidRPr="008E7658">
              <w:rPr>
                <w:i/>
                <w:szCs w:val="28"/>
                <w:lang w:eastAsia="en-US"/>
              </w:rPr>
              <w:t>«Традиционные и инновационные методы развития личности обучающегося. Применение фонограмм на уроке фортепиано в младших классах».</w:t>
            </w:r>
          </w:p>
          <w:p w:rsidR="00EA5F31" w:rsidRPr="008E7658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EA5F31" w:rsidRPr="008E7658" w:rsidRDefault="00EA5F31" w:rsidP="00EA5F31">
            <w:pPr>
              <w:rPr>
                <w:i/>
                <w:szCs w:val="28"/>
                <w:lang w:eastAsia="en-US"/>
              </w:rPr>
            </w:pPr>
            <w:r w:rsidRPr="008E7658">
              <w:rPr>
                <w:i/>
                <w:szCs w:val="28"/>
                <w:lang w:eastAsia="en-US"/>
              </w:rPr>
              <w:t>ДМШ г.Туймазы,</w:t>
            </w:r>
            <w:r w:rsidR="008E7658">
              <w:rPr>
                <w:i/>
                <w:szCs w:val="28"/>
                <w:lang w:eastAsia="en-US"/>
              </w:rPr>
              <w:t xml:space="preserve"> </w:t>
            </w:r>
            <w:r w:rsidRPr="008E7658">
              <w:rPr>
                <w:i/>
                <w:szCs w:val="28"/>
                <w:lang w:eastAsia="en-US"/>
              </w:rPr>
              <w:t>филиал</w:t>
            </w:r>
          </w:p>
        </w:tc>
        <w:tc>
          <w:tcPr>
            <w:tcW w:w="1458" w:type="dxa"/>
          </w:tcPr>
          <w:p w:rsidR="00EA5F31" w:rsidRPr="008E7658" w:rsidRDefault="00EA5F31" w:rsidP="00EA5F31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8E7658">
              <w:rPr>
                <w:i/>
                <w:szCs w:val="28"/>
                <w:lang w:eastAsia="en-US"/>
              </w:rPr>
              <w:t>14.02.2024г</w:t>
            </w:r>
          </w:p>
        </w:tc>
        <w:tc>
          <w:tcPr>
            <w:tcW w:w="2061" w:type="dxa"/>
          </w:tcPr>
          <w:p w:rsidR="00EA5F31" w:rsidRPr="008E7658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8E7658">
              <w:rPr>
                <w:i/>
                <w:szCs w:val="28"/>
                <w:lang w:eastAsia="en-US"/>
              </w:rPr>
              <w:t>Мансурова Р.Ф.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8E765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76" w:type="dxa"/>
          </w:tcPr>
          <w:p w:rsidR="00EA5F31" w:rsidRPr="008E7658" w:rsidRDefault="00EA5F31" w:rsidP="00EA5F31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8E7658">
              <w:rPr>
                <w:i/>
                <w:szCs w:val="28"/>
                <w:lang w:eastAsia="en-US"/>
              </w:rPr>
              <w:t>Открытый урок</w:t>
            </w:r>
          </w:p>
        </w:tc>
        <w:tc>
          <w:tcPr>
            <w:tcW w:w="2172" w:type="dxa"/>
          </w:tcPr>
          <w:p w:rsidR="00EA5F31" w:rsidRPr="008E7658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8E7658">
              <w:rPr>
                <w:i/>
                <w:szCs w:val="28"/>
                <w:lang w:eastAsia="en-US"/>
              </w:rPr>
              <w:t>«Артикуляция как средство выражения в музыке».</w:t>
            </w:r>
          </w:p>
        </w:tc>
        <w:tc>
          <w:tcPr>
            <w:tcW w:w="2366" w:type="dxa"/>
          </w:tcPr>
          <w:p w:rsidR="00EA5F31" w:rsidRPr="008E7658" w:rsidRDefault="007A653B" w:rsidP="007A653B">
            <w:pPr>
              <w:rPr>
                <w:i/>
                <w:szCs w:val="28"/>
                <w:lang w:eastAsia="en-US"/>
              </w:rPr>
            </w:pPr>
            <w:r w:rsidRPr="008E7658">
              <w:rPr>
                <w:i/>
                <w:szCs w:val="28"/>
                <w:lang w:eastAsia="en-US"/>
              </w:rPr>
              <w:t xml:space="preserve">филиал </w:t>
            </w:r>
            <w:r w:rsidR="00EA5F31" w:rsidRPr="008E7658">
              <w:rPr>
                <w:i/>
                <w:szCs w:val="28"/>
                <w:lang w:eastAsia="en-US"/>
              </w:rPr>
              <w:t>ДМШ г.Туймазы,</w:t>
            </w:r>
            <w:r>
              <w:rPr>
                <w:i/>
                <w:szCs w:val="28"/>
                <w:lang w:eastAsia="en-US"/>
              </w:rPr>
              <w:t xml:space="preserve">  в с.Старые Туймазы</w:t>
            </w:r>
          </w:p>
        </w:tc>
        <w:tc>
          <w:tcPr>
            <w:tcW w:w="1458" w:type="dxa"/>
          </w:tcPr>
          <w:p w:rsidR="00EA5F31" w:rsidRPr="008E7658" w:rsidRDefault="00EA5F31" w:rsidP="00EA5F31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8E7658">
              <w:rPr>
                <w:i/>
                <w:szCs w:val="28"/>
                <w:lang w:eastAsia="en-US"/>
              </w:rPr>
              <w:t>06.03.2024г.</w:t>
            </w:r>
          </w:p>
        </w:tc>
        <w:tc>
          <w:tcPr>
            <w:tcW w:w="2061" w:type="dxa"/>
          </w:tcPr>
          <w:p w:rsidR="00EA5F31" w:rsidRPr="008E7658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8E7658">
              <w:rPr>
                <w:i/>
                <w:szCs w:val="28"/>
                <w:lang w:eastAsia="en-US"/>
              </w:rPr>
              <w:t>Мансурова Р.Ф.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8E765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76" w:type="dxa"/>
          </w:tcPr>
          <w:p w:rsidR="00EA5F31" w:rsidRPr="005939F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Открытый урок</w:t>
            </w:r>
          </w:p>
        </w:tc>
        <w:tc>
          <w:tcPr>
            <w:tcW w:w="2172" w:type="dxa"/>
          </w:tcPr>
          <w:p w:rsidR="00EA5F31" w:rsidRPr="005939F4" w:rsidRDefault="00EA5F31" w:rsidP="00EA5F3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Приемы игры на гитаре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6" w:type="dxa"/>
          </w:tcPr>
          <w:p w:rsidR="00EA5F31" w:rsidRPr="005939F4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58" w:type="dxa"/>
          </w:tcPr>
          <w:p w:rsidR="00EA5F31" w:rsidRPr="009F1E70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04.03.2024г.</w:t>
            </w:r>
          </w:p>
        </w:tc>
        <w:tc>
          <w:tcPr>
            <w:tcW w:w="2061" w:type="dxa"/>
          </w:tcPr>
          <w:p w:rsidR="00EA5F31" w:rsidRPr="005939F4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Хакимова Н.И.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8E7658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76" w:type="dxa"/>
          </w:tcPr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  <w:r w:rsidRPr="007B6872">
              <w:rPr>
                <w:i/>
                <w:szCs w:val="28"/>
                <w:lang w:eastAsia="en-US"/>
              </w:rPr>
              <w:t>Открытый урок преп. по предмету «Музыка и окружающий мир» с учащимися 3 класса (ОР-7)</w:t>
            </w:r>
          </w:p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</w:p>
          <w:p w:rsidR="00EA5F31" w:rsidRPr="007B6872" w:rsidRDefault="00EA5F31" w:rsidP="00EA5F31">
            <w:pPr>
              <w:spacing w:line="276" w:lineRule="auto"/>
              <w:rPr>
                <w:i/>
                <w:color w:val="000000"/>
                <w:szCs w:val="28"/>
              </w:rPr>
            </w:pPr>
          </w:p>
        </w:tc>
        <w:tc>
          <w:tcPr>
            <w:tcW w:w="2172" w:type="dxa"/>
          </w:tcPr>
          <w:p w:rsidR="00EA5F31" w:rsidRPr="007B6872" w:rsidRDefault="00EA5F31" w:rsidP="00EA5F31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 xml:space="preserve"> «Простые интервалы»</w:t>
            </w:r>
          </w:p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2366" w:type="dxa"/>
          </w:tcPr>
          <w:p w:rsidR="00EA5F31" w:rsidRPr="007B6872" w:rsidRDefault="007A653B" w:rsidP="00EA5F31">
            <w:pPr>
              <w:rPr>
                <w:i/>
                <w:szCs w:val="28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58" w:type="dxa"/>
          </w:tcPr>
          <w:p w:rsidR="00EA5F31" w:rsidRPr="007B6872" w:rsidRDefault="00EA5F31" w:rsidP="00EA5F31">
            <w:pPr>
              <w:spacing w:line="276" w:lineRule="auto"/>
              <w:rPr>
                <w:i/>
                <w:szCs w:val="22"/>
                <w:lang w:eastAsia="en-US"/>
              </w:rPr>
            </w:pPr>
            <w:r w:rsidRPr="00C400B3">
              <w:rPr>
                <w:i/>
                <w:sz w:val="22"/>
                <w:szCs w:val="22"/>
                <w:lang w:eastAsia="en-US"/>
              </w:rPr>
              <w:t>18.</w:t>
            </w:r>
            <w:r w:rsidRPr="007B6872">
              <w:rPr>
                <w:i/>
                <w:szCs w:val="28"/>
                <w:lang w:eastAsia="en-US"/>
              </w:rPr>
              <w:t>03.</w:t>
            </w:r>
            <w:r>
              <w:rPr>
                <w:i/>
                <w:szCs w:val="28"/>
                <w:lang w:eastAsia="en-US"/>
              </w:rPr>
              <w:t>20</w:t>
            </w:r>
            <w:r w:rsidRPr="007B6872">
              <w:rPr>
                <w:i/>
                <w:szCs w:val="28"/>
                <w:lang w:eastAsia="en-US"/>
              </w:rPr>
              <w:t>24</w:t>
            </w:r>
            <w:r>
              <w:rPr>
                <w:i/>
                <w:szCs w:val="28"/>
                <w:lang w:eastAsia="en-US"/>
              </w:rPr>
              <w:t>г</w:t>
            </w:r>
            <w:r w:rsidRPr="007B6872">
              <w:rPr>
                <w:i/>
                <w:szCs w:val="28"/>
                <w:lang w:eastAsia="en-US"/>
              </w:rPr>
              <w:t>.</w:t>
            </w:r>
          </w:p>
        </w:tc>
        <w:tc>
          <w:tcPr>
            <w:tcW w:w="2061" w:type="dxa"/>
          </w:tcPr>
          <w:p w:rsidR="00EA5F31" w:rsidRPr="007B6872" w:rsidRDefault="00EA5F31" w:rsidP="00EA5F31">
            <w:pPr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 w:rsidRPr="007B6872">
              <w:rPr>
                <w:i/>
                <w:szCs w:val="28"/>
                <w:lang w:eastAsia="en-US"/>
              </w:rPr>
              <w:t>Шевченко Р.Р.</w:t>
            </w:r>
          </w:p>
        </w:tc>
      </w:tr>
      <w:tr w:rsidR="00EA5F31" w:rsidTr="00CD2CAD">
        <w:tc>
          <w:tcPr>
            <w:tcW w:w="489" w:type="dxa"/>
          </w:tcPr>
          <w:p w:rsidR="00EA5F31" w:rsidRPr="00A1298C" w:rsidRDefault="007A653B" w:rsidP="00EA5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76" w:type="dxa"/>
          </w:tcPr>
          <w:p w:rsidR="00EA5F31" w:rsidRPr="005939F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 xml:space="preserve">Открытый урок  </w:t>
            </w:r>
          </w:p>
        </w:tc>
        <w:tc>
          <w:tcPr>
            <w:tcW w:w="2172" w:type="dxa"/>
          </w:tcPr>
          <w:p w:rsidR="00EA5F31" w:rsidRPr="005939F4" w:rsidRDefault="00EA5F31" w:rsidP="00EA5F3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«</w:t>
            </w:r>
            <w:r>
              <w:rPr>
                <w:i/>
                <w:sz w:val="22"/>
                <w:szCs w:val="22"/>
                <w:lang w:eastAsia="en-US"/>
              </w:rPr>
              <w:t>Подготовка учащихся к концертному выступлению</w:t>
            </w:r>
            <w:r w:rsidRPr="005939F4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6" w:type="dxa"/>
          </w:tcPr>
          <w:p w:rsidR="00EA5F31" w:rsidRPr="005939F4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58" w:type="dxa"/>
          </w:tcPr>
          <w:p w:rsidR="00EA5F31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19.03.2024г.</w:t>
            </w:r>
          </w:p>
          <w:p w:rsidR="00EA5F31" w:rsidRPr="009F1E70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</w:tcPr>
          <w:p w:rsidR="00EA5F31" w:rsidRPr="005939F4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Цветкова В.В.</w:t>
            </w:r>
          </w:p>
        </w:tc>
      </w:tr>
    </w:tbl>
    <w:p w:rsidR="0005224B" w:rsidRPr="00A72069" w:rsidRDefault="0005224B" w:rsidP="003C4FFC">
      <w:pPr>
        <w:jc w:val="both"/>
        <w:rPr>
          <w:i/>
          <w:sz w:val="22"/>
          <w:szCs w:val="22"/>
          <w:lang w:eastAsia="en-US"/>
        </w:rPr>
      </w:pPr>
    </w:p>
    <w:p w:rsidR="00490BCA" w:rsidRPr="00B94E6F" w:rsidRDefault="00987ECC" w:rsidP="00B94E6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0938EE">
        <w:rPr>
          <w:b/>
          <w:bCs/>
          <w:color w:val="000000"/>
          <w:sz w:val="28"/>
          <w:szCs w:val="28"/>
        </w:rPr>
        <w:t xml:space="preserve">.2.3. </w:t>
      </w:r>
      <w:r w:rsidR="000938EE" w:rsidRPr="00DB4F26">
        <w:rPr>
          <w:rFonts w:ascii="TimesNewRomanPS-BoldMT" w:hAnsi="TimesNewRomanPS-BoldMT"/>
          <w:b/>
          <w:bCs/>
          <w:color w:val="000000"/>
          <w:sz w:val="28"/>
          <w:szCs w:val="28"/>
        </w:rPr>
        <w:t>Преподаватели, разрабатывающие образовательные программы, рабочие программы по</w:t>
      </w:r>
      <w:r w:rsidR="009B6BB8" w:rsidRPr="00DB4F2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учебным предметам, методические</w:t>
      </w:r>
      <w:r w:rsidR="000938EE" w:rsidRPr="00DB4F2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работы</w:t>
      </w:r>
      <w:r w:rsidR="009B6BB8">
        <w:rPr>
          <w:rFonts w:ascii="TimesNewRomanPSMT" w:hAnsi="TimesNewRomanPSMT"/>
          <w:color w:val="000000"/>
          <w:sz w:val="28"/>
          <w:szCs w:val="28"/>
        </w:rPr>
        <w:t>.</w:t>
      </w:r>
    </w:p>
    <w:p w:rsidR="00B94E6F" w:rsidRDefault="00B94E6F" w:rsidP="00490BCA">
      <w:pPr>
        <w:jc w:val="right"/>
        <w:rPr>
          <w:sz w:val="28"/>
          <w:szCs w:val="28"/>
        </w:rPr>
      </w:pPr>
    </w:p>
    <w:p w:rsidR="000938EE" w:rsidRPr="00732258" w:rsidRDefault="004024AD" w:rsidP="00490BC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tbl>
      <w:tblPr>
        <w:tblW w:w="106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127"/>
        <w:gridCol w:w="2693"/>
        <w:gridCol w:w="1843"/>
        <w:gridCol w:w="1418"/>
        <w:gridCol w:w="1984"/>
        <w:gridCol w:w="37"/>
      </w:tblGrid>
      <w:tr w:rsidR="001428D1" w:rsidRPr="00B612A2" w:rsidTr="00EA5F31">
        <w:tc>
          <w:tcPr>
            <w:tcW w:w="10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1" w:rsidRDefault="001428D1" w:rsidP="001428D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Методические разработки, программы</w:t>
            </w:r>
            <w:r w:rsidR="00EA3013">
              <w:rPr>
                <w:i/>
                <w:sz w:val="22"/>
                <w:szCs w:val="22"/>
                <w:lang w:eastAsia="en-US"/>
              </w:rPr>
              <w:t>, рефераты</w:t>
            </w:r>
          </w:p>
        </w:tc>
      </w:tr>
      <w:tr w:rsidR="009B6BB8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0621E4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8" w:rsidRPr="00732258" w:rsidRDefault="009B6BB8" w:rsidP="009B6B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400B3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A1298C" w:rsidRDefault="00C400B3" w:rsidP="00C400B3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612A2">
              <w:rPr>
                <w:i/>
                <w:sz w:val="22"/>
                <w:szCs w:val="22"/>
                <w:lang w:eastAsia="en-US"/>
              </w:rPr>
              <w:t xml:space="preserve">Методическая </w:t>
            </w:r>
            <w:r>
              <w:rPr>
                <w:i/>
                <w:sz w:val="22"/>
                <w:szCs w:val="22"/>
                <w:lang w:eastAsia="en-US"/>
              </w:rPr>
              <w:t>раз</w:t>
            </w:r>
            <w:r w:rsidRPr="00B612A2">
              <w:rPr>
                <w:i/>
                <w:sz w:val="22"/>
                <w:szCs w:val="22"/>
                <w:lang w:eastAsia="en-US"/>
              </w:rPr>
              <w:t>работ</w:t>
            </w:r>
            <w:r>
              <w:rPr>
                <w:i/>
                <w:sz w:val="22"/>
                <w:szCs w:val="22"/>
                <w:lang w:eastAsia="en-US"/>
              </w:rPr>
              <w:t>к</w:t>
            </w:r>
            <w:r w:rsidRPr="00B612A2">
              <w:rPr>
                <w:i/>
                <w:sz w:val="22"/>
                <w:szCs w:val="22"/>
                <w:lang w:eastAsia="en-US"/>
              </w:rPr>
              <w:t>а</w:t>
            </w:r>
            <w:r>
              <w:rPr>
                <w:i/>
                <w:sz w:val="22"/>
                <w:szCs w:val="22"/>
                <w:lang w:eastAsia="en-US"/>
              </w:rPr>
              <w:t xml:space="preserve"> открытого урока-игры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«Борец со временем – 190-летию со дня рождения А.П.Бородина посвящается»</w:t>
            </w:r>
          </w:p>
          <w:p w:rsidR="00C400B3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C400B3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C400B3" w:rsidRPr="00B612A2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14.</w:t>
            </w:r>
            <w:r w:rsidR="0021182D">
              <w:rPr>
                <w:i/>
                <w:sz w:val="22"/>
                <w:szCs w:val="22"/>
                <w:lang w:eastAsia="en-US"/>
              </w:rPr>
              <w:t xml:space="preserve">04.23. рецензия </w:t>
            </w:r>
            <w:r>
              <w:rPr>
                <w:i/>
                <w:sz w:val="22"/>
                <w:szCs w:val="22"/>
                <w:lang w:eastAsia="en-US"/>
              </w:rPr>
              <w:t>Лукманова Р.Р.,</w:t>
            </w:r>
          </w:p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B0382">
              <w:rPr>
                <w:i/>
                <w:sz w:val="22"/>
                <w:szCs w:val="22"/>
                <w:lang w:eastAsia="en-US"/>
              </w:rPr>
              <w:t>16.05.23</w:t>
            </w:r>
            <w:r>
              <w:rPr>
                <w:i/>
                <w:sz w:val="22"/>
                <w:szCs w:val="22"/>
                <w:lang w:eastAsia="en-US"/>
              </w:rPr>
              <w:t xml:space="preserve">. </w:t>
            </w:r>
            <w:r w:rsidRPr="002B0382">
              <w:rPr>
                <w:i/>
                <w:sz w:val="22"/>
                <w:szCs w:val="22"/>
                <w:lang w:eastAsia="en-US"/>
              </w:rPr>
              <w:t xml:space="preserve">Рецензия ГБПОУ РБ ОМК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Кашапова Р.Р., Кутуева Г.Ф.</w:t>
            </w:r>
          </w:p>
        </w:tc>
      </w:tr>
      <w:tr w:rsidR="00C400B3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A1298C" w:rsidRDefault="00C400B3" w:rsidP="00C400B3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Д</w:t>
            </w:r>
            <w:r w:rsidRPr="00176E6D">
              <w:rPr>
                <w:bCs/>
                <w:i/>
                <w:iCs/>
                <w:sz w:val="22"/>
                <w:szCs w:val="22"/>
                <w:lang w:eastAsia="en-US"/>
              </w:rPr>
              <w:t xml:space="preserve">ополнительная общеразвивающая образовательная 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C400B3" w:rsidP="00C400B3">
            <w:pPr>
              <w:rPr>
                <w:i/>
                <w:sz w:val="22"/>
                <w:szCs w:val="22"/>
                <w:lang w:eastAsia="en-US"/>
              </w:rPr>
            </w:pPr>
            <w:r w:rsidRPr="00176E6D">
              <w:rPr>
                <w:bCs/>
                <w:i/>
                <w:iCs/>
                <w:sz w:val="22"/>
                <w:szCs w:val="22"/>
                <w:lang w:eastAsia="en-US"/>
              </w:rPr>
              <w:t>по учебному предмету «Музыкальный инструмент (фортепиано)»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(ОР-5летнее обучение</w:t>
            </w:r>
          </w:p>
          <w:p w:rsidR="00C400B3" w:rsidRDefault="00C400B3" w:rsidP="00C400B3">
            <w:pPr>
              <w:rPr>
                <w:i/>
                <w:sz w:val="22"/>
                <w:szCs w:val="22"/>
                <w:lang w:eastAsia="en-US"/>
              </w:rPr>
            </w:pPr>
          </w:p>
          <w:p w:rsidR="00C400B3" w:rsidRDefault="00C400B3" w:rsidP="00C400B3">
            <w:pPr>
              <w:rPr>
                <w:i/>
                <w:sz w:val="22"/>
                <w:szCs w:val="22"/>
                <w:lang w:eastAsia="en-US"/>
              </w:rPr>
            </w:pPr>
          </w:p>
          <w:p w:rsidR="00C400B3" w:rsidRPr="00B612A2" w:rsidRDefault="00C400B3" w:rsidP="00C400B3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09.06.2023 г.</w:t>
            </w:r>
          </w:p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76E6D">
              <w:rPr>
                <w:i/>
                <w:sz w:val="22"/>
                <w:szCs w:val="22"/>
                <w:lang w:eastAsia="en-US"/>
              </w:rPr>
              <w:t>Рецензия ГБПОУ РБ ОМК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Июнь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76E6D">
              <w:rPr>
                <w:i/>
                <w:sz w:val="22"/>
                <w:szCs w:val="22"/>
                <w:lang w:eastAsia="en-US"/>
              </w:rPr>
              <w:t>Кашапова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76E6D">
              <w:rPr>
                <w:i/>
                <w:sz w:val="22"/>
                <w:szCs w:val="22"/>
                <w:lang w:eastAsia="en-US"/>
              </w:rPr>
              <w:t>Р.Р., Кутуева Г.Ф.</w:t>
            </w:r>
          </w:p>
        </w:tc>
      </w:tr>
      <w:tr w:rsidR="00C400B3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A1298C" w:rsidRDefault="00C400B3" w:rsidP="00C400B3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Д</w:t>
            </w:r>
            <w:r w:rsidRPr="00176E6D">
              <w:rPr>
                <w:bCs/>
                <w:i/>
                <w:iCs/>
                <w:sz w:val="22"/>
                <w:szCs w:val="22"/>
                <w:lang w:eastAsia="en-US"/>
              </w:rPr>
              <w:t xml:space="preserve">ополнительная общеразвивающая образовательная 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C400B3" w:rsidP="00C400B3">
            <w:pPr>
              <w:rPr>
                <w:i/>
                <w:sz w:val="22"/>
                <w:szCs w:val="22"/>
                <w:lang w:eastAsia="en-US"/>
              </w:rPr>
            </w:pPr>
            <w:r w:rsidRPr="00176E6D">
              <w:rPr>
                <w:bCs/>
                <w:i/>
                <w:iCs/>
                <w:sz w:val="22"/>
                <w:szCs w:val="22"/>
                <w:lang w:eastAsia="en-US"/>
              </w:rPr>
              <w:t>по учебному предмету «Музыкальный инструмент (фортепиано)»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(ОР-7летнее обучение</w:t>
            </w:r>
          </w:p>
          <w:p w:rsidR="00C400B3" w:rsidRDefault="00C400B3" w:rsidP="00C400B3">
            <w:pPr>
              <w:rPr>
                <w:i/>
                <w:sz w:val="22"/>
                <w:szCs w:val="22"/>
                <w:lang w:eastAsia="en-US"/>
              </w:rPr>
            </w:pPr>
          </w:p>
          <w:p w:rsidR="00C400B3" w:rsidRDefault="00C400B3" w:rsidP="00C400B3">
            <w:pPr>
              <w:rPr>
                <w:i/>
                <w:sz w:val="22"/>
                <w:szCs w:val="22"/>
                <w:lang w:eastAsia="en-US"/>
              </w:rPr>
            </w:pPr>
          </w:p>
          <w:p w:rsidR="00C400B3" w:rsidRPr="00B612A2" w:rsidRDefault="00C400B3" w:rsidP="00C400B3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09.06.2023 г.</w:t>
            </w:r>
          </w:p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76E6D">
              <w:rPr>
                <w:i/>
                <w:sz w:val="22"/>
                <w:szCs w:val="22"/>
                <w:lang w:eastAsia="en-US"/>
              </w:rPr>
              <w:t>Рецензия ГБПОУ РБ ОМК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Июнь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76E6D">
              <w:rPr>
                <w:i/>
                <w:sz w:val="22"/>
                <w:szCs w:val="22"/>
                <w:lang w:eastAsia="en-US"/>
              </w:rPr>
              <w:t>Кашапова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76E6D">
              <w:rPr>
                <w:i/>
                <w:sz w:val="22"/>
                <w:szCs w:val="22"/>
                <w:lang w:eastAsia="en-US"/>
              </w:rPr>
              <w:t>Р.Р., Кутуева Г.Ф.</w:t>
            </w:r>
          </w:p>
        </w:tc>
      </w:tr>
      <w:tr w:rsidR="00C400B3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A1298C" w:rsidRDefault="00C400B3" w:rsidP="00C400B3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Нотный сборник </w:t>
            </w:r>
          </w:p>
          <w:p w:rsidR="00C400B3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B0382">
              <w:rPr>
                <w:i/>
                <w:sz w:val="22"/>
                <w:szCs w:val="22"/>
                <w:lang w:eastAsia="en-US"/>
              </w:rPr>
              <w:t>с методическими рекомендациями</w:t>
            </w:r>
          </w:p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2B0382" w:rsidRDefault="00C400B3" w:rsidP="00C400B3">
            <w:pPr>
              <w:ind w:left="34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Яруллина Р.Х. </w:t>
            </w:r>
            <w:r w:rsidRPr="002B0382">
              <w:rPr>
                <w:i/>
                <w:sz w:val="22"/>
                <w:szCs w:val="22"/>
                <w:lang w:eastAsia="en-US"/>
              </w:rPr>
              <w:t xml:space="preserve">«Песни о родном крае» </w:t>
            </w:r>
          </w:p>
          <w:p w:rsidR="00C400B3" w:rsidRDefault="00C400B3" w:rsidP="00C400B3">
            <w:pPr>
              <w:ind w:left="34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21182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Вышла в печать в издательстве РУМЦ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21182D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декабрь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Яруллина Р.Х., </w:t>
            </w:r>
            <w:r w:rsidR="0021182D">
              <w:rPr>
                <w:i/>
                <w:sz w:val="22"/>
                <w:szCs w:val="22"/>
                <w:lang w:eastAsia="en-US"/>
              </w:rPr>
              <w:t>Кутуева Г.Ф., Якупова</w:t>
            </w:r>
            <w:r>
              <w:rPr>
                <w:i/>
                <w:sz w:val="22"/>
                <w:szCs w:val="22"/>
                <w:lang w:eastAsia="en-US"/>
              </w:rPr>
              <w:t xml:space="preserve"> Д.В</w:t>
            </w:r>
            <w:r w:rsidRPr="002B0382"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C400B3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A1298C" w:rsidRDefault="00C400B3" w:rsidP="00C400B3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612A2">
              <w:rPr>
                <w:i/>
                <w:sz w:val="22"/>
                <w:szCs w:val="22"/>
                <w:lang w:eastAsia="en-US"/>
              </w:rPr>
              <w:t xml:space="preserve">Методическая </w:t>
            </w:r>
            <w:r>
              <w:rPr>
                <w:i/>
                <w:sz w:val="22"/>
                <w:szCs w:val="22"/>
                <w:lang w:eastAsia="en-US"/>
              </w:rPr>
              <w:t>раз</w:t>
            </w:r>
            <w:r w:rsidRPr="00B612A2">
              <w:rPr>
                <w:i/>
                <w:sz w:val="22"/>
                <w:szCs w:val="22"/>
                <w:lang w:eastAsia="en-US"/>
              </w:rPr>
              <w:t>работ</w:t>
            </w:r>
            <w:r>
              <w:rPr>
                <w:i/>
                <w:sz w:val="22"/>
                <w:szCs w:val="22"/>
                <w:lang w:eastAsia="en-US"/>
              </w:rPr>
              <w:t>к</w:t>
            </w:r>
            <w:r w:rsidRPr="00B612A2">
              <w:rPr>
                <w:i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Лекция-концерт «Дивная песня природы»</w:t>
            </w:r>
          </w:p>
          <w:p w:rsidR="00C400B3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C400B3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C400B3" w:rsidRPr="00B612A2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21182D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08.12.23. рецензия</w:t>
            </w:r>
            <w:r w:rsidR="00C400B3">
              <w:rPr>
                <w:i/>
                <w:sz w:val="22"/>
                <w:szCs w:val="22"/>
                <w:lang w:eastAsia="en-US"/>
              </w:rPr>
              <w:t xml:space="preserve"> Лукманова Р.Р.,</w:t>
            </w:r>
          </w:p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07.12.</w:t>
            </w:r>
            <w:r w:rsidRPr="002B0382">
              <w:rPr>
                <w:i/>
                <w:sz w:val="22"/>
                <w:szCs w:val="22"/>
                <w:lang w:eastAsia="en-US"/>
              </w:rPr>
              <w:t>23</w:t>
            </w:r>
            <w:r>
              <w:rPr>
                <w:i/>
                <w:sz w:val="22"/>
                <w:szCs w:val="22"/>
                <w:lang w:eastAsia="en-US"/>
              </w:rPr>
              <w:t xml:space="preserve">. </w:t>
            </w:r>
            <w:r w:rsidRPr="002B0382">
              <w:rPr>
                <w:i/>
                <w:sz w:val="22"/>
                <w:szCs w:val="22"/>
                <w:lang w:eastAsia="en-US"/>
              </w:rPr>
              <w:t xml:space="preserve">Рецензия ГБПОУ РБ ОМК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Декабрь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Калашникова Н.В.,</w:t>
            </w:r>
          </w:p>
          <w:p w:rsidR="00C400B3" w:rsidRPr="00B612A2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Латыпова С.Я., Кутуева Г.Ф.</w:t>
            </w:r>
          </w:p>
        </w:tc>
      </w:tr>
      <w:tr w:rsidR="00C400B3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A1298C" w:rsidRDefault="00C400B3" w:rsidP="00C400B3">
            <w:pPr>
              <w:spacing w:line="276" w:lineRule="auto"/>
              <w:jc w:val="center"/>
              <w:rPr>
                <w:lang w:eastAsia="en-US"/>
              </w:rPr>
            </w:pPr>
            <w:r w:rsidRPr="00A1298C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612A2">
              <w:rPr>
                <w:i/>
                <w:sz w:val="22"/>
                <w:szCs w:val="22"/>
                <w:lang w:eastAsia="en-US"/>
              </w:rPr>
              <w:t xml:space="preserve">Методическая </w:t>
            </w:r>
            <w:r>
              <w:rPr>
                <w:i/>
                <w:sz w:val="22"/>
                <w:szCs w:val="22"/>
                <w:lang w:eastAsia="en-US"/>
              </w:rPr>
              <w:t>раз</w:t>
            </w:r>
            <w:r w:rsidRPr="00B612A2">
              <w:rPr>
                <w:i/>
                <w:sz w:val="22"/>
                <w:szCs w:val="22"/>
                <w:lang w:eastAsia="en-US"/>
              </w:rPr>
              <w:t>работ</w:t>
            </w:r>
            <w:r>
              <w:rPr>
                <w:i/>
                <w:sz w:val="22"/>
                <w:szCs w:val="22"/>
                <w:lang w:eastAsia="en-US"/>
              </w:rPr>
              <w:t>к</w:t>
            </w:r>
            <w:r w:rsidRPr="00B612A2">
              <w:rPr>
                <w:i/>
                <w:sz w:val="22"/>
                <w:szCs w:val="22"/>
                <w:lang w:eastAsia="en-US"/>
              </w:rPr>
              <w:t>а</w:t>
            </w:r>
            <w:r w:rsidR="0021182D">
              <w:rPr>
                <w:i/>
                <w:sz w:val="22"/>
                <w:szCs w:val="22"/>
                <w:lang w:eastAsia="en-US"/>
              </w:rPr>
              <w:t xml:space="preserve"> открытого урока-игры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«Великий творец во Вселенной - </w:t>
            </w:r>
            <w:r w:rsidRPr="007960FE">
              <w:rPr>
                <w:i/>
                <w:sz w:val="22"/>
                <w:szCs w:val="22"/>
                <w:lang w:eastAsia="en-US"/>
              </w:rPr>
              <w:t>к 180-летию со дня рождения Н.А.Римского-Корсакова посвящается</w:t>
            </w:r>
            <w:r>
              <w:rPr>
                <w:i/>
                <w:sz w:val="22"/>
                <w:szCs w:val="22"/>
                <w:lang w:eastAsia="en-US"/>
              </w:rPr>
              <w:t>»</w:t>
            </w:r>
          </w:p>
          <w:p w:rsidR="00C400B3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C400B3" w:rsidRPr="00B612A2" w:rsidRDefault="00C400B3" w:rsidP="00C400B3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23.02.24. рец</w:t>
            </w:r>
            <w:r w:rsidR="0021182D">
              <w:rPr>
                <w:i/>
                <w:sz w:val="22"/>
                <w:szCs w:val="22"/>
                <w:lang w:eastAsia="en-US"/>
              </w:rPr>
              <w:t>ензия</w:t>
            </w:r>
            <w:r>
              <w:rPr>
                <w:i/>
                <w:sz w:val="22"/>
                <w:szCs w:val="22"/>
                <w:lang w:eastAsia="en-US"/>
              </w:rPr>
              <w:t xml:space="preserve"> Лукманова Р.Р.,</w:t>
            </w:r>
          </w:p>
          <w:p w:rsidR="00C400B3" w:rsidRPr="00B612A2" w:rsidRDefault="00C400B3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Февраль 2024г.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3" w:rsidRPr="00B612A2" w:rsidRDefault="0021182D" w:rsidP="00C400B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Кашапова Р.Р., Кутуева Г.Ф.</w:t>
            </w:r>
          </w:p>
        </w:tc>
      </w:tr>
      <w:tr w:rsidR="00A1298C" w:rsidRPr="00B612A2" w:rsidTr="00EA5F31">
        <w:tc>
          <w:tcPr>
            <w:tcW w:w="10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Default="00A1298C" w:rsidP="00A1298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298C" w:rsidRDefault="00A1298C" w:rsidP="00A1298C">
            <w:pPr>
              <w:spacing w:line="276" w:lineRule="auto"/>
              <w:jc w:val="center"/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7.2.4.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Участие в школьных, городских, районных мероприятиях,</w:t>
            </w:r>
          </w:p>
          <w:p w:rsidR="00A1298C" w:rsidRDefault="00A1298C" w:rsidP="00A1298C">
            <w:pPr>
              <w:spacing w:line="276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предполагающих широкий обмен мнениями в части учебно-методического сопровождения образовательного процесса в детской музыкальной школе:</w:t>
            </w:r>
          </w:p>
          <w:p w:rsidR="00A1298C" w:rsidRPr="00490BCA" w:rsidRDefault="00A1298C" w:rsidP="00A129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18</w:t>
            </w:r>
          </w:p>
        </w:tc>
      </w:tr>
      <w:tr w:rsidR="00A1298C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число</w:t>
            </w:r>
          </w:p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A1298C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2258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1298C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FE2BEC" w:rsidRDefault="007A653B" w:rsidP="00FE2BEC">
            <w:pPr>
              <w:pStyle w:val="a6"/>
              <w:spacing w:line="276" w:lineRule="auto"/>
              <w:ind w:left="-83" w:righ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FE2B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C7998">
              <w:rPr>
                <w:i/>
                <w:sz w:val="22"/>
                <w:szCs w:val="22"/>
                <w:lang w:eastAsia="en-US"/>
              </w:rPr>
              <w:t>Мастер-класс</w:t>
            </w:r>
            <w:r w:rsidR="00EE3C13">
              <w:rPr>
                <w:i/>
                <w:sz w:val="22"/>
                <w:szCs w:val="22"/>
                <w:lang w:eastAsia="en-US"/>
              </w:rPr>
              <w:t xml:space="preserve"> с учащейся ДМШ с.Серафимовский Саляховой 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A1298C" w:rsidP="00EE3C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</w:t>
            </w:r>
            <w:r w:rsidR="00EE3C13">
              <w:rPr>
                <w:i/>
                <w:sz w:val="22"/>
                <w:szCs w:val="22"/>
                <w:lang w:eastAsia="en-US"/>
              </w:rPr>
              <w:t>Работа над крупной формой</w:t>
            </w:r>
            <w:r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EE3C13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с.Серафимовский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EE3C13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февраль 203</w:t>
            </w:r>
            <w:r w:rsidR="00A1298C">
              <w:rPr>
                <w:i/>
                <w:sz w:val="22"/>
                <w:szCs w:val="22"/>
                <w:lang w:eastAsia="en-US"/>
              </w:rPr>
              <w:t>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EE3C13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Шокурова М.Н.</w:t>
            </w:r>
          </w:p>
        </w:tc>
      </w:tr>
      <w:tr w:rsidR="00A1298C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732258" w:rsidRDefault="007A653B" w:rsidP="00A129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EE3C13" w:rsidP="00FE2B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Мастер-класс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EE3C13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«Путешествие в мир башкирских народных игр»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EE3C13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EE3C13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Ноябрь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C" w:rsidRPr="00EC7998" w:rsidRDefault="00EE3C13" w:rsidP="00A1298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Зарипова А.Ш.</w:t>
            </w:r>
          </w:p>
        </w:tc>
      </w:tr>
      <w:tr w:rsidR="00EE3C13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13" w:rsidRPr="00B612A2" w:rsidRDefault="007A653B" w:rsidP="00EE3C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13" w:rsidRPr="00B612A2" w:rsidRDefault="00EE3C13" w:rsidP="00FE2B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Мастер – класс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3" w:rsidRPr="00B612A2" w:rsidRDefault="00EE3C13" w:rsidP="00FE2B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«Пой со мной»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3" w:rsidRPr="00B612A2" w:rsidRDefault="00EE3C13" w:rsidP="00EE3C1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13" w:rsidRPr="00B612A2" w:rsidRDefault="00EE3C13" w:rsidP="00EE3C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Октябрь 2023</w:t>
            </w:r>
            <w:r w:rsidRPr="00B612A2">
              <w:rPr>
                <w:i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3" w:rsidRPr="00B612A2" w:rsidRDefault="00EE3C13" w:rsidP="00EE3C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Кильдиярова С.В.</w:t>
            </w:r>
          </w:p>
        </w:tc>
      </w:tr>
      <w:tr w:rsidR="00EE3C13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3" w:rsidRDefault="007A653B" w:rsidP="00EE3C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3" w:rsidRDefault="00EE3C13" w:rsidP="00FE2B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Мастер –класс </w:t>
            </w:r>
            <w:r w:rsidR="00A11DC2">
              <w:rPr>
                <w:i/>
                <w:sz w:val="22"/>
                <w:szCs w:val="22"/>
                <w:lang w:eastAsia="en-US"/>
              </w:rPr>
              <w:t>заслуженного работника</w:t>
            </w:r>
            <w:r w:rsidR="00A11DC2" w:rsidRPr="00266092">
              <w:rPr>
                <w:sz w:val="28"/>
              </w:rPr>
              <w:t xml:space="preserve"> </w:t>
            </w:r>
            <w:r w:rsidR="00A11DC2" w:rsidRPr="00A11DC2">
              <w:rPr>
                <w:i/>
                <w:sz w:val="22"/>
                <w:szCs w:val="22"/>
                <w:lang w:eastAsia="en-US"/>
              </w:rPr>
              <w:t>Российский Федерации и Республики Башкортостан</w:t>
            </w:r>
            <w:r w:rsidR="00A11DC2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Исаевой Ю.Г.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3" w:rsidRDefault="00EE3C13" w:rsidP="00EE3C1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«Работа с хором»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3" w:rsidRPr="00B612A2" w:rsidRDefault="00EE3C13" w:rsidP="00EE3C1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3" w:rsidRPr="00B612A2" w:rsidRDefault="00EE3C13" w:rsidP="00EE3C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Октябрь 2023</w:t>
            </w:r>
            <w:r w:rsidRPr="00B612A2">
              <w:rPr>
                <w:i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3" w:rsidRDefault="00EE3C13" w:rsidP="00EE3C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Кильдиярова С.В., Яруллина Р.Х., Ванюшова Н.Н., Юсупова Э.А., Шамсуллина А.Р.</w:t>
            </w:r>
          </w:p>
        </w:tc>
      </w:tr>
      <w:tr w:rsidR="00222A32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7A653B" w:rsidP="00EE3C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FE2BEC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Мастер-класс</w:t>
            </w:r>
            <w:r w:rsidRPr="00222A32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Куликовой А.</w:t>
            </w:r>
            <w:r w:rsidRPr="00222A32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В.</w:t>
            </w:r>
            <w:r w:rsidRPr="00222A32">
              <w:rPr>
                <w:i/>
                <w:sz w:val="22"/>
                <w:szCs w:val="22"/>
                <w:lang w:eastAsia="en-US"/>
              </w:rPr>
              <w:t xml:space="preserve"> (гитара), в рамках II этапа проекта «</w:t>
            </w:r>
            <w:r>
              <w:rPr>
                <w:i/>
                <w:sz w:val="22"/>
                <w:szCs w:val="22"/>
                <w:lang w:eastAsia="en-US"/>
              </w:rPr>
              <w:t>Большую музыку в малые 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EE3C1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Работа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EE3C1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EE3C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EE3C1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Валитова Д.Ф., Хакимова Н.И., Тимербаев Ф.Л., Цветкова В.В., Иванова В.А.</w:t>
            </w:r>
          </w:p>
        </w:tc>
      </w:tr>
      <w:tr w:rsidR="00222A32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7A653B" w:rsidP="00222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FE2BEC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Мастер -класс</w:t>
            </w:r>
            <w:r w:rsidRPr="00222A32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Мухарямовой Л. Р.</w:t>
            </w:r>
            <w:r w:rsidRPr="00222A32">
              <w:rPr>
                <w:i/>
                <w:sz w:val="22"/>
                <w:szCs w:val="22"/>
                <w:lang w:eastAsia="en-US"/>
              </w:rPr>
              <w:t xml:space="preserve">, в рамках II этапа проекта «Большую музыку в малые города»,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222A3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Работа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222A3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222A3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222A3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Ванюшова Н.Н., Юсупова Э.А., Яруллина Р.Х., Шамсуллина А.Р., Кильдиярова С.В.</w:t>
            </w:r>
          </w:p>
        </w:tc>
      </w:tr>
      <w:tr w:rsidR="00222A32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7A653B" w:rsidP="00222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FE2BEC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Творческая мастерская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222A3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«Развитие и популяризация инструментальной музыки на территории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Pr="00222A32" w:rsidRDefault="00222A32" w:rsidP="00222A3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г.Ульяновск  в рамках </w:t>
            </w:r>
            <w:r>
              <w:rPr>
                <w:i/>
                <w:sz w:val="22"/>
                <w:szCs w:val="22"/>
                <w:lang w:val="en-US" w:eastAsia="en-US"/>
              </w:rPr>
              <w:t>III</w:t>
            </w:r>
            <w:r w:rsidRPr="00222A32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Межрегионального фестиваля-конкурса инструментального жанра «Крещендо»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222A3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222A3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Шакиров Ш.К.</w:t>
            </w:r>
          </w:p>
        </w:tc>
      </w:tr>
      <w:tr w:rsidR="00222A32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7A653B" w:rsidP="00222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Pr="00B612A2" w:rsidRDefault="00A11DC2" w:rsidP="00FE2B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Мастер- класс доцента кафедры скрипки Казанской государственной консерватории А.С.Мишариной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Pr="00B612A2" w:rsidRDefault="00A11DC2" w:rsidP="00222A32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Работа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222A32" w:rsidP="00222A3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Октябрьский музыкальный колледж</w:t>
            </w:r>
            <w:r w:rsidR="00A11DC2">
              <w:rPr>
                <w:i/>
                <w:sz w:val="22"/>
                <w:szCs w:val="22"/>
                <w:lang w:eastAsia="en-US"/>
              </w:rPr>
              <w:t xml:space="preserve"> в рамках педагогических чтений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A11DC2" w:rsidP="00222A3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апрель</w:t>
            </w:r>
            <w:r w:rsidR="00222A32">
              <w:rPr>
                <w:i/>
                <w:sz w:val="22"/>
                <w:szCs w:val="22"/>
                <w:lang w:eastAsia="en-US"/>
              </w:rPr>
              <w:t xml:space="preserve"> 2023г.</w:t>
            </w:r>
          </w:p>
          <w:p w:rsidR="00222A32" w:rsidRDefault="00222A32" w:rsidP="00222A3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2" w:rsidRDefault="00A11DC2" w:rsidP="00222A3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Шокурова М.Н., Каримова Е.С.</w:t>
            </w:r>
          </w:p>
        </w:tc>
      </w:tr>
      <w:tr w:rsidR="00A11DC2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2" w:rsidRDefault="007A653B" w:rsidP="00A11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2" w:rsidRPr="00B612A2" w:rsidRDefault="00A11DC2" w:rsidP="00FE2B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Мастер- класс доцента кафедры камерного ансамбля Казанской государственной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консерватории О.А.Пятницкой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2" w:rsidRPr="00B612A2" w:rsidRDefault="00A11DC2" w:rsidP="00A11DC2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Работа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2" w:rsidRDefault="00A11DC2" w:rsidP="00A11DC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Октябрьский музыкальный колледж в рамках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педагогических чтений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2" w:rsidRDefault="00A11DC2" w:rsidP="00A11DC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апрель 2023г.</w:t>
            </w:r>
          </w:p>
          <w:p w:rsidR="00A11DC2" w:rsidRDefault="00A11DC2" w:rsidP="00A11DC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2" w:rsidRDefault="00A11DC2" w:rsidP="00A11DC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Мифтахова А.А.</w:t>
            </w:r>
          </w:p>
        </w:tc>
      </w:tr>
      <w:tr w:rsidR="0021182D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Default="007A653B" w:rsidP="002118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</w:t>
            </w:r>
            <w:r w:rsidRPr="00474004">
              <w:rPr>
                <w:i/>
                <w:sz w:val="22"/>
                <w:szCs w:val="22"/>
                <w:lang w:eastAsia="en-US"/>
              </w:rPr>
              <w:t xml:space="preserve">урсы повышения квалификации </w:t>
            </w:r>
          </w:p>
          <w:p w:rsidR="0021182D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Pr="00B612A2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Тема: </w:t>
            </w:r>
            <w:r w:rsidRPr="00474004">
              <w:rPr>
                <w:i/>
                <w:sz w:val="22"/>
                <w:szCs w:val="22"/>
                <w:lang w:eastAsia="en-US"/>
              </w:rPr>
              <w:t>«Музыкальное наследие Рахманинова: исполнительские и теоретические вопросы»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Pr="00B612A2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74004">
              <w:rPr>
                <w:i/>
                <w:sz w:val="22"/>
                <w:szCs w:val="22"/>
                <w:lang w:eastAsia="en-US"/>
              </w:rPr>
              <w:t>Уфа, ГБПОУ РБ УУИ (колледж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Pr="00B612A2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74004">
              <w:rPr>
                <w:i/>
                <w:sz w:val="22"/>
                <w:szCs w:val="22"/>
                <w:lang w:eastAsia="en-US"/>
              </w:rPr>
              <w:t>03-04 апреля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74004">
              <w:rPr>
                <w:i/>
                <w:sz w:val="22"/>
                <w:szCs w:val="22"/>
                <w:lang w:eastAsia="en-US"/>
              </w:rPr>
              <w:t>Семёнова А.А.</w:t>
            </w:r>
          </w:p>
        </w:tc>
      </w:tr>
      <w:tr w:rsidR="0021182D" w:rsidRPr="00B612A2" w:rsidTr="00EA5F31">
        <w:trPr>
          <w:gridAfter w:val="1"/>
          <w:wAfter w:w="37" w:type="dxa"/>
          <w:trHeight w:val="20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Default="007A653B" w:rsidP="002118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Default="0021182D" w:rsidP="0021182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Республиканский семинар с участием Заслуженного работника культуры РБ Гайнуллиной А.С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Default="0021182D" w:rsidP="0021182D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«Башкирский детский фольклор и эпические сказания, их сопоставление в творчестве других народов»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Default="0021182D" w:rsidP="0021182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Default="0021182D" w:rsidP="0021182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01 ноября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D" w:rsidRDefault="0021182D" w:rsidP="0021182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Зарипова А.Ш., Шарипова Р.А.</w:t>
            </w:r>
          </w:p>
        </w:tc>
      </w:tr>
      <w:tr w:rsidR="00CD2CAD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D" w:rsidRDefault="007A653B" w:rsidP="002118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D" w:rsidRDefault="00CD2CAD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CD2CAD">
              <w:rPr>
                <w:i/>
                <w:sz w:val="22"/>
                <w:szCs w:val="22"/>
                <w:lang w:eastAsia="en-US"/>
              </w:rPr>
              <w:t>Мастер-классы Ольга Кормухина, Игорь Демарин, Варавара, Глеб Матвейчук и Иван Замотаев. </w:t>
            </w:r>
            <w:r w:rsidRPr="00CD2CAD">
              <w:rPr>
                <w:i/>
                <w:sz w:val="22"/>
                <w:szCs w:val="22"/>
                <w:lang w:eastAsia="en-US"/>
              </w:rPr>
              <w:br/>
              <w:t xml:space="preserve">27 августа в 14.00 и 28 августа в 16.00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D" w:rsidRDefault="00EA5F31" w:rsidP="0021182D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CD2CAD">
              <w:rPr>
                <w:i/>
                <w:sz w:val="22"/>
                <w:szCs w:val="22"/>
                <w:lang w:eastAsia="en-US"/>
              </w:rPr>
              <w:t>в рамках федерального пр</w:t>
            </w:r>
            <w:r>
              <w:rPr>
                <w:i/>
                <w:sz w:val="22"/>
                <w:szCs w:val="22"/>
                <w:lang w:eastAsia="en-US"/>
              </w:rPr>
              <w:t>оекта «Позывной Победа»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D" w:rsidRDefault="00EA5F31" w:rsidP="0021182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D2CAD">
              <w:rPr>
                <w:i/>
                <w:sz w:val="22"/>
                <w:szCs w:val="22"/>
                <w:lang w:eastAsia="en-US"/>
              </w:rPr>
              <w:t>ГКЗ «Башкортостан»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D" w:rsidRDefault="00EA5F31" w:rsidP="0021182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27.08.2023г.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D" w:rsidRDefault="00EA5F31" w:rsidP="0021182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Кильдиярова С.В.</w:t>
            </w:r>
          </w:p>
        </w:tc>
      </w:tr>
      <w:tr w:rsidR="00EA5F31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Default="007A653B" w:rsidP="00EA5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5939F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5939F4" w:rsidRDefault="00EA5F31" w:rsidP="00EA5F3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«Высокие и низкие звуки»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5939F4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939F4">
              <w:rPr>
                <w:i/>
                <w:sz w:val="22"/>
                <w:szCs w:val="22"/>
                <w:lang w:eastAsia="en-US"/>
              </w:rPr>
              <w:t>ДМШ г.Туймазы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9F1E70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13.02.2024г.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5939F4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Юсупова Э.А.</w:t>
            </w:r>
          </w:p>
        </w:tc>
      </w:tr>
      <w:tr w:rsidR="00EA5F31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Default="007A653B" w:rsidP="00EA5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5939F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Мастер 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5939F4" w:rsidRDefault="00EA5F31" w:rsidP="00EA5F3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 хором ветеранов «Живая история»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5939F4" w:rsidRDefault="00EA5F31" w:rsidP="00EA5F3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ДК «Родина»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9F1E70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14.02.2024г.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5939F4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Юсупова Э.А.</w:t>
            </w:r>
          </w:p>
        </w:tc>
      </w:tr>
      <w:tr w:rsidR="00EA5F31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Default="007A653B" w:rsidP="00EA5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Консультации ведущих преподавателей Октябрьского методического объединения (Захаровой Т.Г., Булатовой Л.А., Плотниковой В.В., Халниязовой М.Н.)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ОМК г.Октябрьский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Default="00EA5F3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Администрация, зав.отделами</w:t>
            </w:r>
          </w:p>
        </w:tc>
      </w:tr>
      <w:tr w:rsidR="00AD6AA1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A1" w:rsidRDefault="007A653B" w:rsidP="00EA5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A1" w:rsidRDefault="00AD6AA1" w:rsidP="00AD6A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A1" w:rsidRDefault="00AD6AA1" w:rsidP="00AD6A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D6AA1">
              <w:rPr>
                <w:i/>
                <w:sz w:val="22"/>
                <w:szCs w:val="22"/>
                <w:lang w:eastAsia="en-US"/>
              </w:rPr>
              <w:t>Консультации ведущих преподавателей  Уфимского училища искусст</w:t>
            </w:r>
            <w:r>
              <w:rPr>
                <w:i/>
                <w:sz w:val="22"/>
                <w:szCs w:val="22"/>
                <w:lang w:eastAsia="en-US"/>
              </w:rPr>
              <w:t xml:space="preserve">в, </w:t>
            </w:r>
            <w:r w:rsidRPr="00AD6AA1">
              <w:rPr>
                <w:i/>
                <w:sz w:val="22"/>
                <w:szCs w:val="22"/>
                <w:lang w:eastAsia="en-US"/>
              </w:rPr>
              <w:t>заслуженным работникам РБ Кульбарисовой С.Н и зав. фортепианного отделения Кадраевой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A1" w:rsidRDefault="00AD6AA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УУИ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A1" w:rsidRDefault="00AD6AA1" w:rsidP="00EA5F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Февраль-март 2024г.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A1" w:rsidRDefault="00AD6AA1" w:rsidP="00AD6AA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Жидяева З.Н.</w:t>
            </w:r>
          </w:p>
        </w:tc>
      </w:tr>
      <w:tr w:rsidR="00EA5F31" w:rsidRPr="00B612A2" w:rsidTr="00EA5F31">
        <w:trPr>
          <w:gridAfter w:val="1"/>
          <w:wAfter w:w="37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Default="007A653B" w:rsidP="00EA5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47400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</w:t>
            </w:r>
            <w:r w:rsidRPr="00474004">
              <w:rPr>
                <w:i/>
                <w:sz w:val="22"/>
                <w:szCs w:val="22"/>
                <w:lang w:eastAsia="en-US"/>
              </w:rPr>
              <w:t xml:space="preserve">урсы переподготовки </w:t>
            </w:r>
          </w:p>
          <w:p w:rsidR="00EA5F31" w:rsidRPr="0047400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47400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</w:t>
            </w:r>
            <w:r w:rsidRPr="00474004">
              <w:rPr>
                <w:i/>
                <w:sz w:val="22"/>
                <w:szCs w:val="22"/>
                <w:lang w:eastAsia="en-US"/>
              </w:rPr>
              <w:t>рограмм</w:t>
            </w:r>
            <w:r>
              <w:rPr>
                <w:i/>
                <w:sz w:val="22"/>
                <w:szCs w:val="22"/>
                <w:lang w:eastAsia="en-US"/>
              </w:rPr>
              <w:t>а:</w:t>
            </w:r>
            <w:r w:rsidRPr="00474004">
              <w:rPr>
                <w:i/>
                <w:sz w:val="22"/>
                <w:szCs w:val="22"/>
                <w:lang w:eastAsia="en-US"/>
              </w:rPr>
              <w:t xml:space="preserve"> «Педагогика и методика дополнительного образования детей и взрослых: музыкально-инструментальное искусство (фортепиано)» с присвоением </w:t>
            </w:r>
            <w:r w:rsidRPr="00474004">
              <w:rPr>
                <w:i/>
                <w:sz w:val="22"/>
                <w:szCs w:val="22"/>
                <w:lang w:eastAsia="en-US"/>
              </w:rPr>
              <w:lastRenderedPageBreak/>
              <w:t>квалификации «Педагог дополнительного образования детей и взрослых»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47400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74004">
              <w:rPr>
                <w:i/>
                <w:sz w:val="22"/>
                <w:szCs w:val="22"/>
                <w:lang w:eastAsia="en-US"/>
              </w:rPr>
              <w:lastRenderedPageBreak/>
              <w:t>АНО ДПО «Институт современного образования» г.Воронеж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47400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74004">
              <w:rPr>
                <w:i/>
                <w:sz w:val="22"/>
                <w:szCs w:val="22"/>
                <w:lang w:eastAsia="en-US"/>
              </w:rPr>
              <w:t>С 28 декабря 2022 г. по 10 мая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1" w:rsidRPr="00474004" w:rsidRDefault="00EA5F31" w:rsidP="00EA5F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74004">
              <w:rPr>
                <w:i/>
                <w:sz w:val="22"/>
                <w:szCs w:val="22"/>
                <w:lang w:eastAsia="en-US"/>
              </w:rPr>
              <w:t>Шевченко Р.Р.</w:t>
            </w:r>
          </w:p>
        </w:tc>
      </w:tr>
    </w:tbl>
    <w:p w:rsidR="00C53BEB" w:rsidRDefault="00C53BEB" w:rsidP="0005224B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5224B" w:rsidRDefault="0005224B" w:rsidP="0005224B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Итоги анализа по направлению качество учебно-методического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 библиотечно-информационного обеспечения:</w:t>
      </w:r>
    </w:p>
    <w:p w:rsidR="0005224B" w:rsidRDefault="0005224B" w:rsidP="0005224B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Положительные стороны:</w:t>
      </w:r>
    </w:p>
    <w:p w:rsidR="0005224B" w:rsidRPr="0005224B" w:rsidRDefault="0005224B" w:rsidP="00347F9E">
      <w:pPr>
        <w:pStyle w:val="a6"/>
        <w:numPr>
          <w:ilvl w:val="0"/>
          <w:numId w:val="10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реализация образователь</w:t>
      </w:r>
      <w:r>
        <w:rPr>
          <w:rFonts w:ascii="TimesNewRomanPSMT" w:hAnsi="TimesNewRomanPSMT"/>
          <w:color w:val="000000"/>
          <w:sz w:val="28"/>
          <w:szCs w:val="28"/>
        </w:rPr>
        <w:t xml:space="preserve">ных программ в школе обеспечено </w:t>
      </w:r>
      <w:r w:rsidRPr="0005224B">
        <w:rPr>
          <w:rFonts w:ascii="TimesNewRomanPSMT" w:hAnsi="TimesNewRomanPSMT"/>
          <w:color w:val="000000"/>
          <w:sz w:val="28"/>
          <w:szCs w:val="28"/>
        </w:rPr>
        <w:t>необходимой учебно-методической и би</w:t>
      </w:r>
      <w:r>
        <w:rPr>
          <w:rFonts w:ascii="TimesNewRomanPSMT" w:hAnsi="TimesNewRomanPSMT"/>
          <w:color w:val="000000"/>
          <w:sz w:val="28"/>
          <w:szCs w:val="28"/>
        </w:rPr>
        <w:t>блиотечно-информационной базой;</w:t>
      </w:r>
    </w:p>
    <w:p w:rsidR="0005224B" w:rsidRPr="0005224B" w:rsidRDefault="0005224B" w:rsidP="00347F9E">
      <w:pPr>
        <w:pStyle w:val="a6"/>
        <w:numPr>
          <w:ilvl w:val="0"/>
          <w:numId w:val="10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применяемые формы методическо</w:t>
      </w:r>
      <w:r>
        <w:rPr>
          <w:rFonts w:ascii="TimesNewRomanPSMT" w:hAnsi="TimesNewRomanPSMT"/>
          <w:color w:val="000000"/>
          <w:sz w:val="28"/>
          <w:szCs w:val="28"/>
        </w:rPr>
        <w:t xml:space="preserve">го обеспечения образовательного </w:t>
      </w:r>
      <w:r w:rsidRPr="0005224B">
        <w:rPr>
          <w:rFonts w:ascii="TimesNewRomanPSMT" w:hAnsi="TimesNewRomanPSMT"/>
          <w:color w:val="000000"/>
          <w:sz w:val="28"/>
          <w:szCs w:val="28"/>
        </w:rPr>
        <w:t>процесса соответствуют требованиям п</w:t>
      </w:r>
      <w:r>
        <w:rPr>
          <w:rFonts w:ascii="TimesNewRomanPSMT" w:hAnsi="TimesNewRomanPSMT"/>
          <w:color w:val="000000"/>
          <w:sz w:val="28"/>
          <w:szCs w:val="28"/>
        </w:rPr>
        <w:t xml:space="preserve">оддержания качественного уровня </w:t>
      </w:r>
      <w:r w:rsidRPr="0005224B">
        <w:rPr>
          <w:rFonts w:ascii="TimesNewRomanPSMT" w:hAnsi="TimesNewRomanPSMT"/>
          <w:color w:val="000000"/>
          <w:sz w:val="28"/>
          <w:szCs w:val="28"/>
        </w:rPr>
        <w:t>обучения детей по</w:t>
      </w:r>
      <w:r>
        <w:rPr>
          <w:rFonts w:ascii="TimesNewRomanPSMT" w:hAnsi="TimesNewRomanPSMT"/>
          <w:color w:val="000000"/>
          <w:sz w:val="28"/>
          <w:szCs w:val="28"/>
        </w:rPr>
        <w:t xml:space="preserve"> всем предметам учебного плана; </w:t>
      </w:r>
    </w:p>
    <w:p w:rsidR="0005224B" w:rsidRPr="0005224B" w:rsidRDefault="0005224B" w:rsidP="00347F9E">
      <w:pPr>
        <w:pStyle w:val="a6"/>
        <w:numPr>
          <w:ilvl w:val="0"/>
          <w:numId w:val="10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проводится активная работа по обновлению</w:t>
      </w:r>
      <w:r w:rsidR="00DB4F26">
        <w:rPr>
          <w:rFonts w:ascii="TimesNewRomanPSMT" w:hAnsi="TimesNewRomanPSMT"/>
          <w:color w:val="000000"/>
          <w:sz w:val="28"/>
          <w:szCs w:val="28"/>
        </w:rPr>
        <w:t xml:space="preserve"> программ по учебным </w:t>
      </w:r>
      <w:r>
        <w:rPr>
          <w:rFonts w:ascii="TimesNewRomanPSMT" w:hAnsi="TimesNewRomanPSMT"/>
          <w:color w:val="000000"/>
          <w:sz w:val="28"/>
          <w:szCs w:val="28"/>
        </w:rPr>
        <w:t>предметам;</w:t>
      </w:r>
    </w:p>
    <w:p w:rsidR="0005224B" w:rsidRPr="0005224B" w:rsidRDefault="0005224B" w:rsidP="00347F9E">
      <w:pPr>
        <w:pStyle w:val="a6"/>
        <w:numPr>
          <w:ilvl w:val="0"/>
          <w:numId w:val="10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систематизируется опыт работы в об</w:t>
      </w:r>
      <w:r>
        <w:rPr>
          <w:rFonts w:ascii="TimesNewRomanPSMT" w:hAnsi="TimesNewRomanPSMT"/>
          <w:color w:val="000000"/>
          <w:sz w:val="28"/>
          <w:szCs w:val="28"/>
        </w:rPr>
        <w:t xml:space="preserve">ласти реализации дополнительных </w:t>
      </w:r>
      <w:r w:rsidRPr="0005224B">
        <w:rPr>
          <w:rFonts w:ascii="TimesNewRomanPSMT" w:hAnsi="TimesNewRomanPSMT"/>
          <w:color w:val="000000"/>
          <w:sz w:val="28"/>
          <w:szCs w:val="28"/>
        </w:rPr>
        <w:t xml:space="preserve">общеобразовательных программ в </w:t>
      </w:r>
      <w:r>
        <w:rPr>
          <w:rFonts w:ascii="TimesNewRomanPSMT" w:hAnsi="TimesNewRomanPSMT"/>
          <w:color w:val="000000"/>
          <w:sz w:val="28"/>
          <w:szCs w:val="28"/>
        </w:rPr>
        <w:t>области музыкального искусства.</w:t>
      </w:r>
    </w:p>
    <w:p w:rsidR="0005224B" w:rsidRDefault="0005224B" w:rsidP="0005224B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-BoldMT" w:hAnsi="TimesNewRomanPS-BoldMT"/>
          <w:b/>
          <w:bCs/>
          <w:color w:val="000000"/>
          <w:sz w:val="28"/>
          <w:szCs w:val="28"/>
        </w:rPr>
        <w:t>Проблемы:</w:t>
      </w:r>
    </w:p>
    <w:p w:rsidR="0005224B" w:rsidRPr="0005224B" w:rsidRDefault="0005224B" w:rsidP="00347F9E">
      <w:pPr>
        <w:pStyle w:val="a6"/>
        <w:numPr>
          <w:ilvl w:val="0"/>
          <w:numId w:val="11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объем закупаемой учебно</w:t>
      </w:r>
      <w:r>
        <w:rPr>
          <w:rFonts w:ascii="TimesNewRomanPSMT" w:hAnsi="TimesNewRomanPSMT"/>
          <w:color w:val="000000"/>
          <w:sz w:val="28"/>
          <w:szCs w:val="28"/>
        </w:rPr>
        <w:t>-методической и иной литературы в последние три года;</w:t>
      </w:r>
    </w:p>
    <w:p w:rsidR="0005224B" w:rsidRPr="0005224B" w:rsidRDefault="0005224B" w:rsidP="00347F9E">
      <w:pPr>
        <w:pStyle w:val="a6"/>
        <w:numPr>
          <w:ilvl w:val="0"/>
          <w:numId w:val="11"/>
        </w:num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недостаточная познавательная активность педагогических</w:t>
      </w:r>
      <w:r>
        <w:rPr>
          <w:rFonts w:ascii="TimesNewRomanPSMT" w:hAnsi="TimesNewRomanPSMT"/>
          <w:color w:val="000000"/>
          <w:sz w:val="28"/>
          <w:szCs w:val="28"/>
        </w:rPr>
        <w:t xml:space="preserve"> работников </w:t>
      </w:r>
      <w:r w:rsidRPr="0005224B">
        <w:rPr>
          <w:rFonts w:ascii="TimesNewRomanPSMT" w:hAnsi="TimesNewRomanPSMT"/>
          <w:color w:val="000000"/>
          <w:sz w:val="28"/>
          <w:szCs w:val="28"/>
        </w:rPr>
        <w:t>по проблемам модернизации дополнительн</w:t>
      </w:r>
      <w:r>
        <w:rPr>
          <w:rFonts w:ascii="TimesNewRomanPSMT" w:hAnsi="TimesNewRomanPSMT"/>
          <w:color w:val="000000"/>
          <w:sz w:val="28"/>
          <w:szCs w:val="28"/>
        </w:rPr>
        <w:t>ого образования детей в области музыкального искусства.</w:t>
      </w:r>
    </w:p>
    <w:p w:rsidR="0005224B" w:rsidRDefault="0005224B" w:rsidP="0005224B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5224B">
        <w:rPr>
          <w:rFonts w:ascii="TimesNewRomanPS-BoldMT" w:hAnsi="TimesNewRomanPS-BoldMT"/>
          <w:b/>
          <w:bCs/>
          <w:color w:val="000000"/>
          <w:sz w:val="28"/>
          <w:szCs w:val="28"/>
        </w:rPr>
        <w:t>Перспективы:</w:t>
      </w:r>
    </w:p>
    <w:p w:rsidR="0005224B" w:rsidRDefault="0005224B" w:rsidP="00347F9E">
      <w:pPr>
        <w:pStyle w:val="a6"/>
        <w:numPr>
          <w:ilvl w:val="0"/>
          <w:numId w:val="1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обновление учебно-методической и библиотечно-информационной базы;</w:t>
      </w:r>
    </w:p>
    <w:p w:rsidR="0005224B" w:rsidRDefault="0005224B" w:rsidP="00347F9E">
      <w:pPr>
        <w:pStyle w:val="a6"/>
        <w:numPr>
          <w:ilvl w:val="0"/>
          <w:numId w:val="1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формирование внутришкольной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электронной нотной библиотеки;</w:t>
      </w:r>
    </w:p>
    <w:p w:rsidR="00C53BEB" w:rsidRDefault="0005224B" w:rsidP="00347F9E">
      <w:pPr>
        <w:pStyle w:val="a6"/>
        <w:numPr>
          <w:ilvl w:val="0"/>
          <w:numId w:val="1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05224B">
        <w:rPr>
          <w:rFonts w:ascii="TimesNewRomanPSMT" w:hAnsi="TimesNewRomanPSMT"/>
          <w:color w:val="000000"/>
          <w:sz w:val="28"/>
          <w:szCs w:val="28"/>
        </w:rPr>
        <w:t>активизация участия педагогических работников школы в социально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05224B">
        <w:rPr>
          <w:rFonts w:ascii="TimesNewRomanPSMT" w:hAnsi="TimesNewRomanPSMT"/>
          <w:color w:val="000000"/>
          <w:sz w:val="28"/>
          <w:szCs w:val="28"/>
        </w:rPr>
        <w:t xml:space="preserve">культурных общественно значимых </w:t>
      </w:r>
      <w:r>
        <w:rPr>
          <w:rFonts w:ascii="TimesNewRomanPSMT" w:hAnsi="TimesNewRomanPSMT"/>
          <w:color w:val="000000"/>
          <w:sz w:val="28"/>
          <w:szCs w:val="28"/>
        </w:rPr>
        <w:t xml:space="preserve">и научно-методических проектах, </w:t>
      </w:r>
      <w:r w:rsidRPr="0005224B">
        <w:rPr>
          <w:rFonts w:ascii="TimesNewRomanPSMT" w:hAnsi="TimesNewRomanPSMT"/>
          <w:color w:val="000000"/>
          <w:sz w:val="28"/>
          <w:szCs w:val="28"/>
        </w:rPr>
        <w:t>предлагаемых общественными и образовательными организациями,</w:t>
      </w:r>
      <w:r w:rsidR="00C53BEB">
        <w:rPr>
          <w:rFonts w:ascii="TimesNewRomanPSMT" w:hAnsi="TimesNewRomanPSMT"/>
          <w:color w:val="000000"/>
          <w:sz w:val="28"/>
          <w:szCs w:val="28"/>
        </w:rPr>
        <w:t xml:space="preserve"> методическими объединениями; </w:t>
      </w:r>
    </w:p>
    <w:p w:rsidR="00AD15EF" w:rsidRPr="0005224B" w:rsidRDefault="00C53BEB" w:rsidP="00347F9E">
      <w:pPr>
        <w:pStyle w:val="a6"/>
        <w:numPr>
          <w:ilvl w:val="0"/>
          <w:numId w:val="1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активизация подготовки преподавателями учебно-методических и научно-методических работ, публикаций по актуальным вопросам детского музыкального образования.</w:t>
      </w:r>
    </w:p>
    <w:p w:rsidR="00AD15EF" w:rsidRPr="00B612A2" w:rsidRDefault="00AD15EF" w:rsidP="00AD15EF">
      <w:pPr>
        <w:jc w:val="center"/>
        <w:rPr>
          <w:sz w:val="22"/>
          <w:szCs w:val="22"/>
        </w:rPr>
      </w:pPr>
    </w:p>
    <w:p w:rsidR="000E765F" w:rsidRPr="008361DF" w:rsidRDefault="00987ECC" w:rsidP="00DB4F26">
      <w:pPr>
        <w:pStyle w:val="a6"/>
        <w:ind w:left="1080"/>
        <w:jc w:val="center"/>
        <w:rPr>
          <w:rFonts w:ascii="TimesNewRomanPS-BoldMT" w:hAnsi="TimesNewRomanPS-BoldMT"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8</w:t>
      </w:r>
      <w:r w:rsidR="008361DF" w:rsidRPr="008361DF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. </w:t>
      </w:r>
      <w:r w:rsidR="008361DF">
        <w:rPr>
          <w:rFonts w:ascii="TimesNewRomanPS-BoldMT" w:hAnsi="TimesNewRomanPS-BoldMT"/>
          <w:b/>
          <w:bCs/>
          <w:color w:val="000000"/>
          <w:sz w:val="32"/>
          <w:szCs w:val="32"/>
        </w:rPr>
        <w:t>Качество материально-технической базы</w:t>
      </w:r>
    </w:p>
    <w:p w:rsidR="008361DF" w:rsidRDefault="008361DF" w:rsidP="000E76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Материально-техническое обеспечение школы включает в себя:</w:t>
      </w:r>
    </w:p>
    <w:p w:rsidR="008361DF" w:rsidRDefault="008361DF" w:rsidP="000E765F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недвижимое имущество: помещение школы;</w:t>
      </w:r>
    </w:p>
    <w:p w:rsidR="008361DF" w:rsidRDefault="008361DF" w:rsidP="008361DF">
      <w:pPr>
        <w:ind w:left="851" w:hanging="142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оборудование в классах (мебель, доски, музыкальные инструменты, пульты, подставки и др.);</w:t>
      </w:r>
    </w:p>
    <w:p w:rsidR="008361DF" w:rsidRDefault="008361DF" w:rsidP="000E765F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аппаратуру, др.</w:t>
      </w:r>
    </w:p>
    <w:p w:rsidR="0005224B" w:rsidRDefault="00C53BEB" w:rsidP="000E765F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E765F">
        <w:rPr>
          <w:rFonts w:ascii="TimesNewRomanPSMT" w:hAnsi="TimesNewRomanPSMT"/>
          <w:color w:val="000000"/>
          <w:sz w:val="28"/>
          <w:szCs w:val="28"/>
        </w:rPr>
        <w:t xml:space="preserve">Детская музыкальная школа </w:t>
      </w:r>
      <w:r w:rsidR="000E765F">
        <w:rPr>
          <w:rFonts w:ascii="TimesNewRomanPSMT" w:hAnsi="TimesNewRomanPSMT"/>
          <w:color w:val="000000"/>
          <w:sz w:val="28"/>
          <w:szCs w:val="28"/>
        </w:rPr>
        <w:t>г.Туймазы расположена в отдельно стоящем 2-х этажном здании</w:t>
      </w:r>
      <w:r w:rsidR="00500350">
        <w:rPr>
          <w:rFonts w:ascii="TimesNewRomanPSMT" w:hAnsi="TimesNewRomanPSMT"/>
          <w:color w:val="000000"/>
          <w:sz w:val="28"/>
          <w:szCs w:val="28"/>
        </w:rPr>
        <w:t>,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 площадь </w:t>
      </w:r>
      <w:r w:rsidR="000E765F" w:rsidRPr="000E765F">
        <w:rPr>
          <w:rFonts w:ascii="TimesNewRomanPSMT" w:hAnsi="TimesNewRomanPSMT"/>
          <w:color w:val="000000"/>
          <w:sz w:val="28"/>
          <w:szCs w:val="28"/>
        </w:rPr>
        <w:t>1250,8 кв.м.</w:t>
      </w:r>
      <w:r w:rsidR="000E765F">
        <w:rPr>
          <w:b/>
        </w:rPr>
        <w:t xml:space="preserve">, 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на праве </w:t>
      </w:r>
      <w:r w:rsidRPr="000E765F">
        <w:rPr>
          <w:rFonts w:ascii="TimesNewRomanPSMT" w:hAnsi="TimesNewRomanPSMT"/>
          <w:color w:val="000000"/>
          <w:sz w:val="28"/>
          <w:szCs w:val="28"/>
        </w:rPr>
        <w:t xml:space="preserve">оперативного </w:t>
      </w:r>
      <w:r w:rsidRPr="000E765F">
        <w:rPr>
          <w:rFonts w:ascii="TimesNewRomanPSMT" w:hAnsi="TimesNewRomanPSMT"/>
          <w:color w:val="000000"/>
          <w:sz w:val="28"/>
          <w:szCs w:val="28"/>
        </w:rPr>
        <w:lastRenderedPageBreak/>
        <w:t xml:space="preserve">управления. </w:t>
      </w:r>
      <w:r w:rsidR="000E765F">
        <w:rPr>
          <w:rFonts w:ascii="TimesNewRomanPSMT" w:hAnsi="TimesNewRomanPSMT"/>
          <w:color w:val="000000"/>
          <w:sz w:val="28"/>
          <w:szCs w:val="28"/>
        </w:rPr>
        <w:t>Школа располагает большим концертным</w:t>
      </w:r>
      <w:r w:rsidRPr="000E76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00350">
        <w:rPr>
          <w:rFonts w:ascii="TimesNewRomanPSMT" w:hAnsi="TimesNewRomanPSMT"/>
          <w:color w:val="000000"/>
          <w:sz w:val="28"/>
          <w:szCs w:val="28"/>
        </w:rPr>
        <w:t>зало</w:t>
      </w:r>
      <w:r w:rsidR="000E765F">
        <w:rPr>
          <w:rFonts w:ascii="TimesNewRomanPSMT" w:hAnsi="TimesNewRomanPSMT"/>
          <w:color w:val="000000"/>
          <w:sz w:val="28"/>
          <w:szCs w:val="28"/>
        </w:rPr>
        <w:t>м, позволяющим вместить 200 зрителей, 24</w:t>
      </w:r>
      <w:r w:rsidRPr="000E765F">
        <w:rPr>
          <w:rFonts w:ascii="TimesNewRomanPSMT" w:hAnsi="TimesNewRomanPSMT"/>
          <w:color w:val="000000"/>
          <w:sz w:val="28"/>
          <w:szCs w:val="28"/>
        </w:rPr>
        <w:t xml:space="preserve"> учебными помещен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иях для индивидуальных занятий, 6 кабинетами для групповых теоретических занятий, малым залом для проведения хореографии, </w:t>
      </w:r>
      <w:r w:rsidR="00500350">
        <w:rPr>
          <w:rFonts w:ascii="TimesNewRomanPSMT" w:hAnsi="TimesNewRomanPSMT"/>
          <w:color w:val="000000"/>
          <w:sz w:val="28"/>
          <w:szCs w:val="28"/>
        </w:rPr>
        <w:t xml:space="preserve">небольшой </w:t>
      </w:r>
      <w:r w:rsidRPr="000E765F">
        <w:rPr>
          <w:rFonts w:ascii="TimesNewRomanPSMT" w:hAnsi="TimesNewRomanPSMT"/>
          <w:color w:val="000000"/>
          <w:sz w:val="28"/>
          <w:szCs w:val="28"/>
        </w:rPr>
        <w:t xml:space="preserve">библиотекой, 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студией звукозаписи, </w:t>
      </w:r>
      <w:r w:rsidRPr="000E765F">
        <w:rPr>
          <w:rFonts w:ascii="TimesNewRomanPSMT" w:hAnsi="TimesNewRomanPSMT"/>
          <w:color w:val="000000"/>
          <w:sz w:val="28"/>
          <w:szCs w:val="28"/>
        </w:rPr>
        <w:t>3 административными кабинет</w:t>
      </w:r>
      <w:r w:rsidR="000E765F">
        <w:rPr>
          <w:rFonts w:ascii="TimesNewRomanPSMT" w:hAnsi="TimesNewRomanPSMT"/>
          <w:color w:val="000000"/>
          <w:sz w:val="28"/>
          <w:szCs w:val="28"/>
        </w:rPr>
        <w:t>ами. В школе имеется библиотека с фондом, включающим около 2</w:t>
      </w:r>
      <w:r w:rsidRPr="000E765F">
        <w:rPr>
          <w:rFonts w:ascii="TimesNewRomanPSMT" w:hAnsi="TimesNewRomanPSMT"/>
          <w:color w:val="000000"/>
          <w:sz w:val="28"/>
          <w:szCs w:val="28"/>
        </w:rPr>
        <w:t xml:space="preserve"> тысяч экзем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пляров нотной и музыковедческой </w:t>
      </w:r>
      <w:r w:rsidRPr="000E765F">
        <w:rPr>
          <w:rFonts w:ascii="TimesNewRomanPSMT" w:hAnsi="TimesNewRomanPSMT"/>
          <w:color w:val="000000"/>
          <w:sz w:val="28"/>
          <w:szCs w:val="28"/>
        </w:rPr>
        <w:t>литера</w:t>
      </w:r>
      <w:r w:rsidR="000E765F">
        <w:rPr>
          <w:rFonts w:ascii="TimesNewRomanPSMT" w:hAnsi="TimesNewRomanPSMT"/>
          <w:color w:val="000000"/>
          <w:sz w:val="28"/>
          <w:szCs w:val="28"/>
        </w:rPr>
        <w:t>туры, аудио- и видеоматериалов. Концертный з</w:t>
      </w:r>
      <w:r w:rsidRPr="000E765F">
        <w:rPr>
          <w:rFonts w:ascii="TimesNewRomanPSMT" w:hAnsi="TimesNewRomanPSMT"/>
          <w:color w:val="000000"/>
          <w:sz w:val="28"/>
          <w:szCs w:val="28"/>
        </w:rPr>
        <w:t>ал активно используется как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 учебная и концертная площадка, </w:t>
      </w:r>
      <w:r w:rsidRPr="000E765F">
        <w:rPr>
          <w:rFonts w:ascii="TimesNewRomanPSMT" w:hAnsi="TimesNewRomanPSMT"/>
          <w:color w:val="000000"/>
          <w:sz w:val="28"/>
          <w:szCs w:val="28"/>
        </w:rPr>
        <w:t>где проводятся занятия хоров, ансамбл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ей и концертно-просветительские мероприятия. </w:t>
      </w:r>
      <w:r w:rsidRPr="000E765F">
        <w:rPr>
          <w:rFonts w:ascii="TimesNewRomanPSMT" w:hAnsi="TimesNewRomanPSMT"/>
          <w:color w:val="000000"/>
          <w:sz w:val="28"/>
          <w:szCs w:val="28"/>
        </w:rPr>
        <w:t>Компьютеризированными рабочими местами оборудованы кабинеты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00350">
        <w:rPr>
          <w:rFonts w:ascii="TimesNewRomanPSMT" w:hAnsi="TimesNewRomanPSMT"/>
          <w:color w:val="000000"/>
          <w:sz w:val="28"/>
          <w:szCs w:val="28"/>
        </w:rPr>
        <w:t>директора</w:t>
      </w:r>
      <w:r w:rsidR="008361DF">
        <w:rPr>
          <w:rFonts w:ascii="TimesNewRomanPSMT" w:hAnsi="TimesNewRomanPSMT"/>
          <w:color w:val="000000"/>
          <w:sz w:val="28"/>
          <w:szCs w:val="28"/>
        </w:rPr>
        <w:t xml:space="preserve">, учебной части, </w:t>
      </w:r>
      <w:r w:rsidR="00500350">
        <w:rPr>
          <w:rFonts w:ascii="TimesNewRomanPSMT" w:hAnsi="TimesNewRomanPSMT"/>
          <w:color w:val="000000"/>
          <w:sz w:val="28"/>
          <w:szCs w:val="28"/>
        </w:rPr>
        <w:t>секретаря</w:t>
      </w:r>
      <w:r w:rsidR="008361DF">
        <w:rPr>
          <w:rFonts w:ascii="TimesNewRomanPSMT" w:hAnsi="TimesNewRomanPSMT"/>
          <w:color w:val="000000"/>
          <w:sz w:val="28"/>
          <w:szCs w:val="28"/>
        </w:rPr>
        <w:t>, кабинет звукозаписи.</w:t>
      </w:r>
      <w:r w:rsidR="000E765F">
        <w:rPr>
          <w:rFonts w:ascii="TimesNewRomanPSMT" w:hAnsi="TimesNewRomanPSMT"/>
          <w:color w:val="000000"/>
          <w:sz w:val="28"/>
          <w:szCs w:val="28"/>
        </w:rPr>
        <w:t xml:space="preserve"> Имеется подключение к интернету. Работает официальный сайт школы в информационно-коммуникационной сети «Интернет».</w:t>
      </w:r>
    </w:p>
    <w:p w:rsidR="00500350" w:rsidRPr="000E765F" w:rsidRDefault="00500350" w:rsidP="000E765F">
      <w:pPr>
        <w:ind w:firstLine="708"/>
        <w:jc w:val="both"/>
        <w:rPr>
          <w:b/>
          <w:sz w:val="22"/>
          <w:szCs w:val="22"/>
        </w:rPr>
      </w:pPr>
      <w:r>
        <w:rPr>
          <w:rFonts w:ascii="TimesNewRomanPSMT" w:hAnsi="TimesNewRomanPSMT"/>
          <w:color w:val="000000"/>
          <w:sz w:val="28"/>
          <w:szCs w:val="28"/>
        </w:rPr>
        <w:t>ДМШ г.Туймазы имеет филиал, расположенный в здании общеобразовательной школы в с.</w:t>
      </w:r>
      <w:r w:rsidR="0096067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Старые Туймазы. Занятия филиала ведутся в трех оборудованных светлых кабинетах. </w:t>
      </w:r>
      <w:r w:rsidR="008361DF">
        <w:rPr>
          <w:rFonts w:ascii="TimesNewRomanPSMT" w:hAnsi="TimesNewRomanPSMT"/>
          <w:color w:val="000000"/>
          <w:sz w:val="28"/>
          <w:szCs w:val="28"/>
        </w:rPr>
        <w:t xml:space="preserve">Филиал имеет ноутбук, </w:t>
      </w:r>
      <w:r w:rsidR="003641F5">
        <w:rPr>
          <w:rFonts w:ascii="TimesNewRomanPSMT" w:hAnsi="TimesNewRomanPSMT"/>
          <w:color w:val="000000"/>
          <w:sz w:val="28"/>
          <w:szCs w:val="28"/>
        </w:rPr>
        <w:t>видео- и аудио-воспроизводящую аппаратуру,</w:t>
      </w:r>
      <w:r w:rsidR="00B94E6F">
        <w:rPr>
          <w:rFonts w:ascii="TimesNewRomanPSMT" w:hAnsi="TimesNewRomanPSMT"/>
          <w:color w:val="000000"/>
          <w:sz w:val="28"/>
          <w:szCs w:val="28"/>
        </w:rPr>
        <w:t xml:space="preserve"> офисную технику, учебную мебель.</w:t>
      </w:r>
    </w:p>
    <w:p w:rsidR="0005224B" w:rsidRDefault="0005224B" w:rsidP="00AD15EF">
      <w:pPr>
        <w:jc w:val="center"/>
        <w:rPr>
          <w:b/>
          <w:sz w:val="22"/>
          <w:szCs w:val="22"/>
        </w:rPr>
      </w:pPr>
    </w:p>
    <w:p w:rsidR="00A71CA3" w:rsidRDefault="00A71CA3" w:rsidP="0023598C">
      <w:pPr>
        <w:rPr>
          <w:b/>
          <w:sz w:val="22"/>
          <w:szCs w:val="22"/>
        </w:rPr>
      </w:pPr>
    </w:p>
    <w:p w:rsidR="008361DF" w:rsidRDefault="00500350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Рациональность использования </w:t>
      </w:r>
    </w:p>
    <w:p w:rsidR="0005224B" w:rsidRDefault="00500350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материально-технической базы</w:t>
      </w:r>
    </w:p>
    <w:p w:rsidR="00490BCA" w:rsidRDefault="006379A8" w:rsidP="00490BCA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Таблица 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4"/>
        <w:gridCol w:w="4233"/>
        <w:gridCol w:w="4318"/>
      </w:tblGrid>
      <w:tr w:rsidR="00500350" w:rsidTr="00500350">
        <w:tc>
          <w:tcPr>
            <w:tcW w:w="817" w:type="dxa"/>
          </w:tcPr>
          <w:p w:rsidR="00500350" w:rsidRPr="00500350" w:rsidRDefault="00500350" w:rsidP="00AD15EF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50035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00350" w:rsidRPr="00500350" w:rsidRDefault="00500350" w:rsidP="00AD15EF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Наличие материально-техническ</w:t>
            </w:r>
            <w:r w:rsidRPr="0050035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й</w:t>
            </w:r>
            <w:r w:rsidRPr="0050035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базы школы</w:t>
            </w:r>
          </w:p>
        </w:tc>
        <w:tc>
          <w:tcPr>
            <w:tcW w:w="4501" w:type="dxa"/>
          </w:tcPr>
          <w:p w:rsidR="00500350" w:rsidRPr="00500350" w:rsidRDefault="00500350" w:rsidP="00AD15EF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50035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Наличие помещений, оборудования школы</w:t>
            </w:r>
          </w:p>
        </w:tc>
      </w:tr>
      <w:tr w:rsidR="00500350" w:rsidTr="00500350">
        <w:tc>
          <w:tcPr>
            <w:tcW w:w="817" w:type="dxa"/>
          </w:tcPr>
          <w:p w:rsidR="00500350" w:rsidRDefault="008361DF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Эффективность использования помещений для занятий</w:t>
            </w:r>
          </w:p>
        </w:tc>
        <w:tc>
          <w:tcPr>
            <w:tcW w:w="4501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Помещения для занятий используются согласно расписанию</w:t>
            </w:r>
          </w:p>
        </w:tc>
      </w:tr>
      <w:tr w:rsidR="00500350" w:rsidTr="00500350">
        <w:tc>
          <w:tcPr>
            <w:tcW w:w="817" w:type="dxa"/>
          </w:tcPr>
          <w:p w:rsidR="00500350" w:rsidRDefault="008361DF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Количество помещений для занятий</w:t>
            </w:r>
          </w:p>
        </w:tc>
        <w:tc>
          <w:tcPr>
            <w:tcW w:w="4501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Всего для занятий используется 30 учебных помещений, 2 зала</w:t>
            </w:r>
          </w:p>
        </w:tc>
      </w:tr>
      <w:tr w:rsidR="00500350" w:rsidTr="00500350">
        <w:tc>
          <w:tcPr>
            <w:tcW w:w="817" w:type="dxa"/>
          </w:tcPr>
          <w:p w:rsidR="00500350" w:rsidRDefault="008361DF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Загруженность классов в выходные дни</w:t>
            </w:r>
          </w:p>
        </w:tc>
        <w:tc>
          <w:tcPr>
            <w:tcW w:w="4501" w:type="dxa"/>
          </w:tcPr>
          <w:p w:rsidR="00500350" w:rsidRDefault="00500350" w:rsidP="00500350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Частичная занятость</w:t>
            </w:r>
            <w:r w:rsidR="008361D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 субботу.</w:t>
            </w:r>
          </w:p>
        </w:tc>
      </w:tr>
    </w:tbl>
    <w:p w:rsidR="00500350" w:rsidRDefault="00500350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00350" w:rsidRDefault="00500350" w:rsidP="0050035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 первом этаже школы при входе расп</w:t>
      </w:r>
      <w:r w:rsidR="003641F5">
        <w:rPr>
          <w:rFonts w:ascii="TimesNewRomanPSMT" w:hAnsi="TimesNewRomanPSMT"/>
          <w:color w:val="000000"/>
          <w:sz w:val="28"/>
          <w:szCs w:val="28"/>
        </w:rPr>
        <w:t>оложены: гардероб для детей на 10</w:t>
      </w:r>
      <w:r>
        <w:rPr>
          <w:rFonts w:ascii="TimesNewRomanPSMT" w:hAnsi="TimesNewRomanPSMT"/>
          <w:color w:val="000000"/>
          <w:sz w:val="28"/>
          <w:szCs w:val="28"/>
        </w:rPr>
        <w:t>0 крючков, холл для родителей, туалеты.</w:t>
      </w:r>
    </w:p>
    <w:p w:rsidR="0096067B" w:rsidRDefault="00500350" w:rsidP="0050035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Занятия проводятся в 30 учебных помещениях, оснащенных музыкальными инструментами. В</w:t>
      </w:r>
      <w:r w:rsidR="0096067B">
        <w:rPr>
          <w:rFonts w:ascii="TimesNewRomanPSMT" w:hAnsi="TimesNewRomanPSMT"/>
          <w:color w:val="000000"/>
          <w:sz w:val="28"/>
          <w:szCs w:val="28"/>
        </w:rPr>
        <w:t xml:space="preserve"> 8</w:t>
      </w:r>
      <w:r>
        <w:rPr>
          <w:rFonts w:ascii="TimesNewRomanPSMT" w:hAnsi="TimesNewRomanPSMT"/>
          <w:color w:val="000000"/>
          <w:sz w:val="28"/>
          <w:szCs w:val="28"/>
        </w:rPr>
        <w:t xml:space="preserve"> учебных помещениях находятся </w:t>
      </w:r>
      <w:r w:rsidR="0096067B">
        <w:rPr>
          <w:rFonts w:ascii="TimesNewRomanPSMT" w:hAnsi="TimesNewRomanPSMT"/>
          <w:color w:val="000000"/>
          <w:sz w:val="28"/>
          <w:szCs w:val="28"/>
        </w:rPr>
        <w:t>по 2 фортепиано, во всех остальных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учебных помещениях - по одному </w:t>
      </w:r>
      <w:r w:rsidR="0096067B">
        <w:rPr>
          <w:rFonts w:ascii="TimesNewRomanPSMT" w:hAnsi="TimesNewRomanPSMT"/>
          <w:color w:val="000000"/>
          <w:sz w:val="28"/>
          <w:szCs w:val="28"/>
        </w:rPr>
        <w:t>фортепиано.</w:t>
      </w:r>
    </w:p>
    <w:p w:rsidR="0096067B" w:rsidRDefault="00500350" w:rsidP="0050035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Аудитории, предназначенные для проведения занятий по учебным предметам: «Слушание музыки», «Сольфеджио», «Музыкальная литература», «Элементарная теория музыки», оснащ</w:t>
      </w:r>
      <w:r w:rsidR="0096067B">
        <w:rPr>
          <w:rFonts w:ascii="TimesNewRomanPSMT" w:hAnsi="TimesNewRomanPSMT"/>
          <w:color w:val="000000"/>
          <w:sz w:val="28"/>
          <w:szCs w:val="28"/>
        </w:rPr>
        <w:t>ены фортепиано</w:t>
      </w:r>
      <w:r>
        <w:rPr>
          <w:rFonts w:ascii="TimesNewRomanPSMT" w:hAnsi="TimesNewRomanPSMT"/>
          <w:color w:val="000000"/>
          <w:sz w:val="28"/>
          <w:szCs w:val="28"/>
        </w:rPr>
        <w:t xml:space="preserve">, звуко- и видеотехническим оборудованием, мебелью (нотными досками, столами, стульями, стеллажами, шкафами), </w:t>
      </w:r>
      <w:r w:rsidR="003641F5">
        <w:rPr>
          <w:rFonts w:ascii="TimesNewRomanPSMT" w:hAnsi="TimesNewRomanPSMT"/>
          <w:color w:val="000000"/>
          <w:sz w:val="28"/>
          <w:szCs w:val="28"/>
        </w:rPr>
        <w:t>оформлены наглядными пособиями.</w:t>
      </w:r>
    </w:p>
    <w:p w:rsidR="00500350" w:rsidRDefault="00E163DF" w:rsidP="00500350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 занятиях по музыкально-теоретическим дисциплинам</w:t>
      </w:r>
      <w:r w:rsidR="003641F5">
        <w:rPr>
          <w:rFonts w:ascii="TimesNewRomanPSMT" w:hAnsi="TimesNewRomanPSMT"/>
          <w:color w:val="000000"/>
          <w:sz w:val="28"/>
          <w:szCs w:val="28"/>
        </w:rPr>
        <w:t xml:space="preserve"> используется</w:t>
      </w:r>
      <w:r w:rsidR="0050035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видеопроектор, установленный в двух кабинетах для групповых занятий.</w:t>
      </w:r>
      <w:r w:rsidR="009606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00350">
        <w:rPr>
          <w:rFonts w:ascii="TimesNewRomanPSMT" w:hAnsi="TimesNewRomanPSMT"/>
          <w:color w:val="000000"/>
          <w:sz w:val="28"/>
          <w:szCs w:val="28"/>
        </w:rPr>
        <w:t xml:space="preserve">На занятиях по </w:t>
      </w:r>
      <w:r w:rsidR="0096067B">
        <w:rPr>
          <w:rFonts w:ascii="TimesNewRomanPSMT" w:hAnsi="TimesNewRomanPSMT"/>
          <w:color w:val="000000"/>
          <w:sz w:val="28"/>
          <w:szCs w:val="28"/>
        </w:rPr>
        <w:t>«С</w:t>
      </w:r>
      <w:r w:rsidR="00500350">
        <w:rPr>
          <w:rFonts w:ascii="TimesNewRomanPSMT" w:hAnsi="TimesNewRomanPSMT"/>
          <w:color w:val="000000"/>
          <w:sz w:val="28"/>
          <w:szCs w:val="28"/>
        </w:rPr>
        <w:t>лушанию музыки</w:t>
      </w:r>
      <w:r w:rsidR="0096067B">
        <w:rPr>
          <w:rFonts w:ascii="TimesNewRomanPSMT" w:hAnsi="TimesNewRomanPSMT"/>
          <w:color w:val="000000"/>
          <w:sz w:val="28"/>
          <w:szCs w:val="28"/>
        </w:rPr>
        <w:t>»</w:t>
      </w:r>
      <w:r w:rsidR="00500350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96067B">
        <w:rPr>
          <w:rFonts w:ascii="TimesNewRomanPSMT" w:hAnsi="TimesNewRomanPSMT"/>
          <w:color w:val="000000"/>
          <w:sz w:val="28"/>
          <w:szCs w:val="28"/>
        </w:rPr>
        <w:t>«М</w:t>
      </w:r>
      <w:r w:rsidR="00500350">
        <w:rPr>
          <w:rFonts w:ascii="TimesNewRomanPSMT" w:hAnsi="TimesNewRomanPSMT"/>
          <w:color w:val="000000"/>
          <w:sz w:val="28"/>
          <w:szCs w:val="28"/>
        </w:rPr>
        <w:t>узыкальной литературе</w:t>
      </w:r>
      <w:r w:rsidR="0096067B">
        <w:rPr>
          <w:rFonts w:ascii="TimesNewRomanPSMT" w:hAnsi="TimesNewRomanPSMT"/>
          <w:color w:val="000000"/>
          <w:sz w:val="28"/>
          <w:szCs w:val="28"/>
        </w:rPr>
        <w:t xml:space="preserve">» </w:t>
      </w:r>
      <w:r w:rsidR="00500350">
        <w:rPr>
          <w:rFonts w:ascii="TimesNewRomanPSMT" w:hAnsi="TimesNewRomanPSMT"/>
          <w:color w:val="000000"/>
          <w:sz w:val="28"/>
          <w:szCs w:val="28"/>
        </w:rPr>
        <w:t xml:space="preserve">используются </w:t>
      </w:r>
      <w:r w:rsidR="00500350">
        <w:rPr>
          <w:rFonts w:ascii="TimesNewRomanPSMT" w:hAnsi="TimesNewRomanPSMT"/>
          <w:color w:val="000000"/>
          <w:sz w:val="28"/>
          <w:szCs w:val="28"/>
        </w:rPr>
        <w:lastRenderedPageBreak/>
        <w:t>современные комплекты учебных пособий аудио и видеозаписей; видео- и аудио</w:t>
      </w:r>
      <w:r w:rsidR="009606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00350">
        <w:rPr>
          <w:rFonts w:ascii="TimesNewRomanPSMT" w:hAnsi="TimesNewRomanPSMT"/>
          <w:color w:val="000000"/>
          <w:sz w:val="28"/>
          <w:szCs w:val="28"/>
        </w:rPr>
        <w:t>воспроизводящая аппаратура</w:t>
      </w:r>
      <w:r w:rsidR="0096067B">
        <w:rPr>
          <w:rFonts w:ascii="TimesNewRomanPSMT" w:hAnsi="TimesNewRomanPSMT"/>
          <w:color w:val="000000"/>
          <w:sz w:val="28"/>
          <w:szCs w:val="28"/>
        </w:rPr>
        <w:t>.</w:t>
      </w:r>
    </w:p>
    <w:p w:rsidR="00490BCA" w:rsidRDefault="00490BCA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00350" w:rsidRDefault="0096067B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помещен</w:t>
      </w:r>
      <w:r w:rsidR="00B20014">
        <w:rPr>
          <w:rFonts w:ascii="TimesNewRomanPS-BoldMT" w:hAnsi="TimesNewRomanPS-BoldMT"/>
          <w:b/>
          <w:bCs/>
          <w:color w:val="000000"/>
          <w:sz w:val="28"/>
          <w:szCs w:val="28"/>
        </w:rPr>
        <w:t>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й</w:t>
      </w:r>
    </w:p>
    <w:p w:rsidR="00490BCA" w:rsidRDefault="006379A8" w:rsidP="00490BCA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Таблица 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96067B" w:rsidTr="0096067B"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Помещения хозяйственного назначения</w:t>
            </w:r>
          </w:p>
        </w:tc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Ячейки и шкафы для хранения музыкальных инструментов</w:t>
            </w:r>
          </w:p>
        </w:tc>
        <w:tc>
          <w:tcPr>
            <w:tcW w:w="4856" w:type="dxa"/>
          </w:tcPr>
          <w:p w:rsidR="0096067B" w:rsidRDefault="00EC6031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Подсобное помещение для хранения хозяйственного инвентаря</w:t>
            </w:r>
          </w:p>
        </w:tc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Санузлы</w:t>
            </w:r>
          </w:p>
        </w:tc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Подвал с электрощитовой</w:t>
            </w:r>
          </w:p>
        </w:tc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 для хранения музыкальных инструментов</w:t>
            </w:r>
          </w:p>
        </w:tc>
        <w:tc>
          <w:tcPr>
            <w:tcW w:w="4856" w:type="dxa"/>
          </w:tcPr>
          <w:p w:rsidR="0096067B" w:rsidRDefault="00EC6031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6067B" w:rsidTr="0096067B">
        <w:tc>
          <w:tcPr>
            <w:tcW w:w="4856" w:type="dxa"/>
          </w:tcPr>
          <w:p w:rsidR="0096067B" w:rsidRDefault="0096067B" w:rsidP="0096067B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Кладовая</w:t>
            </w:r>
          </w:p>
        </w:tc>
        <w:tc>
          <w:tcPr>
            <w:tcW w:w="4856" w:type="dxa"/>
          </w:tcPr>
          <w:p w:rsidR="0096067B" w:rsidRDefault="0096067B" w:rsidP="00AD15E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500350" w:rsidRDefault="00500350" w:rsidP="00AD15E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00350" w:rsidRPr="003641F5" w:rsidRDefault="00B20014" w:rsidP="003641F5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обеспечения безопасности пребывания детей и работников, в Школе имеется пожарная сигнализация, тревожная кнопка вызова сотрудников полиции. Средства пожаротушения имеются в необходимом количестве</w:t>
      </w:r>
    </w:p>
    <w:p w:rsidR="006379A8" w:rsidRDefault="006379A8" w:rsidP="003641F5">
      <w:pPr>
        <w:rPr>
          <w:b/>
          <w:sz w:val="22"/>
          <w:szCs w:val="22"/>
        </w:rPr>
      </w:pPr>
    </w:p>
    <w:p w:rsidR="00B20014" w:rsidRPr="003641F5" w:rsidRDefault="00B20014" w:rsidP="003641F5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Сос</w:t>
      </w:r>
      <w:r w:rsidR="003641F5">
        <w:rPr>
          <w:rFonts w:ascii="TimesNewRomanPS-BoldMT" w:hAnsi="TimesNewRomanPS-BoldMT"/>
          <w:b/>
          <w:bCs/>
          <w:color w:val="000000"/>
          <w:sz w:val="28"/>
          <w:szCs w:val="28"/>
        </w:rPr>
        <w:t>тояние музыкальных инструментов</w:t>
      </w:r>
    </w:p>
    <w:p w:rsidR="00490BCA" w:rsidRDefault="006379A8" w:rsidP="00490BCA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Таблица 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4279F" w:rsidTr="006F0B30">
        <w:tc>
          <w:tcPr>
            <w:tcW w:w="9712" w:type="dxa"/>
            <w:gridSpan w:val="2"/>
          </w:tcPr>
          <w:p w:rsidR="0044279F" w:rsidRDefault="0044279F" w:rsidP="00AD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музыкальных инструментов</w:t>
            </w:r>
          </w:p>
        </w:tc>
      </w:tr>
      <w:tr w:rsidR="0044279F" w:rsidTr="0044279F">
        <w:tc>
          <w:tcPr>
            <w:tcW w:w="4856" w:type="dxa"/>
          </w:tcPr>
          <w:p w:rsidR="0044279F" w:rsidRDefault="0044279F" w:rsidP="003641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</w:rPr>
              <w:t>Доля устаревших и подлежащих списанию от общего количества музыкальны</w:t>
            </w:r>
            <w:r w:rsidR="003641F5">
              <w:rPr>
                <w:rFonts w:ascii="TimesNewRomanPSMT" w:hAnsi="TimesNewRomanPSMT"/>
                <w:color w:val="000000"/>
              </w:rPr>
              <w:t>х инструментов (</w:t>
            </w:r>
            <w:r>
              <w:rPr>
                <w:rFonts w:ascii="TimesNewRomanPSMT" w:hAnsi="TimesNewRomanPSMT"/>
                <w:color w:val="000000"/>
              </w:rPr>
              <w:t>%)</w:t>
            </w:r>
          </w:p>
        </w:tc>
        <w:tc>
          <w:tcPr>
            <w:tcW w:w="4856" w:type="dxa"/>
          </w:tcPr>
          <w:p w:rsidR="0044279F" w:rsidRDefault="0044279F" w:rsidP="00AD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</w:rPr>
              <w:t>Количество приобретенных музыкальных инструментов и количество средств, затра</w:t>
            </w:r>
            <w:r w:rsidR="00B94E6F">
              <w:rPr>
                <w:rFonts w:ascii="TimesNewRomanPSMT" w:hAnsi="TimesNewRomanPSMT"/>
                <w:color w:val="000000"/>
              </w:rPr>
              <w:t>ченных на их приобретение</w:t>
            </w:r>
            <w:r w:rsidR="002F5246">
              <w:rPr>
                <w:rFonts w:ascii="TimesNewRomanPSMT" w:hAnsi="TimesNewRomanPSMT"/>
                <w:color w:val="000000"/>
              </w:rPr>
              <w:t xml:space="preserve"> в 2022</w:t>
            </w:r>
            <w:r>
              <w:rPr>
                <w:rFonts w:ascii="TimesNewRomanPSMT" w:hAnsi="TimesNewRomanPSMT"/>
                <w:color w:val="000000"/>
              </w:rPr>
              <w:t xml:space="preserve"> г. (ед., тыс. руб.)</w:t>
            </w:r>
          </w:p>
        </w:tc>
      </w:tr>
      <w:tr w:rsidR="0044279F" w:rsidTr="0044279F">
        <w:tc>
          <w:tcPr>
            <w:tcW w:w="4856" w:type="dxa"/>
          </w:tcPr>
          <w:p w:rsidR="0044279F" w:rsidRDefault="003641F5" w:rsidP="00AD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4856" w:type="dxa"/>
          </w:tcPr>
          <w:p w:rsidR="0044279F" w:rsidRDefault="00B94E6F" w:rsidP="00235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22A19">
              <w:rPr>
                <w:b/>
                <w:sz w:val="22"/>
                <w:szCs w:val="22"/>
              </w:rPr>
              <w:t xml:space="preserve"> ед. (</w:t>
            </w:r>
            <w:r w:rsidR="002F5246">
              <w:rPr>
                <w:b/>
                <w:sz w:val="22"/>
                <w:szCs w:val="22"/>
              </w:rPr>
              <w:t>30</w:t>
            </w:r>
            <w:r w:rsidR="0023598C">
              <w:rPr>
                <w:b/>
                <w:sz w:val="22"/>
                <w:szCs w:val="22"/>
              </w:rPr>
              <w:t xml:space="preserve"> </w:t>
            </w:r>
            <w:r w:rsidR="00D22A19">
              <w:rPr>
                <w:b/>
                <w:sz w:val="22"/>
                <w:szCs w:val="22"/>
              </w:rPr>
              <w:t>тыс. руб)</w:t>
            </w:r>
          </w:p>
        </w:tc>
      </w:tr>
    </w:tbl>
    <w:p w:rsidR="00B20014" w:rsidRDefault="00B20014" w:rsidP="003641F5">
      <w:pPr>
        <w:rPr>
          <w:b/>
          <w:sz w:val="22"/>
          <w:szCs w:val="22"/>
        </w:rPr>
      </w:pPr>
    </w:p>
    <w:p w:rsidR="00B94E6F" w:rsidRDefault="00B94E6F" w:rsidP="003641F5">
      <w:pPr>
        <w:rPr>
          <w:b/>
          <w:sz w:val="22"/>
          <w:szCs w:val="22"/>
        </w:rPr>
      </w:pPr>
    </w:p>
    <w:p w:rsidR="00B94E6F" w:rsidRDefault="00B94E6F" w:rsidP="003641F5">
      <w:pPr>
        <w:rPr>
          <w:b/>
          <w:sz w:val="22"/>
          <w:szCs w:val="22"/>
        </w:rPr>
      </w:pPr>
    </w:p>
    <w:p w:rsidR="005C5353" w:rsidRDefault="005C5353" w:rsidP="003641F5">
      <w:pPr>
        <w:rPr>
          <w:b/>
          <w:sz w:val="22"/>
          <w:szCs w:val="22"/>
        </w:rPr>
      </w:pPr>
    </w:p>
    <w:p w:rsidR="005C5353" w:rsidRDefault="005C5353" w:rsidP="003641F5">
      <w:pPr>
        <w:rPr>
          <w:b/>
          <w:sz w:val="22"/>
          <w:szCs w:val="22"/>
        </w:rPr>
      </w:pPr>
    </w:p>
    <w:p w:rsidR="00490BCA" w:rsidRDefault="006379A8" w:rsidP="00490BCA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Таблица 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515"/>
        <w:gridCol w:w="1289"/>
      </w:tblGrid>
      <w:tr w:rsidR="00490BCA" w:rsidTr="00490BCA">
        <w:tc>
          <w:tcPr>
            <w:tcW w:w="7763" w:type="dxa"/>
            <w:gridSpan w:val="3"/>
          </w:tcPr>
          <w:p w:rsidR="00490BCA" w:rsidRPr="00D22A19" w:rsidRDefault="00490BCA" w:rsidP="00490BCA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Клавишные музыкальные инструменты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Фортепиано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15" w:type="dxa"/>
          </w:tcPr>
          <w:p w:rsidR="00490BCA" w:rsidRPr="00D22A19" w:rsidRDefault="000955E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Рояль концертный</w:t>
            </w:r>
          </w:p>
        </w:tc>
        <w:tc>
          <w:tcPr>
            <w:tcW w:w="1289" w:type="dxa"/>
          </w:tcPr>
          <w:p w:rsidR="00490BCA" w:rsidRPr="00D22A19" w:rsidRDefault="000955E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955E9" w:rsidTr="00490BCA">
        <w:tc>
          <w:tcPr>
            <w:tcW w:w="959" w:type="dxa"/>
          </w:tcPr>
          <w:p w:rsidR="000955E9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15" w:type="dxa"/>
          </w:tcPr>
          <w:p w:rsidR="000955E9" w:rsidRPr="00D22A19" w:rsidRDefault="000955E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Рояль кабинетный</w:t>
            </w:r>
          </w:p>
        </w:tc>
        <w:tc>
          <w:tcPr>
            <w:tcW w:w="1289" w:type="dxa"/>
          </w:tcPr>
          <w:p w:rsidR="000955E9" w:rsidRPr="00D22A19" w:rsidRDefault="000955E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0BCA" w:rsidTr="006F0B30">
        <w:tc>
          <w:tcPr>
            <w:tcW w:w="7763" w:type="dxa"/>
            <w:gridSpan w:val="3"/>
          </w:tcPr>
          <w:p w:rsidR="00490BCA" w:rsidRPr="00D22A19" w:rsidRDefault="00490BCA" w:rsidP="00490BCA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Н</w:t>
            </w: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ародные музыкальные инструменты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Баян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Домра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Балалайка</w:t>
            </w:r>
          </w:p>
        </w:tc>
        <w:tc>
          <w:tcPr>
            <w:tcW w:w="1289" w:type="dxa"/>
          </w:tcPr>
          <w:p w:rsidR="003F0038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Гусли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Курай</w:t>
            </w:r>
          </w:p>
        </w:tc>
        <w:tc>
          <w:tcPr>
            <w:tcW w:w="1289" w:type="dxa"/>
          </w:tcPr>
          <w:p w:rsidR="00490BCA" w:rsidRPr="00D22A19" w:rsidRDefault="00B94E6F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15" w:type="dxa"/>
          </w:tcPr>
          <w:p w:rsidR="00490BCA" w:rsidRPr="00D22A19" w:rsidRDefault="00490BCA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Думбыра</w:t>
            </w:r>
          </w:p>
        </w:tc>
        <w:tc>
          <w:tcPr>
            <w:tcW w:w="1289" w:type="dxa"/>
          </w:tcPr>
          <w:p w:rsidR="00490BCA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955E9" w:rsidTr="006F0B30">
        <w:tc>
          <w:tcPr>
            <w:tcW w:w="7763" w:type="dxa"/>
            <w:gridSpan w:val="3"/>
          </w:tcPr>
          <w:p w:rsidR="000955E9" w:rsidRPr="00D22A19" w:rsidRDefault="000955E9" w:rsidP="000955E9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Струнные инструменты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15" w:type="dxa"/>
          </w:tcPr>
          <w:p w:rsidR="00490BCA" w:rsidRPr="00D22A19" w:rsidRDefault="000955E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Скрипка</w:t>
            </w:r>
          </w:p>
        </w:tc>
        <w:tc>
          <w:tcPr>
            <w:tcW w:w="1289" w:type="dxa"/>
          </w:tcPr>
          <w:p w:rsidR="00490BCA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490BCA" w:rsidTr="00490BCA">
        <w:tc>
          <w:tcPr>
            <w:tcW w:w="959" w:type="dxa"/>
          </w:tcPr>
          <w:p w:rsidR="00490BCA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15" w:type="dxa"/>
          </w:tcPr>
          <w:p w:rsidR="00490BCA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Контрабас</w:t>
            </w:r>
          </w:p>
        </w:tc>
        <w:tc>
          <w:tcPr>
            <w:tcW w:w="1289" w:type="dxa"/>
          </w:tcPr>
          <w:p w:rsidR="00490BCA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6F0B30">
        <w:tc>
          <w:tcPr>
            <w:tcW w:w="7763" w:type="dxa"/>
            <w:gridSpan w:val="3"/>
          </w:tcPr>
          <w:p w:rsidR="003F0038" w:rsidRPr="00D22A19" w:rsidRDefault="003F0038" w:rsidP="003F0038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Духовые и ударные инструменты</w:t>
            </w:r>
          </w:p>
        </w:tc>
      </w:tr>
      <w:tr w:rsidR="000955E9" w:rsidTr="00490BCA">
        <w:tc>
          <w:tcPr>
            <w:tcW w:w="959" w:type="dxa"/>
          </w:tcPr>
          <w:p w:rsidR="000955E9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15" w:type="dxa"/>
          </w:tcPr>
          <w:p w:rsidR="000955E9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Флейта</w:t>
            </w:r>
          </w:p>
        </w:tc>
        <w:tc>
          <w:tcPr>
            <w:tcW w:w="1289" w:type="dxa"/>
          </w:tcPr>
          <w:p w:rsidR="000955E9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955E9" w:rsidTr="00490BCA">
        <w:tc>
          <w:tcPr>
            <w:tcW w:w="959" w:type="dxa"/>
          </w:tcPr>
          <w:p w:rsidR="000955E9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15" w:type="dxa"/>
          </w:tcPr>
          <w:p w:rsidR="000955E9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Гобой</w:t>
            </w:r>
          </w:p>
        </w:tc>
        <w:tc>
          <w:tcPr>
            <w:tcW w:w="1289" w:type="dxa"/>
          </w:tcPr>
          <w:p w:rsidR="000955E9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955E9" w:rsidTr="00490BCA">
        <w:tc>
          <w:tcPr>
            <w:tcW w:w="959" w:type="dxa"/>
          </w:tcPr>
          <w:p w:rsidR="000955E9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15" w:type="dxa"/>
          </w:tcPr>
          <w:p w:rsidR="000955E9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Кларнет</w:t>
            </w:r>
          </w:p>
        </w:tc>
        <w:tc>
          <w:tcPr>
            <w:tcW w:w="1289" w:type="dxa"/>
          </w:tcPr>
          <w:p w:rsidR="000955E9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Саксофон</w:t>
            </w:r>
          </w:p>
        </w:tc>
        <w:tc>
          <w:tcPr>
            <w:tcW w:w="1289" w:type="dxa"/>
          </w:tcPr>
          <w:p w:rsidR="003F0038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Труба</w:t>
            </w:r>
          </w:p>
        </w:tc>
        <w:tc>
          <w:tcPr>
            <w:tcW w:w="1289" w:type="dxa"/>
          </w:tcPr>
          <w:p w:rsidR="003F0038" w:rsidRPr="00D22A19" w:rsidRDefault="002F5246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Тенор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Баритон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Малый барабан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Большой барабан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Тарелки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Ксилофон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Ударная установка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6F0B30">
        <w:tc>
          <w:tcPr>
            <w:tcW w:w="7763" w:type="dxa"/>
            <w:gridSpan w:val="3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Электронные музыкальные инструменты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Клавишный синтезатор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22A19" w:rsidTr="00490BCA">
        <w:tc>
          <w:tcPr>
            <w:tcW w:w="959" w:type="dxa"/>
          </w:tcPr>
          <w:p w:rsidR="00D22A19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15" w:type="dxa"/>
          </w:tcPr>
          <w:p w:rsidR="00D22A19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Цифровое фортепиано</w:t>
            </w:r>
          </w:p>
        </w:tc>
        <w:tc>
          <w:tcPr>
            <w:tcW w:w="1289" w:type="dxa"/>
          </w:tcPr>
          <w:p w:rsidR="00D22A19" w:rsidRPr="00D22A19" w:rsidRDefault="00D22A19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Электрогитара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15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Б</w:t>
            </w: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ас гитара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6F0B30">
        <w:tc>
          <w:tcPr>
            <w:tcW w:w="7763" w:type="dxa"/>
            <w:gridSpan w:val="3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Звукоусиливающая аппаратура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15" w:type="dxa"/>
          </w:tcPr>
          <w:p w:rsidR="003F0038" w:rsidRPr="00D22A19" w:rsidRDefault="003F0038" w:rsidP="003F003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 xml:space="preserve">Радиосистема </w:t>
            </w: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 головным микрофоном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15" w:type="dxa"/>
          </w:tcPr>
          <w:p w:rsidR="003F0038" w:rsidRPr="00D22A19" w:rsidRDefault="003F0038" w:rsidP="003F003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Вокальный радиомикрофон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15" w:type="dxa"/>
          </w:tcPr>
          <w:p w:rsidR="003F0038" w:rsidRPr="00D22A19" w:rsidRDefault="003F0038" w:rsidP="003F003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Акустическая система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F0038" w:rsidTr="00490BCA">
        <w:tc>
          <w:tcPr>
            <w:tcW w:w="959" w:type="dxa"/>
          </w:tcPr>
          <w:p w:rsidR="003F0038" w:rsidRPr="00D22A19" w:rsidRDefault="00CA693C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15" w:type="dxa"/>
          </w:tcPr>
          <w:p w:rsidR="003F0038" w:rsidRPr="00D22A19" w:rsidRDefault="003F0038" w:rsidP="003F003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Цифровой микшер</w:t>
            </w:r>
          </w:p>
        </w:tc>
        <w:tc>
          <w:tcPr>
            <w:tcW w:w="1289" w:type="dxa"/>
          </w:tcPr>
          <w:p w:rsidR="003F0038" w:rsidRPr="00D22A19" w:rsidRDefault="003F0038" w:rsidP="00490BC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D22A1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490BCA" w:rsidRDefault="00490BCA" w:rsidP="00490BCA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9A497B" w:rsidRDefault="00FD1DF5" w:rsidP="009A497B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>Для обеспечения образовательно</w:t>
      </w:r>
      <w:r w:rsidR="009A497B">
        <w:rPr>
          <w:rFonts w:ascii="TimesNewRomanPSMT" w:hAnsi="TimesNewRomanPSMT"/>
          <w:color w:val="000000"/>
          <w:sz w:val="28"/>
          <w:szCs w:val="28"/>
        </w:rPr>
        <w:t xml:space="preserve">го процесса школа имеет большой </w:t>
      </w:r>
      <w:r w:rsidRPr="00FD1DF5">
        <w:rPr>
          <w:rFonts w:ascii="TimesNewRomanPSMT" w:hAnsi="TimesNewRomanPSMT"/>
          <w:color w:val="000000"/>
          <w:sz w:val="28"/>
          <w:szCs w:val="28"/>
        </w:rPr>
        <w:t>набор музыкальных инструментов, который ежегодно пополняется и обновляется.</w:t>
      </w:r>
      <w:r w:rsidR="009A497B" w:rsidRPr="009A49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A497B">
        <w:rPr>
          <w:rFonts w:ascii="TimesNewRomanPSMT" w:hAnsi="TimesNewRomanPSMT"/>
          <w:color w:val="000000"/>
          <w:sz w:val="28"/>
          <w:szCs w:val="28"/>
        </w:rPr>
        <w:t>Однако, проблема обеспечения образовательного процесса качественными музыкальными инструментами остается острой. Многие инструменты оркестра народных инструментов пришли в неисправное состояние или требуют ремонта, а инструменты фортепиано изношены и подлежат списанию.</w:t>
      </w:r>
    </w:p>
    <w:p w:rsidR="0023598C" w:rsidRDefault="0023598C" w:rsidP="009A497B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 w:rsidR="00F019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47CF7">
        <w:rPr>
          <w:rFonts w:ascii="TimesNewRomanPSMT" w:hAnsi="TimesNewRomanPSMT"/>
          <w:color w:val="000000"/>
          <w:sz w:val="28"/>
          <w:szCs w:val="28"/>
        </w:rPr>
        <w:t>ежегодно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019E9">
        <w:rPr>
          <w:rFonts w:ascii="TimesNewRomanPSMT" w:hAnsi="TimesNewRomanPSMT"/>
          <w:color w:val="000000"/>
          <w:sz w:val="28"/>
          <w:szCs w:val="28"/>
        </w:rPr>
        <w:t>готовятся для списания пришедшие в негодность, сломанные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и с истекшим с</w:t>
      </w:r>
      <w:r w:rsidR="00F019E9">
        <w:rPr>
          <w:rFonts w:ascii="TimesNewRomanPSMT" w:hAnsi="TimesNewRomanPSMT"/>
          <w:color w:val="000000"/>
          <w:sz w:val="28"/>
          <w:szCs w:val="28"/>
        </w:rPr>
        <w:t>роком использования инструменты и офисная техника.</w:t>
      </w:r>
    </w:p>
    <w:p w:rsidR="009A497B" w:rsidRDefault="009A497B" w:rsidP="00E523D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Школе для настройки и поддержания фортепиано и роялей в должном состоянии есть штатная единица настройщика. Настройка и текущий ремонт производится в течении года.</w:t>
      </w:r>
      <w:r w:rsidR="00651242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FE2BEC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E523D0">
        <w:rPr>
          <w:rFonts w:ascii="TimesNewRomanPSMT" w:hAnsi="TimesNewRomanPSMT"/>
          <w:color w:val="000000"/>
          <w:sz w:val="28"/>
          <w:szCs w:val="28"/>
        </w:rPr>
        <w:t xml:space="preserve">апреле </w:t>
      </w:r>
      <w:r w:rsidR="00FE2BEC">
        <w:rPr>
          <w:rFonts w:ascii="TimesNewRomanPSMT" w:hAnsi="TimesNewRomanPSMT"/>
          <w:color w:val="000000"/>
          <w:sz w:val="28"/>
          <w:szCs w:val="28"/>
        </w:rPr>
        <w:t xml:space="preserve">2023г. произведен ремонт фортепиано </w:t>
      </w:r>
      <w:r w:rsidR="00E523D0">
        <w:rPr>
          <w:rFonts w:ascii="TimesNewRomanPSMT" w:hAnsi="TimesNewRomanPSMT"/>
          <w:color w:val="000000"/>
          <w:sz w:val="28"/>
          <w:szCs w:val="28"/>
        </w:rPr>
        <w:t>«Элегия» в кабинете №13 на сумму 22989руб.</w:t>
      </w:r>
    </w:p>
    <w:p w:rsidR="00C96F0C" w:rsidRDefault="006F0B30" w:rsidP="00FD1DF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lastRenderedPageBreak/>
        <w:t>В</w:t>
      </w:r>
      <w:r w:rsidR="00FE2BEC">
        <w:rPr>
          <w:rFonts w:ascii="TimesNewRomanPSMT" w:hAnsi="TimesNewRomanPSMT"/>
          <w:color w:val="000000"/>
          <w:sz w:val="28"/>
          <w:szCs w:val="28"/>
        </w:rPr>
        <w:t xml:space="preserve"> 2023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="00FE2BEC">
        <w:rPr>
          <w:rFonts w:ascii="TimesNewRomanPSMT" w:hAnsi="TimesNewRomanPSMT"/>
          <w:color w:val="000000"/>
          <w:sz w:val="28"/>
          <w:szCs w:val="28"/>
        </w:rPr>
        <w:t>2024</w:t>
      </w:r>
      <w:r>
        <w:rPr>
          <w:rFonts w:ascii="TimesNewRomanPSMT" w:hAnsi="TimesNewRomanPSMT"/>
          <w:color w:val="000000"/>
          <w:sz w:val="28"/>
          <w:szCs w:val="28"/>
        </w:rPr>
        <w:t>г.</w:t>
      </w:r>
      <w:r w:rsidR="003806AA">
        <w:rPr>
          <w:rFonts w:ascii="TimesNewRomanPSMT" w:hAnsi="TimesNewRomanPSMT"/>
          <w:color w:val="000000"/>
          <w:sz w:val="28"/>
          <w:szCs w:val="28"/>
        </w:rPr>
        <w:t xml:space="preserve"> осуществлена </w:t>
      </w:r>
      <w:r w:rsidR="007E031B">
        <w:rPr>
          <w:rFonts w:ascii="TimesNewRomanPSMT" w:hAnsi="TimesNewRomanPSMT"/>
          <w:color w:val="000000"/>
          <w:sz w:val="28"/>
          <w:szCs w:val="28"/>
        </w:rPr>
        <w:t xml:space="preserve">и проводится </w:t>
      </w:r>
      <w:r w:rsidR="003806AA">
        <w:rPr>
          <w:rFonts w:ascii="TimesNewRomanPSMT" w:hAnsi="TimesNewRomanPSMT"/>
          <w:color w:val="000000"/>
          <w:sz w:val="28"/>
          <w:szCs w:val="28"/>
        </w:rPr>
        <w:t xml:space="preserve">необходимая работа по </w:t>
      </w:r>
      <w:r w:rsidR="00FE2BEC">
        <w:rPr>
          <w:rFonts w:ascii="TimesNewRomanPSMT" w:hAnsi="TimesNewRomanPSMT"/>
          <w:color w:val="000000"/>
          <w:sz w:val="28"/>
          <w:szCs w:val="28"/>
        </w:rPr>
        <w:t xml:space="preserve">дальнейшему укреплению и </w:t>
      </w:r>
      <w:r w:rsidR="003806AA">
        <w:rPr>
          <w:rFonts w:ascii="TimesNewRomanPSMT" w:hAnsi="TimesNewRomanPSMT"/>
          <w:color w:val="000000"/>
          <w:sz w:val="28"/>
          <w:szCs w:val="28"/>
        </w:rPr>
        <w:t xml:space="preserve">улучшению материально-технической базы школы, поддержание школы в соответствии с требованиями Роспотребнадзора, МЧС. </w:t>
      </w:r>
    </w:p>
    <w:p w:rsidR="00FE2BEC" w:rsidRDefault="00FE2BEC" w:rsidP="00227DC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В августе 202</w:t>
      </w:r>
      <w:r>
        <w:rPr>
          <w:rFonts w:ascii="TimesNewRomanPSMT" w:hAnsi="TimesNewRomanPSMT"/>
          <w:color w:val="000000"/>
          <w:sz w:val="28"/>
          <w:szCs w:val="28"/>
        </w:rPr>
        <w:t>3</w:t>
      </w:r>
      <w:r>
        <w:rPr>
          <w:rFonts w:ascii="TimesNewRomanPSMT" w:hAnsi="TimesNewRomanPSMT" w:hint="eastAsia"/>
          <w:color w:val="000000"/>
          <w:sz w:val="28"/>
          <w:szCs w:val="28"/>
        </w:rPr>
        <w:t>г. отремонтирован</w:t>
      </w:r>
      <w:r w:rsidR="00E523D0">
        <w:rPr>
          <w:rFonts w:ascii="TimesNewRomanPSMT" w:hAnsi="TimesNewRomanPSMT" w:hint="eastAsia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523D0">
        <w:rPr>
          <w:rFonts w:ascii="TimesNewRomanPSMT" w:hAnsi="TimesNewRomanPSMT"/>
          <w:color w:val="000000"/>
          <w:sz w:val="28"/>
          <w:szCs w:val="28"/>
        </w:rPr>
        <w:t xml:space="preserve">основание </w:t>
      </w:r>
      <w:r>
        <w:rPr>
          <w:rFonts w:ascii="TimesNewRomanPSMT" w:hAnsi="TimesNewRomanPSMT"/>
          <w:color w:val="000000"/>
          <w:sz w:val="28"/>
          <w:szCs w:val="28"/>
        </w:rPr>
        <w:t>бюст</w:t>
      </w:r>
      <w:r w:rsidR="00E523D0">
        <w:rPr>
          <w:rFonts w:ascii="TimesNewRomanPSMT" w:hAnsi="TimesNewRomanPSMT"/>
          <w:color w:val="000000"/>
          <w:sz w:val="28"/>
          <w:szCs w:val="28"/>
        </w:rPr>
        <w:t>а</w:t>
      </w:r>
      <w:r>
        <w:rPr>
          <w:rFonts w:ascii="TimesNewRomanPSMT" w:hAnsi="TimesNewRomanPSMT"/>
          <w:color w:val="000000"/>
          <w:sz w:val="28"/>
          <w:szCs w:val="28"/>
        </w:rPr>
        <w:t xml:space="preserve"> Мусоргского на сумму</w:t>
      </w:r>
      <w:r w:rsidR="00E523D0">
        <w:rPr>
          <w:rFonts w:ascii="TimesNewRomanPSMT" w:hAnsi="TimesNewRomanPSMT"/>
          <w:color w:val="000000"/>
          <w:sz w:val="28"/>
          <w:szCs w:val="28"/>
        </w:rPr>
        <w:t xml:space="preserve"> 54590руб.</w:t>
      </w:r>
    </w:p>
    <w:p w:rsidR="00FE2BEC" w:rsidRDefault="00FE2BEC" w:rsidP="00227DC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 xml:space="preserve">К </w:t>
      </w:r>
      <w:r>
        <w:rPr>
          <w:rFonts w:ascii="TimesNewRomanPSMT" w:hAnsi="TimesNewRomanPSMT"/>
          <w:color w:val="000000"/>
          <w:sz w:val="28"/>
          <w:szCs w:val="28"/>
        </w:rPr>
        <w:t xml:space="preserve">началу нового 2023-2024уч.го </w:t>
      </w:r>
      <w:r w:rsidR="00E523D0">
        <w:rPr>
          <w:rFonts w:ascii="TimesNewRomanPSMT" w:hAnsi="TimesNewRomanPSMT"/>
          <w:color w:val="000000"/>
          <w:sz w:val="28"/>
          <w:szCs w:val="28"/>
        </w:rPr>
        <w:t>сделан косметический ремонт</w:t>
      </w:r>
      <w:r>
        <w:rPr>
          <w:rFonts w:ascii="TimesNewRomanPSMT" w:hAnsi="TimesNewRomanPSMT"/>
          <w:color w:val="000000"/>
          <w:sz w:val="28"/>
          <w:szCs w:val="28"/>
        </w:rPr>
        <w:t xml:space="preserve"> фасад</w:t>
      </w:r>
      <w:r w:rsidR="00E523D0">
        <w:rPr>
          <w:rFonts w:ascii="TimesNewRomanPSMT" w:hAnsi="TimesNewRomanPSMT"/>
          <w:color w:val="000000"/>
          <w:sz w:val="28"/>
          <w:szCs w:val="28"/>
        </w:rPr>
        <w:t>а здания школы на сумму 138880руб.</w:t>
      </w:r>
    </w:p>
    <w:p w:rsidR="00FE2BEC" w:rsidRDefault="006F510E" w:rsidP="00227DC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 сентябре 2023г. приобретены стулья в каб. №26 для занятий вокального ансамбля, в</w:t>
      </w:r>
      <w:r w:rsidR="00FE2BEC">
        <w:rPr>
          <w:rFonts w:ascii="TimesNewRomanPSMT" w:hAnsi="TimesNewRomanPSMT"/>
          <w:color w:val="000000"/>
          <w:sz w:val="28"/>
          <w:szCs w:val="28"/>
        </w:rPr>
        <w:t xml:space="preserve"> феврале 2024г. приобретены 12 комплектов парт и стульев в кабинеты № 10 и </w:t>
      </w:r>
      <w:r w:rsidR="00C109B7">
        <w:rPr>
          <w:rFonts w:ascii="TimesNewRomanPSMT" w:hAnsi="TimesNewRomanPSMT"/>
          <w:color w:val="000000"/>
          <w:sz w:val="28"/>
          <w:szCs w:val="28"/>
        </w:rPr>
        <w:t>№</w:t>
      </w:r>
      <w:r w:rsidR="00FE2BEC">
        <w:rPr>
          <w:rFonts w:ascii="TimesNewRomanPSMT" w:hAnsi="TimesNewRomanPSMT"/>
          <w:color w:val="000000"/>
          <w:sz w:val="28"/>
          <w:szCs w:val="28"/>
        </w:rPr>
        <w:t xml:space="preserve">13 на сумму </w:t>
      </w:r>
      <w:r w:rsidR="00E523D0">
        <w:rPr>
          <w:rFonts w:ascii="TimesNewRomanPSMT" w:hAnsi="TimesNewRomanPSMT"/>
          <w:color w:val="000000"/>
          <w:sz w:val="28"/>
          <w:szCs w:val="28"/>
        </w:rPr>
        <w:t>49200руб.</w:t>
      </w:r>
    </w:p>
    <w:p w:rsidR="006334BF" w:rsidRDefault="00E523D0" w:rsidP="00227DC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4624A8">
        <w:rPr>
          <w:rFonts w:ascii="TimesNewRomanPSMT" w:hAnsi="TimesNewRomanPSMT"/>
          <w:color w:val="000000"/>
          <w:sz w:val="28"/>
          <w:szCs w:val="28"/>
        </w:rPr>
        <w:t xml:space="preserve">декабре </w:t>
      </w:r>
      <w:r>
        <w:rPr>
          <w:rFonts w:ascii="TimesNewRomanPSMT" w:hAnsi="TimesNewRomanPSMT"/>
          <w:color w:val="000000"/>
          <w:sz w:val="28"/>
          <w:szCs w:val="28"/>
        </w:rPr>
        <w:t>2023г. пошиты</w:t>
      </w:r>
      <w:r w:rsidR="00C7573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8 комплектов концертных костюмов</w:t>
      </w:r>
      <w:r w:rsidR="00C75738">
        <w:rPr>
          <w:rFonts w:ascii="TimesNewRomanPSMT" w:hAnsi="TimesNewRomanPSMT"/>
          <w:color w:val="000000"/>
          <w:sz w:val="28"/>
          <w:szCs w:val="28"/>
        </w:rPr>
        <w:t xml:space="preserve"> для </w:t>
      </w:r>
      <w:r>
        <w:rPr>
          <w:rFonts w:ascii="TimesNewRomanPSMT" w:hAnsi="TimesNewRomanPSMT"/>
          <w:color w:val="000000"/>
          <w:sz w:val="28"/>
          <w:szCs w:val="28"/>
        </w:rPr>
        <w:t>вокального</w:t>
      </w:r>
      <w:r w:rsidR="0065124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75738">
        <w:rPr>
          <w:rFonts w:ascii="TimesNewRomanPSMT" w:hAnsi="TimesNewRomanPSMT"/>
          <w:color w:val="000000"/>
          <w:sz w:val="28"/>
          <w:szCs w:val="28"/>
        </w:rPr>
        <w:t xml:space="preserve">ансамбля </w:t>
      </w:r>
      <w:r>
        <w:rPr>
          <w:rFonts w:ascii="TimesNewRomanPSMT" w:hAnsi="TimesNewRomanPSMT"/>
          <w:color w:val="000000"/>
          <w:sz w:val="28"/>
          <w:szCs w:val="28"/>
        </w:rPr>
        <w:t>«Йын» на сумму 24000</w:t>
      </w:r>
      <w:r w:rsidR="00B71DE8">
        <w:rPr>
          <w:rFonts w:ascii="TimesNewRomanPSMT" w:hAnsi="TimesNewRomanPSMT"/>
          <w:color w:val="000000"/>
          <w:sz w:val="28"/>
          <w:szCs w:val="28"/>
        </w:rPr>
        <w:t xml:space="preserve"> рублей. </w:t>
      </w:r>
    </w:p>
    <w:p w:rsidR="00E523D0" w:rsidRDefault="00E523D0" w:rsidP="00227DC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Приобретены музыкальные инструменты: </w:t>
      </w:r>
    </w:p>
    <w:p w:rsidR="00E523D0" w:rsidRDefault="00B81EF7" w:rsidP="00227DC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 w:rsidR="00E523D0">
        <w:rPr>
          <w:rFonts w:ascii="TimesNewRomanPSMT" w:hAnsi="TimesNewRomanPSMT"/>
          <w:color w:val="000000"/>
          <w:sz w:val="28"/>
          <w:szCs w:val="28"/>
        </w:rPr>
        <w:t>ударная установка –89000руб.</w:t>
      </w:r>
    </w:p>
    <w:p w:rsidR="006F510E" w:rsidRPr="007A653B" w:rsidRDefault="00B81EF7" w:rsidP="007A653B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 w:rsidR="007A653B">
        <w:rPr>
          <w:rFonts w:ascii="TimesNewRomanPSMT" w:hAnsi="TimesNewRomanPSMT"/>
          <w:color w:val="000000"/>
          <w:sz w:val="28"/>
          <w:szCs w:val="28"/>
        </w:rPr>
        <w:t xml:space="preserve">баян, </w:t>
      </w:r>
      <w:r w:rsidR="00E523D0" w:rsidRPr="007A653B">
        <w:rPr>
          <w:rFonts w:ascii="TimesNewRomanPSMT" w:hAnsi="TimesNewRomanPSMT"/>
          <w:color w:val="000000"/>
          <w:sz w:val="28"/>
          <w:szCs w:val="28"/>
        </w:rPr>
        <w:t>гитары</w:t>
      </w:r>
      <w:r w:rsidR="007A653B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6F510E" w:rsidRPr="007A653B">
        <w:rPr>
          <w:rFonts w:ascii="TimesNewRomanPSMT" w:hAnsi="TimesNewRomanPSMT"/>
          <w:color w:val="000000"/>
          <w:sz w:val="28"/>
          <w:szCs w:val="28"/>
        </w:rPr>
        <w:t>3 комплекта –музыкальных центров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E523D0" w:rsidRPr="006334BF" w:rsidRDefault="00E523D0" w:rsidP="00227DC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 xml:space="preserve">Осенью </w:t>
      </w:r>
      <w:r>
        <w:rPr>
          <w:rFonts w:ascii="TimesNewRomanPSMT" w:hAnsi="TimesNewRomanPSMT"/>
          <w:color w:val="000000"/>
          <w:sz w:val="28"/>
          <w:szCs w:val="28"/>
        </w:rPr>
        <w:t xml:space="preserve">2023г. </w:t>
      </w:r>
      <w:r>
        <w:rPr>
          <w:rFonts w:ascii="TimesNewRomanPSMT" w:hAnsi="TimesNewRomanPSMT" w:hint="eastAsia"/>
          <w:color w:val="000000"/>
          <w:sz w:val="28"/>
          <w:szCs w:val="28"/>
        </w:rPr>
        <w:t>установлена тактильная табличка Брайля для слабовидящих.</w:t>
      </w:r>
    </w:p>
    <w:p w:rsidR="003806AA" w:rsidRDefault="003806AA" w:rsidP="00FD1DF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Ведется работа по энергосбережению, экономии водных и тепловых ресурсов. Работает система общественного контроля освещенности, графика проветривания учебных помеще</w:t>
      </w:r>
      <w:r w:rsidR="00FD1DF5">
        <w:rPr>
          <w:rFonts w:ascii="TimesNewRomanPSMT" w:hAnsi="TimesNewRomanPSMT"/>
          <w:color w:val="000000"/>
          <w:sz w:val="28"/>
          <w:szCs w:val="28"/>
        </w:rPr>
        <w:t>ний.</w:t>
      </w:r>
      <w:r w:rsidR="00AC5B3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624A8">
        <w:rPr>
          <w:rFonts w:ascii="TimesNewRomanPSMT" w:hAnsi="TimesNewRomanPSMT"/>
          <w:color w:val="000000"/>
          <w:sz w:val="28"/>
          <w:szCs w:val="28"/>
        </w:rPr>
        <w:t>Е</w:t>
      </w:r>
      <w:r w:rsidR="00AC5B32">
        <w:rPr>
          <w:rFonts w:ascii="TimesNewRomanPSMT" w:hAnsi="TimesNewRomanPSMT"/>
          <w:color w:val="000000"/>
          <w:sz w:val="28"/>
          <w:szCs w:val="28"/>
        </w:rPr>
        <w:t>женедельно</w:t>
      </w:r>
      <w:r w:rsidR="00437114">
        <w:rPr>
          <w:rFonts w:ascii="TimesNewRomanPSMT" w:hAnsi="TimesNewRomanPSMT"/>
          <w:color w:val="000000"/>
          <w:sz w:val="28"/>
          <w:szCs w:val="28"/>
        </w:rPr>
        <w:t xml:space="preserve"> проводятся </w:t>
      </w:r>
      <w:r>
        <w:rPr>
          <w:rFonts w:ascii="TimesNewRomanPSMT" w:hAnsi="TimesNewRomanPSMT"/>
          <w:color w:val="000000"/>
          <w:sz w:val="28"/>
          <w:szCs w:val="28"/>
        </w:rPr>
        <w:t xml:space="preserve">генеральные уборки, </w:t>
      </w:r>
      <w:r w:rsidR="00437114">
        <w:rPr>
          <w:rFonts w:ascii="TimesNewRomanPSMT" w:hAnsi="TimesNewRomanPSMT"/>
          <w:color w:val="000000"/>
          <w:sz w:val="28"/>
          <w:szCs w:val="28"/>
        </w:rPr>
        <w:t>а также ежедневная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санитарная обработка</w:t>
      </w:r>
      <w:r w:rsidR="00437114">
        <w:rPr>
          <w:rFonts w:ascii="TimesNewRomanPSMT" w:hAnsi="TimesNewRomanPSMT"/>
          <w:color w:val="000000"/>
          <w:sz w:val="28"/>
          <w:szCs w:val="28"/>
        </w:rPr>
        <w:t xml:space="preserve"> кабинетов и коридоров</w:t>
      </w:r>
      <w:r>
        <w:rPr>
          <w:rFonts w:ascii="TimesNewRomanPSMT" w:hAnsi="TimesNewRomanPSMT"/>
          <w:color w:val="000000"/>
          <w:sz w:val="28"/>
          <w:szCs w:val="28"/>
        </w:rPr>
        <w:t xml:space="preserve"> здания Школы.</w:t>
      </w:r>
    </w:p>
    <w:p w:rsidR="00C96F0C" w:rsidRDefault="00C96F0C" w:rsidP="00FD1DF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D1DF5" w:rsidRDefault="003806AA" w:rsidP="00FD1DF5">
      <w:pPr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 школе ежегодно проводятся следующие работы: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FD1DF5" w:rsidRPr="00FD1DF5" w:rsidRDefault="003806AA" w:rsidP="00347F9E">
      <w:pPr>
        <w:pStyle w:val="a6"/>
        <w:numPr>
          <w:ilvl w:val="0"/>
          <w:numId w:val="13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 xml:space="preserve">согласно плана производственного контроля проводятся исследования воды, воздуха, замеры влажности и освещённости; </w:t>
      </w:r>
    </w:p>
    <w:p w:rsidR="00FD1DF5" w:rsidRPr="00FD1DF5" w:rsidRDefault="003806AA" w:rsidP="00347F9E">
      <w:pPr>
        <w:pStyle w:val="a6"/>
        <w:numPr>
          <w:ilvl w:val="0"/>
          <w:numId w:val="13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>в летний период проводится плановая подготовка здания Школы к новому учебному году</w:t>
      </w:r>
      <w:r w:rsidR="00FD1DF5">
        <w:rPr>
          <w:rFonts w:ascii="TimesNewRomanPSMT" w:hAnsi="TimesNewRomanPSMT"/>
          <w:color w:val="000000"/>
          <w:sz w:val="28"/>
          <w:szCs w:val="28"/>
        </w:rPr>
        <w:t>:</w:t>
      </w:r>
      <w:r w:rsidRPr="00FD1DF5">
        <w:rPr>
          <w:rFonts w:ascii="TimesNewRomanPSMT" w:hAnsi="TimesNewRomanPSMT"/>
          <w:color w:val="000000"/>
          <w:sz w:val="28"/>
          <w:szCs w:val="28"/>
        </w:rPr>
        <w:t xml:space="preserve"> опрессо</w:t>
      </w:r>
      <w:r w:rsidR="00FD1DF5">
        <w:rPr>
          <w:rFonts w:ascii="TimesNewRomanPSMT" w:hAnsi="TimesNewRomanPSMT"/>
          <w:color w:val="000000"/>
          <w:sz w:val="28"/>
          <w:szCs w:val="28"/>
        </w:rPr>
        <w:t>вка систем отопления,</w:t>
      </w:r>
      <w:r w:rsidRPr="00FD1DF5">
        <w:rPr>
          <w:rFonts w:ascii="TimesNewRomanPSMT" w:hAnsi="TimesNewRomanPSMT"/>
          <w:color w:val="000000"/>
          <w:sz w:val="28"/>
          <w:szCs w:val="28"/>
        </w:rPr>
        <w:t xml:space="preserve"> м</w:t>
      </w:r>
      <w:r w:rsidR="00FD1DF5">
        <w:rPr>
          <w:rFonts w:ascii="TimesNewRomanPSMT" w:hAnsi="TimesNewRomanPSMT"/>
          <w:color w:val="000000"/>
          <w:sz w:val="28"/>
          <w:szCs w:val="28"/>
        </w:rPr>
        <w:t>елкий косметический ремонт</w:t>
      </w:r>
      <w:r w:rsidRPr="00FD1DF5">
        <w:rPr>
          <w:rFonts w:ascii="TimesNewRomanPSMT" w:hAnsi="TimesNewRomanPSMT"/>
          <w:color w:val="000000"/>
          <w:sz w:val="28"/>
          <w:szCs w:val="28"/>
        </w:rPr>
        <w:t>;</w:t>
      </w:r>
    </w:p>
    <w:p w:rsidR="00FD1DF5" w:rsidRPr="00FD1DF5" w:rsidRDefault="003806AA" w:rsidP="00347F9E">
      <w:pPr>
        <w:pStyle w:val="a6"/>
        <w:numPr>
          <w:ilvl w:val="0"/>
          <w:numId w:val="13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 xml:space="preserve"> проводятся регламентные работы</w:t>
      </w:r>
      <w:r w:rsidR="006F0B30">
        <w:rPr>
          <w:rFonts w:ascii="TimesNewRomanPSMT" w:hAnsi="TimesNewRomanPSMT"/>
          <w:color w:val="000000"/>
          <w:sz w:val="28"/>
          <w:szCs w:val="28"/>
        </w:rPr>
        <w:t>,</w:t>
      </w:r>
      <w:r w:rsidRPr="00FD1DF5">
        <w:rPr>
          <w:rFonts w:ascii="TimesNewRomanPSMT" w:hAnsi="TimesNewRomanPSMT"/>
          <w:color w:val="000000"/>
          <w:sz w:val="28"/>
          <w:szCs w:val="28"/>
        </w:rPr>
        <w:t xml:space="preserve"> согласно требованиям МЧС и Роспотребнадзора</w:t>
      </w:r>
      <w:r w:rsidR="006F0B30">
        <w:rPr>
          <w:rFonts w:ascii="TimesNewRomanPSMT" w:hAnsi="TimesNewRomanPSMT"/>
          <w:color w:val="000000"/>
          <w:sz w:val="28"/>
          <w:szCs w:val="28"/>
        </w:rPr>
        <w:t>,</w:t>
      </w:r>
      <w:r w:rsidRPr="00FD1DF5">
        <w:rPr>
          <w:rFonts w:ascii="TimesNewRomanPSMT" w:hAnsi="TimesNewRomanPSMT"/>
          <w:color w:val="000000"/>
          <w:sz w:val="28"/>
          <w:szCs w:val="28"/>
        </w:rPr>
        <w:t xml:space="preserve"> по перезарядке огнетушителей, замера сопротивления изоляции электросетей, обработка огнезащитными составами</w:t>
      </w:r>
      <w:r w:rsidR="00FD1DF5">
        <w:rPr>
          <w:rFonts w:ascii="TimesNewRomanPSMT" w:hAnsi="TimesNewRomanPSMT"/>
          <w:color w:val="000000"/>
          <w:sz w:val="28"/>
          <w:szCs w:val="28"/>
        </w:rPr>
        <w:t xml:space="preserve"> деревянных конструкций</w:t>
      </w:r>
      <w:r w:rsidRPr="00FD1DF5">
        <w:rPr>
          <w:rFonts w:ascii="TimesNewRomanPSMT" w:hAnsi="TimesNewRomanPSMT"/>
          <w:color w:val="000000"/>
          <w:sz w:val="28"/>
          <w:szCs w:val="28"/>
        </w:rPr>
        <w:t>;</w:t>
      </w:r>
    </w:p>
    <w:p w:rsidR="00FD1DF5" w:rsidRPr="00FD1DF5" w:rsidRDefault="003806AA" w:rsidP="00347F9E">
      <w:pPr>
        <w:pStyle w:val="a6"/>
        <w:numPr>
          <w:ilvl w:val="0"/>
          <w:numId w:val="13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 xml:space="preserve"> подготавливаются и заключаются договора на техническое и эксплуатационное обслу</w:t>
      </w:r>
      <w:r w:rsidR="00FD1DF5">
        <w:rPr>
          <w:rFonts w:ascii="TimesNewRomanPSMT" w:hAnsi="TimesNewRomanPSMT"/>
          <w:color w:val="000000"/>
          <w:sz w:val="28"/>
          <w:szCs w:val="28"/>
        </w:rPr>
        <w:t>живание школы на следующий год.</w:t>
      </w:r>
    </w:p>
    <w:p w:rsidR="00FD1DF5" w:rsidRDefault="00FD1DF5" w:rsidP="00FD1DF5">
      <w:pPr>
        <w:ind w:left="36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F0B30" w:rsidRDefault="003806AA" w:rsidP="006F0B30">
      <w:pPr>
        <w:ind w:left="360" w:firstLine="34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D1DF5">
        <w:rPr>
          <w:rFonts w:ascii="TimesNewRomanPSMT" w:hAnsi="TimesNewRomanPSMT"/>
          <w:color w:val="000000"/>
          <w:sz w:val="28"/>
          <w:szCs w:val="28"/>
        </w:rPr>
        <w:t xml:space="preserve">Анализ </w:t>
      </w:r>
      <w:r w:rsidRPr="00FD1DF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материально-технической базы </w:t>
      </w:r>
      <w:r w:rsidR="00FD1DF5">
        <w:rPr>
          <w:rFonts w:ascii="TimesNewRomanPSMT" w:hAnsi="TimesNewRomanPSMT"/>
          <w:color w:val="000000"/>
          <w:sz w:val="28"/>
          <w:szCs w:val="28"/>
        </w:rPr>
        <w:t xml:space="preserve">Школы показывает, что </w:t>
      </w:r>
      <w:r w:rsidRPr="00FD1DF5">
        <w:rPr>
          <w:rFonts w:ascii="TimesNewRomanPSMT" w:hAnsi="TimesNewRomanPSMT"/>
          <w:color w:val="000000"/>
          <w:sz w:val="28"/>
          <w:szCs w:val="28"/>
        </w:rPr>
        <w:t>основными направлениями поддержания школы в надлежа</w:t>
      </w:r>
      <w:r w:rsidR="006F0B30">
        <w:rPr>
          <w:rFonts w:ascii="TimesNewRomanPSMT" w:hAnsi="TimesNewRomanPSMT"/>
          <w:color w:val="000000"/>
          <w:sz w:val="28"/>
          <w:szCs w:val="28"/>
        </w:rPr>
        <w:t xml:space="preserve">щем порядке </w:t>
      </w:r>
      <w:r w:rsidR="00FD1DF5">
        <w:rPr>
          <w:rFonts w:ascii="TimesNewRomanPSMT" w:hAnsi="TimesNewRomanPSMT"/>
          <w:color w:val="000000"/>
          <w:sz w:val="28"/>
          <w:szCs w:val="28"/>
        </w:rPr>
        <w:t xml:space="preserve">являются следующие: </w:t>
      </w:r>
    </w:p>
    <w:p w:rsidR="006F0B30" w:rsidRDefault="003806AA" w:rsidP="00347F9E">
      <w:pPr>
        <w:pStyle w:val="a6"/>
        <w:numPr>
          <w:ilvl w:val="0"/>
          <w:numId w:val="1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своевременное проведение м</w:t>
      </w:r>
      <w:r w:rsidR="00FD1DF5" w:rsidRPr="006F0B30">
        <w:rPr>
          <w:rFonts w:ascii="TimesNewRomanPSMT" w:hAnsi="TimesNewRomanPSMT"/>
          <w:color w:val="000000"/>
          <w:sz w:val="28"/>
          <w:szCs w:val="28"/>
        </w:rPr>
        <w:t xml:space="preserve">елкого и косметического ремонта помещений; </w:t>
      </w:r>
    </w:p>
    <w:p w:rsidR="006F0B30" w:rsidRDefault="003806AA" w:rsidP="00347F9E">
      <w:pPr>
        <w:pStyle w:val="a6"/>
        <w:numPr>
          <w:ilvl w:val="0"/>
          <w:numId w:val="1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 xml:space="preserve">пополнение </w:t>
      </w:r>
      <w:r w:rsidR="00FD1DF5" w:rsidRPr="006F0B30">
        <w:rPr>
          <w:rFonts w:ascii="TimesNewRomanPSMT" w:hAnsi="TimesNewRomanPSMT"/>
          <w:color w:val="000000"/>
          <w:sz w:val="28"/>
          <w:szCs w:val="28"/>
        </w:rPr>
        <w:t xml:space="preserve">фонда музыкальных инструментов; </w:t>
      </w:r>
    </w:p>
    <w:p w:rsidR="00AC5B32" w:rsidRDefault="00AC5B32" w:rsidP="00347F9E">
      <w:pPr>
        <w:pStyle w:val="a6"/>
        <w:numPr>
          <w:ilvl w:val="0"/>
          <w:numId w:val="1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своевременный ремонт </w:t>
      </w:r>
      <w:r w:rsidRPr="006F0B30">
        <w:rPr>
          <w:rFonts w:ascii="TimesNewRomanPSMT" w:hAnsi="TimesNewRomanPSMT"/>
          <w:color w:val="000000"/>
          <w:sz w:val="28"/>
          <w:szCs w:val="28"/>
        </w:rPr>
        <w:t>музыкальных инструментов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F0B30" w:rsidRDefault="003806AA" w:rsidP="00347F9E">
      <w:pPr>
        <w:pStyle w:val="a6"/>
        <w:numPr>
          <w:ilvl w:val="0"/>
          <w:numId w:val="1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lastRenderedPageBreak/>
        <w:t>приобретени</w:t>
      </w:r>
      <w:r w:rsidR="00FD1DF5" w:rsidRPr="006F0B30">
        <w:rPr>
          <w:rFonts w:ascii="TimesNewRomanPSMT" w:hAnsi="TimesNewRomanPSMT"/>
          <w:color w:val="000000"/>
          <w:sz w:val="28"/>
          <w:szCs w:val="28"/>
        </w:rPr>
        <w:t>е технических средст</w:t>
      </w:r>
      <w:r w:rsidR="00AC5B32">
        <w:rPr>
          <w:rFonts w:ascii="TimesNewRomanPSMT" w:hAnsi="TimesNewRomanPSMT"/>
          <w:color w:val="000000"/>
          <w:sz w:val="28"/>
          <w:szCs w:val="28"/>
        </w:rPr>
        <w:t>в обучения;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6F0B30" w:rsidRPr="006F0B30" w:rsidRDefault="006F0B30" w:rsidP="00347F9E">
      <w:pPr>
        <w:pStyle w:val="a6"/>
        <w:numPr>
          <w:ilvl w:val="0"/>
          <w:numId w:val="14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пошив </w:t>
      </w:r>
      <w:r w:rsidRPr="006F0B30">
        <w:rPr>
          <w:rFonts w:ascii="TimesNewRomanPSMT" w:hAnsi="TimesNewRomanPSMT"/>
          <w:color w:val="000000"/>
          <w:sz w:val="28"/>
          <w:szCs w:val="28"/>
        </w:rPr>
        <w:t>сценических костюмов</w:t>
      </w:r>
      <w:r>
        <w:rPr>
          <w:rFonts w:ascii="TimesNewRomanPSMT" w:hAnsi="TimesNewRomanPSMT"/>
          <w:color w:val="000000"/>
          <w:sz w:val="28"/>
          <w:szCs w:val="28"/>
        </w:rPr>
        <w:t xml:space="preserve"> для творческих коллективов школы</w:t>
      </w:r>
      <w:r w:rsidRPr="006F0B30">
        <w:rPr>
          <w:rFonts w:ascii="TimesNewRomanPSMT" w:hAnsi="TimesNewRomanPSMT"/>
          <w:color w:val="000000"/>
          <w:sz w:val="28"/>
          <w:szCs w:val="28"/>
        </w:rPr>
        <w:t>.</w:t>
      </w:r>
    </w:p>
    <w:p w:rsidR="006F0B30" w:rsidRDefault="003806AA" w:rsidP="006F0B30">
      <w:pPr>
        <w:ind w:left="360" w:firstLine="348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FD1DF5">
        <w:rPr>
          <w:rFonts w:ascii="TimesNewRomanPS-BoldMT" w:hAnsi="TimesNewRomanPS-BoldMT"/>
          <w:b/>
          <w:bCs/>
          <w:color w:val="000000"/>
          <w:sz w:val="28"/>
          <w:szCs w:val="28"/>
        </w:rPr>
        <w:t>Положительные стороны:</w:t>
      </w:r>
      <w:r w:rsidR="006F0B3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6F0B30" w:rsidRDefault="003806AA" w:rsidP="00347F9E">
      <w:pPr>
        <w:pStyle w:val="a6"/>
        <w:numPr>
          <w:ilvl w:val="0"/>
          <w:numId w:val="1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материально-техническая база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 школы соответствует санитарным </w:t>
      </w:r>
      <w:r w:rsidRPr="006F0B30">
        <w:rPr>
          <w:rFonts w:ascii="TimesNewRomanPSMT" w:hAnsi="TimesNewRomanPSMT"/>
          <w:color w:val="000000"/>
          <w:sz w:val="28"/>
          <w:szCs w:val="28"/>
        </w:rPr>
        <w:t>нормам, правилам пожарной без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опасности, нормам охраны труда; </w:t>
      </w:r>
      <w:r w:rsidRPr="006F0B30">
        <w:rPr>
          <w:rFonts w:ascii="TimesNewRomanPSMT" w:hAnsi="TimesNewRomanPSMT"/>
          <w:color w:val="000000"/>
          <w:sz w:val="28"/>
          <w:szCs w:val="28"/>
        </w:rPr>
        <w:t>антитеррористической защищенности и тр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ебованиям к условиям реализации </w:t>
      </w:r>
      <w:r w:rsidRPr="006F0B30">
        <w:rPr>
          <w:rFonts w:ascii="TimesNewRomanPSMT" w:hAnsi="TimesNewRomanPSMT"/>
          <w:color w:val="000000"/>
          <w:sz w:val="28"/>
          <w:szCs w:val="28"/>
        </w:rPr>
        <w:t>образовате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льной программы Школы. </w:t>
      </w:r>
    </w:p>
    <w:p w:rsidR="006F0B30" w:rsidRDefault="003806AA" w:rsidP="00347F9E">
      <w:pPr>
        <w:pStyle w:val="a6"/>
        <w:numPr>
          <w:ilvl w:val="0"/>
          <w:numId w:val="1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материально-технические услови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я школы обеспечивают реализацию </w:t>
      </w:r>
      <w:r w:rsidRPr="006F0B30">
        <w:rPr>
          <w:rFonts w:ascii="TimesNewRomanPSMT" w:hAnsi="TimesNewRomanPSMT"/>
          <w:color w:val="000000"/>
          <w:sz w:val="28"/>
          <w:szCs w:val="28"/>
        </w:rPr>
        <w:t xml:space="preserve">образовательных 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программ на достаточном уровне; </w:t>
      </w:r>
    </w:p>
    <w:p w:rsidR="006F0B30" w:rsidRPr="006F0B30" w:rsidRDefault="003806AA" w:rsidP="00347F9E">
      <w:pPr>
        <w:pStyle w:val="a6"/>
        <w:numPr>
          <w:ilvl w:val="0"/>
          <w:numId w:val="1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состояние материально-технической б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>азы школы за последние три года улучшилось.</w:t>
      </w:r>
    </w:p>
    <w:p w:rsidR="00914283" w:rsidRDefault="00914283" w:rsidP="006F0B30">
      <w:pPr>
        <w:ind w:left="36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F0B30" w:rsidRDefault="003806AA" w:rsidP="006F0B30">
      <w:pPr>
        <w:ind w:left="360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FD1DF5">
        <w:rPr>
          <w:rFonts w:ascii="TimesNewRomanPS-BoldMT" w:hAnsi="TimesNewRomanPS-BoldMT"/>
          <w:b/>
          <w:bCs/>
          <w:color w:val="000000"/>
          <w:sz w:val="28"/>
          <w:szCs w:val="28"/>
        </w:rPr>
        <w:t>Проблемы:</w:t>
      </w:r>
      <w:r w:rsidR="006F0B3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6F0B30" w:rsidRDefault="003806AA" w:rsidP="00347F9E">
      <w:pPr>
        <w:pStyle w:val="a6"/>
        <w:numPr>
          <w:ilvl w:val="0"/>
          <w:numId w:val="1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Школа нуждается в обновлении фонда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 xml:space="preserve"> музыкальных инструментов, </w:t>
      </w:r>
      <w:r w:rsidRPr="006F0B30">
        <w:rPr>
          <w:rFonts w:ascii="TimesNewRomanPSMT" w:hAnsi="TimesNewRomanPSMT"/>
          <w:color w:val="000000"/>
          <w:sz w:val="28"/>
          <w:szCs w:val="28"/>
        </w:rPr>
        <w:t>а такж</w:t>
      </w:r>
      <w:r w:rsidR="006F0B30" w:rsidRPr="006F0B30">
        <w:rPr>
          <w:rFonts w:ascii="TimesNewRomanPSMT" w:hAnsi="TimesNewRomanPSMT"/>
          <w:color w:val="000000"/>
          <w:sz w:val="28"/>
          <w:szCs w:val="28"/>
        </w:rPr>
        <w:t>е технических средств обучения</w:t>
      </w:r>
      <w:r w:rsidR="006F0B30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6F0B30" w:rsidRDefault="006F0B30" w:rsidP="00347F9E">
      <w:pPr>
        <w:pStyle w:val="a6"/>
        <w:numPr>
          <w:ilvl w:val="0"/>
          <w:numId w:val="1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Необходимо обновление школьной мебели.</w:t>
      </w:r>
    </w:p>
    <w:p w:rsidR="006F0B30" w:rsidRPr="006F0B30" w:rsidRDefault="006F0B30" w:rsidP="00347F9E">
      <w:pPr>
        <w:pStyle w:val="a6"/>
        <w:numPr>
          <w:ilvl w:val="0"/>
          <w:numId w:val="1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концертном зале необходимо сменить шторы, кулисы</w:t>
      </w:r>
      <w:r w:rsidRPr="006F0B30">
        <w:rPr>
          <w:rFonts w:ascii="TimesNewRomanPSMT" w:hAnsi="TimesNewRomanPSMT"/>
          <w:color w:val="000000"/>
          <w:sz w:val="28"/>
          <w:szCs w:val="28"/>
        </w:rPr>
        <w:t>;</w:t>
      </w:r>
    </w:p>
    <w:p w:rsidR="003641F5" w:rsidRPr="003641F5" w:rsidRDefault="006F0B30" w:rsidP="00347F9E">
      <w:pPr>
        <w:pStyle w:val="a6"/>
        <w:numPr>
          <w:ilvl w:val="0"/>
          <w:numId w:val="1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</w:t>
      </w:r>
      <w:r w:rsidR="003806AA" w:rsidRPr="006F0B30">
        <w:rPr>
          <w:rFonts w:ascii="TimesNewRomanPSMT" w:hAnsi="TimesNewRomanPSMT"/>
          <w:color w:val="000000"/>
          <w:sz w:val="28"/>
          <w:szCs w:val="28"/>
        </w:rPr>
        <w:t xml:space="preserve"> образовательном процессе</w:t>
      </w:r>
      <w:r w:rsidR="00D76C7B">
        <w:rPr>
          <w:rFonts w:ascii="TimesNewRomanPSMT" w:hAnsi="TimesNewRomanPSMT"/>
          <w:color w:val="000000"/>
          <w:sz w:val="28"/>
          <w:szCs w:val="28"/>
        </w:rPr>
        <w:t xml:space="preserve"> необходимо расширить внедрение</w:t>
      </w:r>
      <w:r w:rsidRPr="006F0B3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806AA" w:rsidRPr="006F0B30">
        <w:rPr>
          <w:rFonts w:ascii="TimesNewRomanPSMT" w:hAnsi="TimesNewRomanPSMT"/>
          <w:color w:val="000000"/>
          <w:sz w:val="28"/>
          <w:szCs w:val="28"/>
        </w:rPr>
        <w:t>инновационных методов средств обучения.</w:t>
      </w:r>
      <w:r w:rsidR="003641F5" w:rsidRPr="003641F5">
        <w:rPr>
          <w:color w:val="000000"/>
          <w:sz w:val="28"/>
          <w:szCs w:val="28"/>
        </w:rPr>
        <w:t xml:space="preserve"> </w:t>
      </w:r>
    </w:p>
    <w:p w:rsidR="00D22A19" w:rsidRPr="006F0B30" w:rsidRDefault="003641F5" w:rsidP="00347F9E">
      <w:pPr>
        <w:pStyle w:val="a6"/>
        <w:numPr>
          <w:ilvl w:val="0"/>
          <w:numId w:val="1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увеличение финансирования на развитие материально-технической базы учреждения</w:t>
      </w:r>
    </w:p>
    <w:p w:rsidR="006F0B30" w:rsidRDefault="006F0B30" w:rsidP="00490BCA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F0B30" w:rsidRDefault="003641F5" w:rsidP="006F0B3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Анализ выявил, что и</w:t>
      </w:r>
      <w:r w:rsidR="006F0B30">
        <w:rPr>
          <w:rFonts w:ascii="TimesNewRomanPSMT" w:hAnsi="TimesNewRomanPSMT"/>
          <w:color w:val="000000"/>
          <w:sz w:val="28"/>
          <w:szCs w:val="28"/>
        </w:rPr>
        <w:t xml:space="preserve">меется </w:t>
      </w:r>
      <w:r>
        <w:rPr>
          <w:rFonts w:ascii="TimesNewRomanPSMT" w:hAnsi="TimesNewRomanPSMT"/>
          <w:color w:val="000000"/>
          <w:sz w:val="28"/>
          <w:szCs w:val="28"/>
        </w:rPr>
        <w:t xml:space="preserve">хорошая </w:t>
      </w:r>
      <w:r w:rsidR="006F0B30">
        <w:rPr>
          <w:rFonts w:ascii="TimesNewRomanPSMT" w:hAnsi="TimesNewRomanPSMT"/>
          <w:color w:val="000000"/>
          <w:sz w:val="28"/>
          <w:szCs w:val="28"/>
        </w:rPr>
        <w:t>начальная техническая база для внедрения новых принципов организации образовательного процесса, обеспечивающих эффективную реализацию современных моделей и содержания образования, в том числе с использованием информационных и коммуникационных технологий.</w:t>
      </w:r>
    </w:p>
    <w:p w:rsidR="006F0B30" w:rsidRDefault="006F0B30" w:rsidP="00490BCA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F0B30" w:rsidRDefault="006F0B30" w:rsidP="00490BCA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Перспективы:</w:t>
      </w:r>
    </w:p>
    <w:p w:rsidR="006F0B30" w:rsidRPr="006F0B30" w:rsidRDefault="006F0B30" w:rsidP="00347F9E">
      <w:pPr>
        <w:pStyle w:val="a6"/>
        <w:numPr>
          <w:ilvl w:val="0"/>
          <w:numId w:val="17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оснащение школы новым оборудованием, в том числе компью</w:t>
      </w:r>
      <w:r>
        <w:rPr>
          <w:rFonts w:ascii="TimesNewRomanPSMT" w:hAnsi="TimesNewRomanPSMT"/>
          <w:color w:val="000000"/>
          <w:sz w:val="28"/>
          <w:szCs w:val="28"/>
        </w:rPr>
        <w:t>терным;</w:t>
      </w:r>
    </w:p>
    <w:p w:rsidR="00D22A19" w:rsidRPr="006F0B30" w:rsidRDefault="006F0B30" w:rsidP="00347F9E">
      <w:pPr>
        <w:pStyle w:val="a6"/>
        <w:numPr>
          <w:ilvl w:val="0"/>
          <w:numId w:val="17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F0B30">
        <w:rPr>
          <w:rFonts w:ascii="TimesNewRomanPSMT" w:hAnsi="TimesNewRomanPSMT"/>
          <w:color w:val="000000"/>
          <w:sz w:val="28"/>
          <w:szCs w:val="28"/>
        </w:rPr>
        <w:t>создание класса музыкальной информатики</w:t>
      </w:r>
    </w:p>
    <w:p w:rsidR="006F0B30" w:rsidRPr="006F0B30" w:rsidRDefault="006F0B30" w:rsidP="00347F9E">
      <w:pPr>
        <w:pStyle w:val="a6"/>
        <w:numPr>
          <w:ilvl w:val="0"/>
          <w:numId w:val="17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оснащение каждого теоретического класса видеопроектором.</w:t>
      </w:r>
    </w:p>
    <w:p w:rsidR="00CB10AF" w:rsidRPr="006F0B30" w:rsidRDefault="00CB10AF" w:rsidP="002F5246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17617" w:rsidRPr="00987ECC" w:rsidRDefault="00987ECC" w:rsidP="00987ECC">
      <w:pPr>
        <w:jc w:val="center"/>
        <w:rPr>
          <w:rFonts w:ascii="TimesNewRomanPS-BoldMT" w:hAnsi="TimesNewRomanPS-BoldMT"/>
          <w:color w:val="000000"/>
          <w:sz w:val="32"/>
          <w:szCs w:val="32"/>
        </w:rPr>
      </w:pPr>
      <w:r w:rsidRPr="00987ECC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9. </w:t>
      </w:r>
      <w:r w:rsidR="006F0B30" w:rsidRPr="00987ECC">
        <w:rPr>
          <w:rFonts w:ascii="TimesNewRomanPS-BoldMT" w:hAnsi="TimesNewRomanPS-BoldMT"/>
          <w:b/>
          <w:bCs/>
          <w:color w:val="000000"/>
          <w:sz w:val="32"/>
          <w:szCs w:val="32"/>
        </w:rPr>
        <w:t>Творческая деятельность школы</w:t>
      </w:r>
    </w:p>
    <w:p w:rsidR="00217617" w:rsidRDefault="006F0B30" w:rsidP="0021761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7617">
        <w:rPr>
          <w:rFonts w:ascii="TimesNewRomanPSMT" w:hAnsi="TimesNewRomanPSMT"/>
          <w:color w:val="000000"/>
          <w:sz w:val="28"/>
          <w:szCs w:val="28"/>
        </w:rPr>
        <w:t xml:space="preserve">Учащиеся </w:t>
      </w:r>
      <w:r w:rsidRP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ДМШ </w:t>
      </w:r>
      <w:r w:rsid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г.Туймазы</w:t>
      </w:r>
      <w:r w:rsidRP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принимают активное участие в </w:t>
      </w:r>
      <w:r w:rsidRPr="00217617">
        <w:rPr>
          <w:rFonts w:ascii="TimesNewRomanPSMT" w:hAnsi="TimesNewRomanPSMT"/>
          <w:color w:val="000000"/>
          <w:sz w:val="28"/>
          <w:szCs w:val="28"/>
        </w:rPr>
        <w:t>различных творческих мероприятиях, пров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одимых как в школе, так и за её </w:t>
      </w:r>
      <w:r w:rsidRPr="00217617">
        <w:rPr>
          <w:rFonts w:ascii="TimesNewRomanPSMT" w:hAnsi="TimesNewRomanPSMT"/>
          <w:color w:val="000000"/>
          <w:sz w:val="28"/>
          <w:szCs w:val="28"/>
        </w:rPr>
        <w:t>пределами: в большом зале шк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олы, районном доме культуры, </w:t>
      </w:r>
      <w:r w:rsidRPr="00217617">
        <w:rPr>
          <w:rFonts w:ascii="TimesNewRomanPSMT" w:hAnsi="TimesNewRomanPSMT"/>
          <w:color w:val="000000"/>
          <w:sz w:val="28"/>
          <w:szCs w:val="28"/>
        </w:rPr>
        <w:t>общеобразоват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ельных школах и детских садах и т.д. </w:t>
      </w:r>
    </w:p>
    <w:p w:rsidR="00217617" w:rsidRDefault="006F0B30" w:rsidP="0021761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7617">
        <w:rPr>
          <w:rFonts w:ascii="TimesNewRomanPSMT" w:hAnsi="TimesNewRomanPSMT"/>
          <w:color w:val="000000"/>
          <w:sz w:val="28"/>
          <w:szCs w:val="28"/>
        </w:rPr>
        <w:t>Главная цель этой работы – пропаганд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а классической и современной </w:t>
      </w:r>
      <w:r w:rsidRPr="00217617">
        <w:rPr>
          <w:rFonts w:ascii="TimesNewRomanPSMT" w:hAnsi="TimesNewRomanPSMT"/>
          <w:color w:val="000000"/>
          <w:sz w:val="28"/>
          <w:szCs w:val="28"/>
        </w:rPr>
        <w:t>музыки, сохранение лучших музыкал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ьных традиций школы, знакомство с культурой России, Башкортостана. </w:t>
      </w:r>
    </w:p>
    <w:p w:rsidR="006F0B30" w:rsidRPr="00217617" w:rsidRDefault="006F0B30" w:rsidP="00217617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17617">
        <w:rPr>
          <w:rFonts w:ascii="TimesNewRomanPSMT" w:hAnsi="TimesNewRomanPSMT"/>
          <w:color w:val="000000"/>
          <w:sz w:val="28"/>
          <w:szCs w:val="28"/>
        </w:rPr>
        <w:t xml:space="preserve">Солисты, ансамбли и творческие коллективы </w:t>
      </w:r>
      <w:r w:rsidRP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ДМШ</w:t>
      </w:r>
      <w:r w:rsidR="00217617">
        <w:rPr>
          <w:rFonts w:ascii="TimesNewRomanPS-BoldItalicMT" w:hAnsi="TimesNewRomanPS-BoldItalicMT"/>
          <w:color w:val="000000"/>
          <w:sz w:val="28"/>
          <w:szCs w:val="28"/>
        </w:rPr>
        <w:t xml:space="preserve"> </w:t>
      </w:r>
      <w:r w:rsid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г.Туймазы</w:t>
      </w:r>
      <w:r w:rsidRPr="00217617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217617">
        <w:rPr>
          <w:rFonts w:ascii="TimesNewRomanPSMT" w:hAnsi="TimesNewRomanPSMT"/>
          <w:color w:val="000000"/>
          <w:sz w:val="28"/>
          <w:szCs w:val="28"/>
        </w:rPr>
        <w:t>являются п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остоянными участниками школьных </w:t>
      </w:r>
      <w:r w:rsidRPr="00217617">
        <w:rPr>
          <w:rFonts w:ascii="TimesNewRomanPSMT" w:hAnsi="TimesNewRomanPSMT"/>
          <w:color w:val="000000"/>
          <w:sz w:val="28"/>
          <w:szCs w:val="28"/>
        </w:rPr>
        <w:t>праздников, литературно-музыкальных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17617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композиций, творческих встреч, </w:t>
      </w:r>
      <w:r w:rsidRPr="00217617">
        <w:rPr>
          <w:rFonts w:ascii="TimesNewRomanPSMT" w:hAnsi="TimesNewRomanPSMT"/>
          <w:color w:val="000000"/>
          <w:sz w:val="28"/>
          <w:szCs w:val="28"/>
        </w:rPr>
        <w:t xml:space="preserve">концертов, а также различных городских и </w:t>
      </w:r>
      <w:r w:rsidR="00217617">
        <w:rPr>
          <w:rFonts w:ascii="TimesNewRomanPSMT" w:hAnsi="TimesNewRomanPSMT"/>
          <w:color w:val="000000"/>
          <w:sz w:val="28"/>
          <w:szCs w:val="28"/>
        </w:rPr>
        <w:t>районных</w:t>
      </w:r>
      <w:r w:rsidRPr="00217617">
        <w:rPr>
          <w:rFonts w:ascii="TimesNewRomanPSMT" w:hAnsi="TimesNewRomanPSMT"/>
          <w:color w:val="000000"/>
          <w:sz w:val="28"/>
          <w:szCs w:val="28"/>
        </w:rPr>
        <w:t xml:space="preserve"> мероприятий. Все это</w:t>
      </w:r>
      <w:r w:rsidR="00217617">
        <w:rPr>
          <w:rFonts w:ascii="TimesNewRomanPSMT" w:hAnsi="TimesNewRomanPSMT"/>
          <w:color w:val="000000"/>
          <w:sz w:val="28"/>
          <w:szCs w:val="28"/>
        </w:rPr>
        <w:t xml:space="preserve"> способствует расширению кругозора учащихся, воспитанию музыкально-художественного вкуса, развитию творческой активности.</w:t>
      </w:r>
    </w:p>
    <w:p w:rsidR="006F0B30" w:rsidRDefault="006F0B30" w:rsidP="00490BCA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17617" w:rsidRDefault="00217617" w:rsidP="00217617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Творческие коллективы</w:t>
      </w:r>
    </w:p>
    <w:p w:rsidR="006F0B30" w:rsidRDefault="00217617" w:rsidP="00217617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ДМШ г.Туймазы </w:t>
      </w:r>
      <w:r>
        <w:rPr>
          <w:rFonts w:ascii="TimesNewRomanPSMT" w:hAnsi="TimesNewRomanPSMT"/>
          <w:color w:val="000000"/>
          <w:sz w:val="28"/>
          <w:szCs w:val="28"/>
        </w:rPr>
        <w:t>ведут активную деятельность следующие творческие коллективы</w:t>
      </w:r>
      <w:r w:rsidR="008C5C8B">
        <w:rPr>
          <w:rFonts w:ascii="TimesNewRomanPSMT" w:hAnsi="TimesNewRomanPSMT"/>
          <w:color w:val="000000"/>
          <w:sz w:val="28"/>
          <w:szCs w:val="28"/>
        </w:rPr>
        <w:t xml:space="preserve"> учащихся</w:t>
      </w:r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217617" w:rsidRPr="00987ECC" w:rsidRDefault="00E82301" w:rsidP="00987ECC">
      <w:pPr>
        <w:jc w:val="right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Таблица 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"/>
        <w:gridCol w:w="4005"/>
        <w:gridCol w:w="3103"/>
        <w:gridCol w:w="1713"/>
      </w:tblGrid>
      <w:tr w:rsidR="000236D8" w:rsidTr="00D76C7B">
        <w:tc>
          <w:tcPr>
            <w:tcW w:w="524" w:type="dxa"/>
          </w:tcPr>
          <w:p w:rsidR="000236D8" w:rsidRDefault="000236D8" w:rsidP="00217617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</w:tcPr>
          <w:p w:rsidR="000236D8" w:rsidRPr="000236D8" w:rsidRDefault="000236D8" w:rsidP="000236D8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3103" w:type="dxa"/>
          </w:tcPr>
          <w:p w:rsidR="000236D8" w:rsidRDefault="000236D8" w:rsidP="00217617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1713" w:type="dxa"/>
          </w:tcPr>
          <w:p w:rsidR="000236D8" w:rsidRDefault="00C113F4" w:rsidP="00217617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</w:t>
            </w:r>
            <w:r w:rsidR="000236D8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личество</w:t>
            </w:r>
          </w:p>
        </w:tc>
      </w:tr>
      <w:tr w:rsidR="000236D8" w:rsidTr="00D76C7B">
        <w:tc>
          <w:tcPr>
            <w:tcW w:w="524" w:type="dxa"/>
          </w:tcPr>
          <w:p w:rsidR="000236D8" w:rsidRPr="007A653B" w:rsidRDefault="007A653B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1</w:t>
            </w:r>
          </w:p>
        </w:tc>
        <w:tc>
          <w:tcPr>
            <w:tcW w:w="4005" w:type="dxa"/>
          </w:tcPr>
          <w:p w:rsidR="000236D8" w:rsidRPr="008D7870" w:rsidRDefault="000236D8" w:rsidP="00EB14EA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0236D8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Хор учащихся дополнительной предпрофессиональной программы «Фортепиано»</w:t>
            </w:r>
          </w:p>
        </w:tc>
        <w:tc>
          <w:tcPr>
            <w:tcW w:w="3103" w:type="dxa"/>
          </w:tcPr>
          <w:p w:rsidR="000236D8" w:rsidRPr="00C113F4" w:rsidRDefault="00C113F4" w:rsidP="00E8230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ук. </w:t>
            </w:r>
            <w:r w:rsidR="000236D8" w:rsidRPr="00C113F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Юсупова Э.А., конц. </w:t>
            </w:r>
            <w:r w:rsidR="00E82301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Бадыкшанова А.К.</w:t>
            </w:r>
          </w:p>
        </w:tc>
        <w:tc>
          <w:tcPr>
            <w:tcW w:w="1713" w:type="dxa"/>
          </w:tcPr>
          <w:p w:rsidR="00DB1F2D" w:rsidRPr="00987ECC" w:rsidRDefault="007A653B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0236D8" w:rsidRPr="00C113F4" w:rsidTr="00D76C7B">
        <w:tc>
          <w:tcPr>
            <w:tcW w:w="524" w:type="dxa"/>
          </w:tcPr>
          <w:p w:rsidR="000236D8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2</w:t>
            </w:r>
          </w:p>
        </w:tc>
        <w:tc>
          <w:tcPr>
            <w:tcW w:w="4005" w:type="dxa"/>
          </w:tcPr>
          <w:p w:rsidR="000236D8" w:rsidRPr="00C113F4" w:rsidRDefault="00C113F4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C113F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Хор учащихся хорового отдела</w:t>
            </w:r>
          </w:p>
        </w:tc>
        <w:tc>
          <w:tcPr>
            <w:tcW w:w="3103" w:type="dxa"/>
          </w:tcPr>
          <w:p w:rsidR="000236D8" w:rsidRPr="00C113F4" w:rsidRDefault="00C113F4" w:rsidP="0034627F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ук.</w:t>
            </w:r>
            <w:r w:rsidR="008D787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Шамсу</w:t>
            </w:r>
            <w:r w:rsidR="00E9513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лина А.Р., конц.</w:t>
            </w:r>
            <w:r w:rsidR="008D787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34627F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Зубаревич А.И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236D8" w:rsidRPr="00C113F4" w:rsidRDefault="0034627F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0236D8" w:rsidRPr="00C113F4" w:rsidTr="00D76C7B">
        <w:tc>
          <w:tcPr>
            <w:tcW w:w="524" w:type="dxa"/>
          </w:tcPr>
          <w:p w:rsidR="000236D8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3</w:t>
            </w:r>
          </w:p>
        </w:tc>
        <w:tc>
          <w:tcPr>
            <w:tcW w:w="4005" w:type="dxa"/>
          </w:tcPr>
          <w:p w:rsidR="000236D8" w:rsidRPr="00C113F4" w:rsidRDefault="00C113F4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Вокальный ансамбль </w:t>
            </w:r>
            <w:r w:rsidR="006D570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«Дети солнца»</w:t>
            </w:r>
          </w:p>
        </w:tc>
        <w:tc>
          <w:tcPr>
            <w:tcW w:w="3103" w:type="dxa"/>
          </w:tcPr>
          <w:p w:rsidR="000236D8" w:rsidRPr="00C113F4" w:rsidRDefault="00C113F4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ук. </w:t>
            </w:r>
            <w:r w:rsidR="006F510E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Заслуженный работник культуры РБ 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Ванюшова Н</w:t>
            </w:r>
            <w:r w:rsidR="006D570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Н.</w:t>
            </w:r>
          </w:p>
        </w:tc>
        <w:tc>
          <w:tcPr>
            <w:tcW w:w="1713" w:type="dxa"/>
          </w:tcPr>
          <w:p w:rsidR="000236D8" w:rsidRPr="00C113F4" w:rsidRDefault="00A1298C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6D570D" w:rsidRPr="00C113F4" w:rsidTr="00D76C7B">
        <w:tc>
          <w:tcPr>
            <w:tcW w:w="524" w:type="dxa"/>
          </w:tcPr>
          <w:p w:rsidR="006D570D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4</w:t>
            </w:r>
          </w:p>
        </w:tc>
        <w:tc>
          <w:tcPr>
            <w:tcW w:w="4005" w:type="dxa"/>
          </w:tcPr>
          <w:p w:rsidR="006D570D" w:rsidRDefault="00BF6BD6" w:rsidP="00BF6BD6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Образцовый в</w:t>
            </w:r>
            <w:r w:rsidR="006D570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окальный ансамбль «Созвездие»</w:t>
            </w:r>
          </w:p>
        </w:tc>
        <w:tc>
          <w:tcPr>
            <w:tcW w:w="3103" w:type="dxa"/>
          </w:tcPr>
          <w:p w:rsidR="006D570D" w:rsidRDefault="006D570D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</w:t>
            </w:r>
            <w:r w:rsidR="00D76C7B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 xml:space="preserve"> Юсупова 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.Э.А</w:t>
            </w: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.</w:t>
            </w:r>
            <w:r w:rsidR="00CB10AF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, конц.Бадыкшанова А.К.</w:t>
            </w:r>
          </w:p>
        </w:tc>
        <w:tc>
          <w:tcPr>
            <w:tcW w:w="1713" w:type="dxa"/>
          </w:tcPr>
          <w:p w:rsidR="006D570D" w:rsidRPr="00C113F4" w:rsidRDefault="005B0C9E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2F6FDE" w:rsidRPr="00C113F4" w:rsidTr="00D76C7B">
        <w:tc>
          <w:tcPr>
            <w:tcW w:w="524" w:type="dxa"/>
          </w:tcPr>
          <w:p w:rsidR="002F6FDE" w:rsidRPr="00A1298C" w:rsidRDefault="00A1298C" w:rsidP="00217617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A1298C">
              <w:rPr>
                <w:rFonts w:ascii="TimesNewRomanPS-BoldMT" w:hAnsi="TimesNewRomanPS-BoldMT"/>
                <w:bCs/>
                <w:color w:val="000000"/>
              </w:rPr>
              <w:t>5</w:t>
            </w:r>
          </w:p>
        </w:tc>
        <w:tc>
          <w:tcPr>
            <w:tcW w:w="4005" w:type="dxa"/>
          </w:tcPr>
          <w:p w:rsidR="002F6FDE" w:rsidRDefault="002F6FDE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Вокальный ансамбль «До-ре-ми»</w:t>
            </w:r>
          </w:p>
        </w:tc>
        <w:tc>
          <w:tcPr>
            <w:tcW w:w="3103" w:type="dxa"/>
          </w:tcPr>
          <w:p w:rsidR="002F6FDE" w:rsidRDefault="002F6FDE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Яруллина Р.Х.</w:t>
            </w:r>
            <w:r w:rsidR="00BF6BD6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, </w:t>
            </w:r>
            <w:r w:rsidR="00DB1F2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З</w:t>
            </w:r>
            <w:r w:rsidR="00BF6BD6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аслуженный работник культуры РБ</w:t>
            </w:r>
            <w:r w:rsidR="00DB1F2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,</w:t>
            </w:r>
            <w:r w:rsidR="00DB1F2D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 xml:space="preserve"> конц.Якупова Д.В.</w:t>
            </w:r>
          </w:p>
        </w:tc>
        <w:tc>
          <w:tcPr>
            <w:tcW w:w="1713" w:type="dxa"/>
          </w:tcPr>
          <w:p w:rsidR="002F6FDE" w:rsidRDefault="007A653B" w:rsidP="008E4182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6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Вокальный ансамбль «Ляйсан»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 Яруллина Р.Х.,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(Заслуженный работник культуры РБ)</w:t>
            </w: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 xml:space="preserve"> конц.Якупова Д.В.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7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Вокальный ансамбль «Ынйы»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 Яруллина Р.Х.,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(Заслуженный работник культуры РБ)</w:t>
            </w: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 xml:space="preserve"> конц.Якупова Д.В.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8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Вокальный ансамбль «Тоника»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Кильдиярова С.В.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9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Образцовый фольклорный ансамбль учащихся «</w:t>
            </w:r>
            <w:r w:rsidRPr="008D7870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Сөмбелә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Зарипова А.Ш, конц. Кашапов Р.А.,Заслуженный работник культуры РБ, хореогр.Шарипова Р.А.</w:t>
            </w:r>
          </w:p>
        </w:tc>
        <w:tc>
          <w:tcPr>
            <w:tcW w:w="1713" w:type="dxa"/>
          </w:tcPr>
          <w:p w:rsidR="005B0C9E" w:rsidRPr="00C113F4" w:rsidRDefault="005B0C9E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10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Оркестр народных инструментов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 Цветкова В.В.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11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Ансамбль духовых инструментов «Аврора»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Шакиров Ш.К.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12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Трио духовых инструментов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Шакиров Ш.К.</w:t>
            </w:r>
          </w:p>
        </w:tc>
        <w:tc>
          <w:tcPr>
            <w:tcW w:w="1713" w:type="dxa"/>
          </w:tcPr>
          <w:p w:rsidR="005B0C9E" w:rsidRDefault="005B0C9E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13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Дуэт гитаристов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Валитова Д.Ф.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lastRenderedPageBreak/>
              <w:t>14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Дуэт гитаристов мл.состав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Хакимова Н.И.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15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Дуэт гитаристов ст.состав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Хакимова Н.И.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16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Трио гитаристов 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Валитова Д.Ф.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17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Трио гитаристов 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Хакимова Н.И.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18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дуэт домристов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Иванова В.А.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19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дуэт аккордеонистов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Тухватуллина Г.З.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20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Ансамбль баянистов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Тухватулина Г.З.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21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Ансамбль скрипачей старших классов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Каримова Е.С., конц. Быдакшанова А.К. 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22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Ансамбль скрипачей младших классов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Шокурова М.Н., конц. Бадыкшанова А.К. 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B0C9E" w:rsidRPr="00C113F4" w:rsidTr="00D76C7B">
        <w:tc>
          <w:tcPr>
            <w:tcW w:w="524" w:type="dxa"/>
          </w:tcPr>
          <w:p w:rsidR="005B0C9E" w:rsidRPr="00A1298C" w:rsidRDefault="007A653B" w:rsidP="005B0C9E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23</w:t>
            </w:r>
          </w:p>
        </w:tc>
        <w:tc>
          <w:tcPr>
            <w:tcW w:w="4005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Образцовый ансамбль кураистов «Хазина»</w:t>
            </w:r>
          </w:p>
        </w:tc>
        <w:tc>
          <w:tcPr>
            <w:tcW w:w="3103" w:type="dxa"/>
          </w:tcPr>
          <w:p w:rsidR="005B0C9E" w:rsidRDefault="005B0C9E" w:rsidP="005B0C9E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Заслуженный работник культуры РБ Абсалямов Р.Р., Гумеров Р.Р.</w:t>
            </w:r>
          </w:p>
        </w:tc>
        <w:tc>
          <w:tcPr>
            <w:tcW w:w="1713" w:type="dxa"/>
          </w:tcPr>
          <w:p w:rsidR="005B0C9E" w:rsidRDefault="007A653B" w:rsidP="005B0C9E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AD6AA1" w:rsidRPr="00C113F4" w:rsidTr="00D76C7B">
        <w:tc>
          <w:tcPr>
            <w:tcW w:w="524" w:type="dxa"/>
          </w:tcPr>
          <w:p w:rsidR="00AD6AA1" w:rsidRPr="00A1298C" w:rsidRDefault="007A653B" w:rsidP="00AD6AA1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24</w:t>
            </w:r>
          </w:p>
        </w:tc>
        <w:tc>
          <w:tcPr>
            <w:tcW w:w="4005" w:type="dxa"/>
          </w:tcPr>
          <w:p w:rsidR="00AD6AA1" w:rsidRPr="008D7870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Фортепианное трио «НасТРОЕние»</w:t>
            </w:r>
          </w:p>
        </w:tc>
        <w:tc>
          <w:tcPr>
            <w:tcW w:w="3103" w:type="dxa"/>
          </w:tcPr>
          <w:p w:rsidR="00AD6AA1" w:rsidRPr="00C113F4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ук. Жидяева З.Н.</w:t>
            </w:r>
          </w:p>
        </w:tc>
        <w:tc>
          <w:tcPr>
            <w:tcW w:w="1713" w:type="dxa"/>
          </w:tcPr>
          <w:p w:rsidR="00AD6AA1" w:rsidRPr="00987ECC" w:rsidRDefault="00AD6AA1" w:rsidP="00AD6AA1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D6AA1" w:rsidRPr="00C113F4" w:rsidTr="00D76C7B">
        <w:tc>
          <w:tcPr>
            <w:tcW w:w="524" w:type="dxa"/>
          </w:tcPr>
          <w:p w:rsidR="00AD6AA1" w:rsidRPr="00A1298C" w:rsidRDefault="007A653B" w:rsidP="00AD6AA1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25</w:t>
            </w:r>
          </w:p>
        </w:tc>
        <w:tc>
          <w:tcPr>
            <w:tcW w:w="4005" w:type="dxa"/>
          </w:tcPr>
          <w:p w:rsidR="00AD6AA1" w:rsidRPr="00300793" w:rsidRDefault="00AD6AA1" w:rsidP="00AD6AA1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фортепианное трио «Горошины</w:t>
            </w:r>
            <w:r w:rsidRPr="00300793">
              <w:rPr>
                <w:rFonts w:ascii="TimesNewRomanPSMT" w:hAnsi="TimesNewRomanPSMT"/>
                <w:color w:val="000000"/>
                <w:sz w:val="28"/>
                <w:szCs w:val="28"/>
              </w:rPr>
              <w:t>»</w:t>
            </w:r>
          </w:p>
          <w:p w:rsidR="00AD6AA1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300793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Жидяева З.Н.</w:t>
            </w:r>
          </w:p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Бадыкшанова А.К.</w:t>
            </w:r>
          </w:p>
        </w:tc>
        <w:tc>
          <w:tcPr>
            <w:tcW w:w="1713" w:type="dxa"/>
          </w:tcPr>
          <w:p w:rsidR="00AD6AA1" w:rsidRDefault="00AD6AA1" w:rsidP="00AD6AA1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D6AA1" w:rsidRPr="00C113F4" w:rsidTr="00D76C7B">
        <w:tc>
          <w:tcPr>
            <w:tcW w:w="524" w:type="dxa"/>
          </w:tcPr>
          <w:p w:rsidR="00AD6AA1" w:rsidRPr="00A1298C" w:rsidRDefault="007A653B" w:rsidP="00AD6AA1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26</w:t>
            </w:r>
          </w:p>
        </w:tc>
        <w:tc>
          <w:tcPr>
            <w:tcW w:w="4005" w:type="dxa"/>
          </w:tcPr>
          <w:p w:rsidR="00AD6AA1" w:rsidRPr="00300793" w:rsidRDefault="00AD6AA1" w:rsidP="00AD6AA1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фортепианный дуэт</w:t>
            </w:r>
          </w:p>
          <w:p w:rsidR="00AD6AA1" w:rsidRDefault="00AD6AA1" w:rsidP="00AD6AA1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AD6AA1" w:rsidRPr="00300793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300793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Зайдуллина З.Ш.</w:t>
            </w:r>
          </w:p>
        </w:tc>
        <w:tc>
          <w:tcPr>
            <w:tcW w:w="1713" w:type="dxa"/>
          </w:tcPr>
          <w:p w:rsidR="00AD6AA1" w:rsidRDefault="00AD6AA1" w:rsidP="00AD6AA1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6AA1" w:rsidRPr="00C113F4" w:rsidTr="00D76C7B">
        <w:tc>
          <w:tcPr>
            <w:tcW w:w="524" w:type="dxa"/>
          </w:tcPr>
          <w:p w:rsidR="00AD6AA1" w:rsidRPr="00A1298C" w:rsidRDefault="007A653B" w:rsidP="00AD6AA1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27</w:t>
            </w:r>
          </w:p>
        </w:tc>
        <w:tc>
          <w:tcPr>
            <w:tcW w:w="4005" w:type="dxa"/>
          </w:tcPr>
          <w:p w:rsidR="00AD6AA1" w:rsidRDefault="00AD6AA1" w:rsidP="00AD6AA1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00793">
              <w:rPr>
                <w:rFonts w:ascii="TimesNewRomanPSMT" w:hAnsi="TimesNewRomanPSMT"/>
                <w:color w:val="000000"/>
                <w:sz w:val="28"/>
                <w:szCs w:val="28"/>
              </w:rPr>
              <w:t>фортепианный дуэт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3" w:type="dxa"/>
          </w:tcPr>
          <w:p w:rsidR="00AD6AA1" w:rsidRPr="00300793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Якупова Д.В.</w:t>
            </w:r>
          </w:p>
        </w:tc>
        <w:tc>
          <w:tcPr>
            <w:tcW w:w="1713" w:type="dxa"/>
          </w:tcPr>
          <w:p w:rsidR="00AD6AA1" w:rsidRDefault="00AD6AA1" w:rsidP="00AD6AA1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6AA1" w:rsidRPr="00C113F4" w:rsidTr="00D76C7B">
        <w:tc>
          <w:tcPr>
            <w:tcW w:w="524" w:type="dxa"/>
          </w:tcPr>
          <w:p w:rsidR="00AD6AA1" w:rsidRPr="00A1298C" w:rsidRDefault="007A653B" w:rsidP="00AD6AA1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28</w:t>
            </w:r>
          </w:p>
        </w:tc>
        <w:tc>
          <w:tcPr>
            <w:tcW w:w="4005" w:type="dxa"/>
          </w:tcPr>
          <w:p w:rsidR="00AD6AA1" w:rsidRPr="00300793" w:rsidRDefault="00AD6AA1" w:rsidP="00AD6AA1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Учитель-ученик</w:t>
            </w:r>
          </w:p>
        </w:tc>
        <w:tc>
          <w:tcPr>
            <w:tcW w:w="3103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Хуснутдинова М. и преп. Воробьева Е.Л.</w:t>
            </w:r>
          </w:p>
        </w:tc>
        <w:tc>
          <w:tcPr>
            <w:tcW w:w="1713" w:type="dxa"/>
          </w:tcPr>
          <w:p w:rsidR="00AD6AA1" w:rsidRDefault="00AD6AA1" w:rsidP="00AD6AA1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6AA1" w:rsidRPr="00C113F4" w:rsidTr="00D76C7B">
        <w:tc>
          <w:tcPr>
            <w:tcW w:w="524" w:type="dxa"/>
          </w:tcPr>
          <w:p w:rsidR="00AD6AA1" w:rsidRPr="00A1298C" w:rsidRDefault="007A653B" w:rsidP="00AD6AA1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29</w:t>
            </w:r>
          </w:p>
        </w:tc>
        <w:tc>
          <w:tcPr>
            <w:tcW w:w="4005" w:type="dxa"/>
          </w:tcPr>
          <w:p w:rsidR="00AD6AA1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Эстрадный ансамбль гитаристов «Лабиринт»</w:t>
            </w:r>
          </w:p>
        </w:tc>
        <w:tc>
          <w:tcPr>
            <w:tcW w:w="3103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Тимербаев Ф.Л.</w:t>
            </w:r>
          </w:p>
        </w:tc>
        <w:tc>
          <w:tcPr>
            <w:tcW w:w="1713" w:type="dxa"/>
          </w:tcPr>
          <w:p w:rsidR="00AD6AA1" w:rsidRDefault="00AD6AA1" w:rsidP="00AD6AA1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5 чел.</w:t>
            </w:r>
          </w:p>
        </w:tc>
      </w:tr>
      <w:tr w:rsidR="00AD6AA1" w:rsidRPr="00C113F4" w:rsidTr="00D76C7B">
        <w:tc>
          <w:tcPr>
            <w:tcW w:w="524" w:type="dxa"/>
          </w:tcPr>
          <w:p w:rsidR="00AD6AA1" w:rsidRPr="00A1298C" w:rsidRDefault="007A653B" w:rsidP="00AD6AA1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30</w:t>
            </w:r>
          </w:p>
        </w:tc>
        <w:tc>
          <w:tcPr>
            <w:tcW w:w="4005" w:type="dxa"/>
          </w:tcPr>
          <w:p w:rsidR="00AD6AA1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Эстрадный ансамбль гитаристов «Парус»</w:t>
            </w:r>
          </w:p>
        </w:tc>
        <w:tc>
          <w:tcPr>
            <w:tcW w:w="3103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Тимербаев Ф.Л.</w:t>
            </w:r>
          </w:p>
        </w:tc>
        <w:tc>
          <w:tcPr>
            <w:tcW w:w="1713" w:type="dxa"/>
          </w:tcPr>
          <w:p w:rsidR="00AD6AA1" w:rsidRDefault="00AD6AA1" w:rsidP="00AD6AA1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5 чел.</w:t>
            </w:r>
          </w:p>
        </w:tc>
      </w:tr>
      <w:tr w:rsidR="00AD6AA1" w:rsidRPr="00C113F4" w:rsidTr="00D76C7B">
        <w:tc>
          <w:tcPr>
            <w:tcW w:w="524" w:type="dxa"/>
          </w:tcPr>
          <w:p w:rsidR="00AD6AA1" w:rsidRPr="00A1298C" w:rsidRDefault="007A653B" w:rsidP="00AD6AA1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31</w:t>
            </w:r>
          </w:p>
        </w:tc>
        <w:tc>
          <w:tcPr>
            <w:tcW w:w="4005" w:type="dxa"/>
          </w:tcPr>
          <w:p w:rsidR="00AD6AA1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Младший Вокальный Ансамбль </w:t>
            </w:r>
            <w:r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Лирика</w:t>
            </w:r>
            <w:r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»</w:t>
            </w:r>
          </w:p>
          <w:p w:rsidR="00AD6AA1" w:rsidRPr="008D7870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Старший </w:t>
            </w:r>
            <w:r w:rsidR="007A653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вокальный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ансамбль </w:t>
            </w:r>
            <w:r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Мечта</w:t>
            </w:r>
            <w:r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»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Кайракпаева Д.А.</w:t>
            </w:r>
          </w:p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</w:p>
          <w:p w:rsidR="00AD6AA1" w:rsidRPr="00C113F4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Кайракпаева Д.А.</w:t>
            </w:r>
          </w:p>
        </w:tc>
        <w:tc>
          <w:tcPr>
            <w:tcW w:w="1713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24 учащихся</w:t>
            </w:r>
          </w:p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</w:p>
          <w:p w:rsidR="00AD6AA1" w:rsidRPr="00987ECC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9 учащихся</w:t>
            </w:r>
          </w:p>
        </w:tc>
      </w:tr>
      <w:tr w:rsidR="00AD6AA1" w:rsidRPr="00C113F4" w:rsidTr="00D76C7B">
        <w:tc>
          <w:tcPr>
            <w:tcW w:w="524" w:type="dxa"/>
          </w:tcPr>
          <w:p w:rsidR="00AD6AA1" w:rsidRPr="00A1298C" w:rsidRDefault="007A653B" w:rsidP="00AD6AA1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32</w:t>
            </w:r>
          </w:p>
        </w:tc>
        <w:tc>
          <w:tcPr>
            <w:tcW w:w="4005" w:type="dxa"/>
          </w:tcPr>
          <w:p w:rsidR="00AD6AA1" w:rsidRPr="008D7870" w:rsidRDefault="007A653B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 Фортепианных Дуэта учащихся филиала</w:t>
            </w:r>
          </w:p>
        </w:tc>
        <w:tc>
          <w:tcPr>
            <w:tcW w:w="3103" w:type="dxa"/>
          </w:tcPr>
          <w:p w:rsidR="00AD6AA1" w:rsidRPr="00C113F4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Мансурова Р.Ф.</w:t>
            </w:r>
          </w:p>
        </w:tc>
        <w:tc>
          <w:tcPr>
            <w:tcW w:w="1713" w:type="dxa"/>
          </w:tcPr>
          <w:p w:rsidR="00AD6AA1" w:rsidRPr="00987ECC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 уч.</w:t>
            </w:r>
          </w:p>
        </w:tc>
      </w:tr>
      <w:tr w:rsidR="00AD6AA1" w:rsidRPr="00C113F4" w:rsidTr="00D76C7B">
        <w:tc>
          <w:tcPr>
            <w:tcW w:w="524" w:type="dxa"/>
          </w:tcPr>
          <w:p w:rsidR="00AD6AA1" w:rsidRPr="00A1298C" w:rsidRDefault="007A653B" w:rsidP="00AD6AA1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33</w:t>
            </w:r>
          </w:p>
        </w:tc>
        <w:tc>
          <w:tcPr>
            <w:tcW w:w="4005" w:type="dxa"/>
          </w:tcPr>
          <w:p w:rsidR="00AD6AA1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Вокальный ансамбль обучающихся в классах Гимназии №1</w:t>
            </w:r>
          </w:p>
        </w:tc>
        <w:tc>
          <w:tcPr>
            <w:tcW w:w="3103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Кайракпаева Д.А.</w:t>
            </w:r>
          </w:p>
        </w:tc>
        <w:tc>
          <w:tcPr>
            <w:tcW w:w="1713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учащихся </w:t>
            </w:r>
          </w:p>
        </w:tc>
      </w:tr>
    </w:tbl>
    <w:p w:rsidR="00437114" w:rsidRDefault="00437114" w:rsidP="00217617">
      <w:pPr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8C5C8B" w:rsidRDefault="008C5C8B" w:rsidP="008C5C8B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8C5C8B">
        <w:rPr>
          <w:rFonts w:ascii="TimesNewRomanPS-BoldMT" w:hAnsi="TimesNewRomanPS-BoldMT"/>
          <w:b/>
          <w:bCs/>
          <w:color w:val="000000"/>
          <w:sz w:val="28"/>
          <w:szCs w:val="28"/>
        </w:rPr>
        <w:t>Творческие коллективы преподавателей</w:t>
      </w:r>
    </w:p>
    <w:p w:rsidR="00987ECC" w:rsidRPr="00987ECC" w:rsidRDefault="007E031B" w:rsidP="00987ECC">
      <w:pPr>
        <w:jc w:val="right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Таблица 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"/>
        <w:gridCol w:w="3923"/>
        <w:gridCol w:w="3209"/>
        <w:gridCol w:w="1713"/>
      </w:tblGrid>
      <w:tr w:rsidR="008C5C8B" w:rsidTr="007E031B">
        <w:tc>
          <w:tcPr>
            <w:tcW w:w="500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3" w:type="dxa"/>
          </w:tcPr>
          <w:p w:rsidR="008C5C8B" w:rsidRPr="000236D8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3209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1713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8C5C8B" w:rsidTr="007E031B">
        <w:tc>
          <w:tcPr>
            <w:tcW w:w="500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23" w:type="dxa"/>
          </w:tcPr>
          <w:p w:rsidR="008C5C8B" w:rsidRPr="008D7870" w:rsidRDefault="008C5C8B" w:rsidP="008C5C8B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Народный коллектив х</w:t>
            </w:r>
            <w:r w:rsidRPr="000236D8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ор 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преподавателей «Родная песня»</w:t>
            </w:r>
          </w:p>
        </w:tc>
        <w:tc>
          <w:tcPr>
            <w:tcW w:w="3209" w:type="dxa"/>
          </w:tcPr>
          <w:p w:rsidR="008C5C8B" w:rsidRPr="00C113F4" w:rsidRDefault="008C5C8B" w:rsidP="008C5C8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ук. </w:t>
            </w:r>
            <w:r w:rsidR="006F510E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Заслуженный работник культуры РБ 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Ванюшова Н.Н.</w:t>
            </w:r>
          </w:p>
        </w:tc>
        <w:tc>
          <w:tcPr>
            <w:tcW w:w="1713" w:type="dxa"/>
          </w:tcPr>
          <w:p w:rsidR="008C5C8B" w:rsidRPr="008C5C8B" w:rsidRDefault="00AD6AA1" w:rsidP="008C5C8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8C5C8B" w:rsidTr="007E031B">
        <w:tc>
          <w:tcPr>
            <w:tcW w:w="500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3" w:type="dxa"/>
          </w:tcPr>
          <w:p w:rsidR="008C5C8B" w:rsidRPr="008D7870" w:rsidRDefault="008C5C8B" w:rsidP="00EB14EA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Народный коллектив оркестр народных инструментов</w:t>
            </w:r>
          </w:p>
        </w:tc>
        <w:tc>
          <w:tcPr>
            <w:tcW w:w="3209" w:type="dxa"/>
          </w:tcPr>
          <w:p w:rsidR="008C5C8B" w:rsidRPr="00C113F4" w:rsidRDefault="008C5C8B" w:rsidP="008C5C8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ук. Хакимова Н.И.</w:t>
            </w:r>
          </w:p>
        </w:tc>
        <w:tc>
          <w:tcPr>
            <w:tcW w:w="1713" w:type="dxa"/>
          </w:tcPr>
          <w:p w:rsidR="008C5C8B" w:rsidRPr="008C5C8B" w:rsidRDefault="005A7D18" w:rsidP="008C5C8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C5C8B" w:rsidRPr="00C113F4" w:rsidTr="007E031B">
        <w:tc>
          <w:tcPr>
            <w:tcW w:w="500" w:type="dxa"/>
          </w:tcPr>
          <w:p w:rsidR="008C5C8B" w:rsidRPr="00C113F4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3" w:type="dxa"/>
          </w:tcPr>
          <w:p w:rsidR="008C5C8B" w:rsidRPr="00C113F4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Народный коллектив  фольклорный ансамбль «Таныш мондар»</w:t>
            </w:r>
          </w:p>
        </w:tc>
        <w:tc>
          <w:tcPr>
            <w:tcW w:w="3209" w:type="dxa"/>
          </w:tcPr>
          <w:p w:rsidR="008C5C8B" w:rsidRPr="00C113F4" w:rsidRDefault="008C5C8B" w:rsidP="008C5C8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ук.  Заслуженный работник культуры РБ Кашапов Р.А.</w:t>
            </w:r>
          </w:p>
        </w:tc>
        <w:tc>
          <w:tcPr>
            <w:tcW w:w="1713" w:type="dxa"/>
          </w:tcPr>
          <w:p w:rsidR="008C5C8B" w:rsidRPr="00C113F4" w:rsidRDefault="006F510E" w:rsidP="008C5C8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C5C8B" w:rsidRPr="00C113F4" w:rsidTr="007E031B">
        <w:tc>
          <w:tcPr>
            <w:tcW w:w="500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3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Народный коллектив ансамбль скрипачей «Дивертисмент»</w:t>
            </w:r>
          </w:p>
        </w:tc>
        <w:tc>
          <w:tcPr>
            <w:tcW w:w="3209" w:type="dxa"/>
          </w:tcPr>
          <w:p w:rsidR="008C5C8B" w:rsidRDefault="008C5C8B" w:rsidP="008C5C8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Ш</w:t>
            </w:r>
            <w:r w:rsidR="00EA3F18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окурова М.Н., конц. Бадыкшанова А.К.</w:t>
            </w:r>
          </w:p>
        </w:tc>
        <w:tc>
          <w:tcPr>
            <w:tcW w:w="1713" w:type="dxa"/>
          </w:tcPr>
          <w:p w:rsidR="008C5C8B" w:rsidRDefault="001839AA" w:rsidP="008C5C8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C5C8B" w:rsidRPr="00C113F4" w:rsidTr="007E031B">
        <w:tc>
          <w:tcPr>
            <w:tcW w:w="500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3" w:type="dxa"/>
          </w:tcPr>
          <w:p w:rsidR="008C5C8B" w:rsidRDefault="008C5C8B" w:rsidP="00EB14EA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Народный коллектив вокальный ансамбль «Хорошее настроение»</w:t>
            </w:r>
          </w:p>
        </w:tc>
        <w:tc>
          <w:tcPr>
            <w:tcW w:w="3209" w:type="dxa"/>
          </w:tcPr>
          <w:p w:rsidR="008C5C8B" w:rsidRDefault="008C5C8B" w:rsidP="008C5C8B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Рук.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Ванюшова Н.Н.</w:t>
            </w:r>
          </w:p>
        </w:tc>
        <w:tc>
          <w:tcPr>
            <w:tcW w:w="1713" w:type="dxa"/>
          </w:tcPr>
          <w:p w:rsidR="008C5C8B" w:rsidRDefault="00AD6AA1" w:rsidP="008C5C8B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D6AA1" w:rsidRPr="00C113F4" w:rsidTr="007E031B">
        <w:tc>
          <w:tcPr>
            <w:tcW w:w="500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3" w:type="dxa"/>
          </w:tcPr>
          <w:p w:rsidR="00AD6AA1" w:rsidRPr="008D7870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фортепианный дуэт «Гармония»</w:t>
            </w:r>
          </w:p>
        </w:tc>
        <w:tc>
          <w:tcPr>
            <w:tcW w:w="3209" w:type="dxa"/>
          </w:tcPr>
          <w:p w:rsidR="00AD6AA1" w:rsidRPr="00C113F4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Якупова Д.В., Зайдуллина З.Ш.</w:t>
            </w:r>
          </w:p>
        </w:tc>
        <w:tc>
          <w:tcPr>
            <w:tcW w:w="1713" w:type="dxa"/>
          </w:tcPr>
          <w:p w:rsidR="00AD6AA1" w:rsidRPr="00987ECC" w:rsidRDefault="00AD6AA1" w:rsidP="00AD6AA1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6AA1" w:rsidRPr="00C113F4" w:rsidTr="007E031B">
        <w:tc>
          <w:tcPr>
            <w:tcW w:w="500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3" w:type="dxa"/>
          </w:tcPr>
          <w:p w:rsidR="00AD6AA1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фортепианный дуэт </w:t>
            </w:r>
          </w:p>
          <w:p w:rsidR="00AD6AA1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AD6AA1" w:rsidRPr="00C113F4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Бадыкшанова.А.К. Воробьева Е.Л.</w:t>
            </w:r>
          </w:p>
        </w:tc>
        <w:tc>
          <w:tcPr>
            <w:tcW w:w="1713" w:type="dxa"/>
          </w:tcPr>
          <w:p w:rsidR="00AD6AA1" w:rsidRPr="00987ECC" w:rsidRDefault="00AD6AA1" w:rsidP="00AD6AA1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6AA1" w:rsidRPr="00C113F4" w:rsidTr="007E031B">
        <w:tc>
          <w:tcPr>
            <w:tcW w:w="500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3" w:type="dxa"/>
          </w:tcPr>
          <w:p w:rsidR="00AD6AA1" w:rsidRDefault="00AD6AA1" w:rsidP="00AD6AA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фортепианный дуэт </w:t>
            </w:r>
          </w:p>
        </w:tc>
        <w:tc>
          <w:tcPr>
            <w:tcW w:w="3209" w:type="dxa"/>
          </w:tcPr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Жидяева З.Н.</w:t>
            </w:r>
          </w:p>
          <w:p w:rsidR="00AD6AA1" w:rsidRDefault="00AD6AA1" w:rsidP="00AD6AA1">
            <w:pPr>
              <w:jc w:val="both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Зубаревич А.И.</w:t>
            </w:r>
          </w:p>
        </w:tc>
        <w:tc>
          <w:tcPr>
            <w:tcW w:w="1713" w:type="dxa"/>
          </w:tcPr>
          <w:p w:rsidR="00AD6AA1" w:rsidRDefault="00AD6AA1" w:rsidP="00AD6AA1">
            <w:pPr>
              <w:jc w:val="center"/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8C5C8B" w:rsidRPr="00C113F4" w:rsidRDefault="008C5C8B" w:rsidP="00217617">
      <w:pPr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987ECC" w:rsidRDefault="00752ED1" w:rsidP="00752ED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Учебно-творческая деятельность школы </w:t>
      </w:r>
    </w:p>
    <w:p w:rsidR="00217617" w:rsidRDefault="00F85213" w:rsidP="00752ED1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 период 01.04.2023-31.03.2024</w:t>
      </w:r>
      <w:r w:rsidR="00752ED1">
        <w:rPr>
          <w:rFonts w:ascii="TimesNewRomanPS-BoldMT" w:hAnsi="TimesNewRomanPS-BoldMT"/>
          <w:b/>
          <w:bCs/>
          <w:color w:val="000000"/>
          <w:sz w:val="28"/>
          <w:szCs w:val="28"/>
        </w:rPr>
        <w:t>г.</w:t>
      </w:r>
    </w:p>
    <w:p w:rsidR="00752ED1" w:rsidRDefault="00752ED1" w:rsidP="00752ED1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>Школьные мероприятия</w:t>
      </w:r>
    </w:p>
    <w:p w:rsidR="00987ECC" w:rsidRPr="00987ECC" w:rsidRDefault="007E031B" w:rsidP="00987EC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25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62"/>
        <w:gridCol w:w="2127"/>
        <w:gridCol w:w="4429"/>
        <w:gridCol w:w="2771"/>
      </w:tblGrid>
      <w:tr w:rsidR="00752ED1" w:rsidTr="002F5606">
        <w:tc>
          <w:tcPr>
            <w:tcW w:w="562" w:type="dxa"/>
          </w:tcPr>
          <w:p w:rsidR="00752ED1" w:rsidRDefault="00752ED1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752ED1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52ED1">
              <w:rPr>
                <w:sz w:val="28"/>
                <w:szCs w:val="28"/>
              </w:rPr>
              <w:t>ата</w:t>
            </w:r>
          </w:p>
        </w:tc>
        <w:tc>
          <w:tcPr>
            <w:tcW w:w="4429" w:type="dxa"/>
          </w:tcPr>
          <w:p w:rsidR="00752ED1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2ED1">
              <w:rPr>
                <w:sz w:val="28"/>
                <w:szCs w:val="28"/>
              </w:rPr>
              <w:t>ероприятие</w:t>
            </w:r>
          </w:p>
        </w:tc>
        <w:tc>
          <w:tcPr>
            <w:tcW w:w="2771" w:type="dxa"/>
          </w:tcPr>
          <w:p w:rsidR="00752ED1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2ED1">
              <w:rPr>
                <w:sz w:val="28"/>
                <w:szCs w:val="28"/>
              </w:rPr>
              <w:t>тветственные</w:t>
            </w:r>
          </w:p>
        </w:tc>
      </w:tr>
      <w:tr w:rsidR="009C4384" w:rsidTr="002F5606">
        <w:tc>
          <w:tcPr>
            <w:tcW w:w="562" w:type="dxa"/>
          </w:tcPr>
          <w:p w:rsidR="009C4384" w:rsidRDefault="00E00B78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C4384" w:rsidRDefault="009C4384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03.04.2023г.</w:t>
            </w:r>
          </w:p>
        </w:tc>
        <w:tc>
          <w:tcPr>
            <w:tcW w:w="4429" w:type="dxa"/>
          </w:tcPr>
          <w:p w:rsidR="009C4384" w:rsidRDefault="009C4384" w:rsidP="009C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«Играем вместе»</w:t>
            </w:r>
          </w:p>
        </w:tc>
        <w:tc>
          <w:tcPr>
            <w:tcW w:w="2771" w:type="dxa"/>
          </w:tcPr>
          <w:p w:rsidR="009C4384" w:rsidRDefault="009C4384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Д.В., фортепианный отдел</w:t>
            </w:r>
          </w:p>
        </w:tc>
      </w:tr>
      <w:tr w:rsidR="009C4384" w:rsidTr="002F5606">
        <w:tc>
          <w:tcPr>
            <w:tcW w:w="562" w:type="dxa"/>
          </w:tcPr>
          <w:p w:rsidR="009C4384" w:rsidRDefault="00E00B78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C4384" w:rsidRDefault="009C4384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14.04.2023г.</w:t>
            </w:r>
          </w:p>
        </w:tc>
        <w:tc>
          <w:tcPr>
            <w:tcW w:w="4429" w:type="dxa"/>
          </w:tcPr>
          <w:p w:rsidR="009C4384" w:rsidRDefault="009C4384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фортепианных ансамблей</w:t>
            </w:r>
          </w:p>
        </w:tc>
        <w:tc>
          <w:tcPr>
            <w:tcW w:w="2771" w:type="dxa"/>
          </w:tcPr>
          <w:p w:rsidR="009C4384" w:rsidRDefault="009C4384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Д.В., Сайфуллина А.Р.</w:t>
            </w:r>
          </w:p>
        </w:tc>
      </w:tr>
      <w:tr w:rsidR="009C4384" w:rsidTr="002F5606">
        <w:tc>
          <w:tcPr>
            <w:tcW w:w="562" w:type="dxa"/>
          </w:tcPr>
          <w:p w:rsidR="009C4384" w:rsidRDefault="00E00B78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C4384" w:rsidRDefault="009C4384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18.04.2023г.</w:t>
            </w:r>
          </w:p>
        </w:tc>
        <w:tc>
          <w:tcPr>
            <w:tcW w:w="4429" w:type="dxa"/>
          </w:tcPr>
          <w:p w:rsidR="009C4384" w:rsidRDefault="009C4384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Духового отдела</w:t>
            </w:r>
          </w:p>
        </w:tc>
        <w:tc>
          <w:tcPr>
            <w:tcW w:w="2771" w:type="dxa"/>
          </w:tcPr>
          <w:p w:rsidR="009C4384" w:rsidRDefault="009C4384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Ш.К.</w:t>
            </w:r>
          </w:p>
        </w:tc>
      </w:tr>
      <w:tr w:rsidR="002F5606" w:rsidTr="002F5606">
        <w:tc>
          <w:tcPr>
            <w:tcW w:w="562" w:type="dxa"/>
          </w:tcPr>
          <w:p w:rsidR="002F5606" w:rsidRDefault="00E00B78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Лекция-концерт «Под музыку Вивальди» 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Шокурова М.Н., Каримова Е.С.</w:t>
            </w:r>
            <w:r w:rsidR="0021182D">
              <w:rPr>
                <w:sz w:val="28"/>
                <w:szCs w:val="28"/>
              </w:rPr>
              <w:t>, Кутуева Г.Ф.</w:t>
            </w:r>
          </w:p>
        </w:tc>
      </w:tr>
      <w:tr w:rsidR="002F5606" w:rsidTr="002F5606">
        <w:tc>
          <w:tcPr>
            <w:tcW w:w="562" w:type="dxa"/>
          </w:tcPr>
          <w:p w:rsidR="002F5606" w:rsidRDefault="00E00B78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 в «Сеньорита гитара»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Кутуева Г.Ф., Хакимова Н.И.</w:t>
            </w:r>
          </w:p>
        </w:tc>
      </w:tr>
      <w:tr w:rsidR="005B0C9E" w:rsidTr="002F5606">
        <w:tc>
          <w:tcPr>
            <w:tcW w:w="562" w:type="dxa"/>
          </w:tcPr>
          <w:p w:rsidR="005B0C9E" w:rsidRDefault="00E00B78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B0C9E" w:rsidRDefault="005B0C9E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27.04.2023г.</w:t>
            </w:r>
          </w:p>
        </w:tc>
        <w:tc>
          <w:tcPr>
            <w:tcW w:w="4429" w:type="dxa"/>
          </w:tcPr>
          <w:p w:rsidR="005B0C9E" w:rsidRDefault="005B0C9E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Образцового вокального ансамбля «Созвездие»</w:t>
            </w:r>
          </w:p>
        </w:tc>
        <w:tc>
          <w:tcPr>
            <w:tcW w:w="2771" w:type="dxa"/>
          </w:tcPr>
          <w:p w:rsidR="005B0C9E" w:rsidRDefault="005B0C9E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Э.А., Бадыкшанова А.К.</w:t>
            </w:r>
          </w:p>
        </w:tc>
      </w:tr>
      <w:tr w:rsidR="006F510E" w:rsidTr="002F5606">
        <w:tc>
          <w:tcPr>
            <w:tcW w:w="562" w:type="dxa"/>
          </w:tcPr>
          <w:p w:rsidR="006F510E" w:rsidRDefault="00E00B78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F510E" w:rsidRDefault="006F510E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09.05.2023г.</w:t>
            </w:r>
          </w:p>
        </w:tc>
        <w:tc>
          <w:tcPr>
            <w:tcW w:w="4429" w:type="dxa"/>
          </w:tcPr>
          <w:p w:rsidR="006F510E" w:rsidRDefault="006F510E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Онлайн-концерт отдела народных инструментов ко Дню Победы</w:t>
            </w:r>
          </w:p>
        </w:tc>
        <w:tc>
          <w:tcPr>
            <w:tcW w:w="2771" w:type="dxa"/>
          </w:tcPr>
          <w:p w:rsidR="006F510E" w:rsidRDefault="006F510E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Валитова Д.Ф., Цветкова В.В.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E00B78" w:rsidP="002F5606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вечер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E00B78" w:rsidP="002F5606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поступающих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E00B78" w:rsidP="002F5606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27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ДМШ г.Туймазы в городском центральном парке культуры и отдыха</w:t>
            </w:r>
            <w:r w:rsidR="00A65E38">
              <w:rPr>
                <w:sz w:val="28"/>
                <w:szCs w:val="28"/>
              </w:rPr>
              <w:t xml:space="preserve"> «Музыка собирает друзей»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  <w:r w:rsidR="00A65E38">
              <w:rPr>
                <w:sz w:val="28"/>
                <w:szCs w:val="28"/>
              </w:rPr>
              <w:t>, Шевченко Р.Р.</w:t>
            </w:r>
          </w:p>
        </w:tc>
      </w:tr>
      <w:tr w:rsidR="002C1089" w:rsidTr="002F5606">
        <w:tc>
          <w:tcPr>
            <w:tcW w:w="562" w:type="dxa"/>
          </w:tcPr>
          <w:p w:rsidR="002C1089" w:rsidRPr="001D21A0" w:rsidRDefault="00F47915" w:rsidP="002F5606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2C1089" w:rsidRDefault="002C1089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12.06-15.06.2023г.</w:t>
            </w:r>
          </w:p>
        </w:tc>
        <w:tc>
          <w:tcPr>
            <w:tcW w:w="4429" w:type="dxa"/>
          </w:tcPr>
          <w:p w:rsidR="002C1089" w:rsidRDefault="002C1089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для творчески одаренных детей «Муза» на базе лагеря «Ровесник», о.Кандры-Куль</w:t>
            </w:r>
          </w:p>
        </w:tc>
        <w:tc>
          <w:tcPr>
            <w:tcW w:w="2771" w:type="dxa"/>
          </w:tcPr>
          <w:p w:rsidR="002C1089" w:rsidRDefault="002C1089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Семенова А.А., Шевченко Р.Р.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ДМШ г.Туймазы в городском центральном парке культуры и отдыха</w:t>
            </w:r>
            <w:r w:rsidR="00A65E38">
              <w:rPr>
                <w:sz w:val="28"/>
                <w:szCs w:val="28"/>
              </w:rPr>
              <w:t xml:space="preserve"> «Дружбой мы сильны»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  <w:r w:rsidR="00475F13">
              <w:rPr>
                <w:sz w:val="28"/>
                <w:szCs w:val="28"/>
              </w:rPr>
              <w:t>, Мансурова Р.</w:t>
            </w:r>
            <w:r w:rsidR="00A65E38">
              <w:rPr>
                <w:sz w:val="28"/>
                <w:szCs w:val="28"/>
              </w:rPr>
              <w:t>Ф</w:t>
            </w:r>
            <w:r w:rsidR="00475F13">
              <w:rPr>
                <w:sz w:val="28"/>
                <w:szCs w:val="28"/>
              </w:rPr>
              <w:t>.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музыки «Спасибо, музыка»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Жидяева З.Н., Бадыкшанова А.К., Юсупова Э.А., 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концерт «Образы природы в музыке»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Калашникова Н.В., Латыпова С.Я. </w:t>
            </w:r>
          </w:p>
        </w:tc>
      </w:tr>
      <w:tr w:rsidR="00522F83" w:rsidTr="002F5606">
        <w:tc>
          <w:tcPr>
            <w:tcW w:w="562" w:type="dxa"/>
          </w:tcPr>
          <w:p w:rsidR="00522F83" w:rsidRPr="001D21A0" w:rsidRDefault="00F47915" w:rsidP="002F5606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522F83" w:rsidRDefault="00522F83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16.10.2023г.</w:t>
            </w:r>
          </w:p>
        </w:tc>
        <w:tc>
          <w:tcPr>
            <w:tcW w:w="4429" w:type="dxa"/>
          </w:tcPr>
          <w:p w:rsidR="00522F83" w:rsidRDefault="00522F83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технический зачет «Веселая гамма»</w:t>
            </w:r>
          </w:p>
        </w:tc>
        <w:tc>
          <w:tcPr>
            <w:tcW w:w="2771" w:type="dxa"/>
          </w:tcPr>
          <w:p w:rsidR="00522F83" w:rsidRDefault="00522F83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отдел, Валитова Д.Ф.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2F5606" w:rsidRPr="00597BBB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«Пой со мной»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2F5606" w:rsidRPr="00F30E48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«Путешествие в мир башкирских народных игр» 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А.Ш., Шарипова Р.А., Кашапов Р.А.</w:t>
            </w:r>
          </w:p>
        </w:tc>
      </w:tr>
      <w:tr w:rsidR="00522F83" w:rsidTr="002F5606">
        <w:tc>
          <w:tcPr>
            <w:tcW w:w="562" w:type="dxa"/>
          </w:tcPr>
          <w:p w:rsidR="00522F83" w:rsidRPr="001D21A0" w:rsidRDefault="00F47915" w:rsidP="002F5606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522F83" w:rsidRDefault="00522F83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16.11.2023г.</w:t>
            </w:r>
          </w:p>
        </w:tc>
        <w:tc>
          <w:tcPr>
            <w:tcW w:w="4429" w:type="dxa"/>
          </w:tcPr>
          <w:p w:rsidR="00522F83" w:rsidRDefault="00522F83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–концерт «В мире музыки»</w:t>
            </w:r>
          </w:p>
        </w:tc>
        <w:tc>
          <w:tcPr>
            <w:tcW w:w="2771" w:type="dxa"/>
          </w:tcPr>
          <w:p w:rsidR="00522F83" w:rsidRDefault="00522F83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А.А., Шевченко Р.Р., 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«Любимым мамам посвящается»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 отдел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2F5606" w:rsidRDefault="002F5606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Лекция-концерт «Музыкальное путешествие в сказочную страну» </w:t>
            </w:r>
          </w:p>
        </w:tc>
        <w:tc>
          <w:tcPr>
            <w:tcW w:w="2771" w:type="dxa"/>
          </w:tcPr>
          <w:p w:rsidR="002F5606" w:rsidRDefault="00522F83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Кутуева Г.Ф., теоретический отдел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21</w:t>
            </w:r>
          </w:p>
        </w:tc>
        <w:tc>
          <w:tcPr>
            <w:tcW w:w="2127" w:type="dxa"/>
          </w:tcPr>
          <w:p w:rsidR="002F5606" w:rsidRDefault="002F5606" w:rsidP="00421033">
            <w:pPr>
              <w:jc w:val="center"/>
              <w:rPr>
                <w:sz w:val="28"/>
                <w:szCs w:val="28"/>
              </w:rPr>
            </w:pPr>
            <w:r w:rsidRPr="006F0528">
              <w:rPr>
                <w:sz w:val="28"/>
                <w:szCs w:val="28"/>
              </w:rPr>
              <w:t>22.11.23г.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«Волшебный мир музыки и кино»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522F83" w:rsidTr="002F5606">
        <w:tc>
          <w:tcPr>
            <w:tcW w:w="562" w:type="dxa"/>
          </w:tcPr>
          <w:p w:rsidR="00522F83" w:rsidRPr="001D21A0" w:rsidRDefault="00F47915" w:rsidP="002F5606">
            <w:pPr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522F83" w:rsidRPr="006F0528" w:rsidRDefault="00522F83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28.11.2023г.</w:t>
            </w:r>
          </w:p>
        </w:tc>
        <w:tc>
          <w:tcPr>
            <w:tcW w:w="4429" w:type="dxa"/>
          </w:tcPr>
          <w:p w:rsidR="00522F83" w:rsidRDefault="00522F83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ансамблей «Вместе весело шагать»</w:t>
            </w:r>
          </w:p>
        </w:tc>
        <w:tc>
          <w:tcPr>
            <w:tcW w:w="2771" w:type="dxa"/>
          </w:tcPr>
          <w:p w:rsidR="00522F83" w:rsidRDefault="00522F83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отдел, Валитова Д.Ф., Цветкова В.В.</w:t>
            </w:r>
          </w:p>
        </w:tc>
      </w:tr>
      <w:tr w:rsidR="005B0C9E" w:rsidTr="002F5606">
        <w:tc>
          <w:tcPr>
            <w:tcW w:w="562" w:type="dxa"/>
          </w:tcPr>
          <w:p w:rsidR="005B0C9E" w:rsidRPr="001D21A0" w:rsidRDefault="00F47915" w:rsidP="002F5606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5B0C9E" w:rsidRDefault="005B0C9E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03.12.2023г.</w:t>
            </w:r>
          </w:p>
        </w:tc>
        <w:tc>
          <w:tcPr>
            <w:tcW w:w="4429" w:type="dxa"/>
          </w:tcPr>
          <w:p w:rsidR="005B0C9E" w:rsidRDefault="005B0C9E" w:rsidP="005B0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ко Дню инвалидов в Коррекционном интернате </w:t>
            </w:r>
            <w:r w:rsidR="00543B76">
              <w:rPr>
                <w:sz w:val="28"/>
                <w:szCs w:val="28"/>
              </w:rPr>
              <w:t>№1</w:t>
            </w:r>
          </w:p>
        </w:tc>
        <w:tc>
          <w:tcPr>
            <w:tcW w:w="2771" w:type="dxa"/>
          </w:tcPr>
          <w:p w:rsidR="00AD6AA1" w:rsidRDefault="00AD6AA1" w:rsidP="00AD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Зайдуллина З.Ш.</w:t>
            </w:r>
          </w:p>
          <w:p w:rsidR="00AD6AA1" w:rsidRDefault="00AD6AA1" w:rsidP="00AD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Д.К.</w:t>
            </w:r>
          </w:p>
          <w:p w:rsidR="005B0C9E" w:rsidRDefault="00AD6AA1" w:rsidP="00AD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Сагитова С.Р.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24</w:t>
            </w:r>
          </w:p>
        </w:tc>
        <w:tc>
          <w:tcPr>
            <w:tcW w:w="2127" w:type="dxa"/>
          </w:tcPr>
          <w:p w:rsidR="002F5606" w:rsidRDefault="002F5606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«Звездная дорожка» 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Яруллина Р.Х., Якупова Д.В.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2F5606" w:rsidRDefault="002F5606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Юный виртуоз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 отдел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26</w:t>
            </w:r>
          </w:p>
        </w:tc>
        <w:tc>
          <w:tcPr>
            <w:tcW w:w="2127" w:type="dxa"/>
          </w:tcPr>
          <w:p w:rsidR="002F5606" w:rsidRDefault="002F5606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Струнного отдела 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Шокурова М.Н., Каримова Е.С.</w:t>
            </w:r>
          </w:p>
        </w:tc>
      </w:tr>
      <w:tr w:rsidR="00522F83" w:rsidTr="002F5606">
        <w:tc>
          <w:tcPr>
            <w:tcW w:w="562" w:type="dxa"/>
          </w:tcPr>
          <w:p w:rsidR="00522F83" w:rsidRPr="001D21A0" w:rsidRDefault="00F47915" w:rsidP="002F5606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522F83" w:rsidRDefault="00522F83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22.12.2023г.</w:t>
            </w:r>
          </w:p>
        </w:tc>
        <w:tc>
          <w:tcPr>
            <w:tcW w:w="4429" w:type="dxa"/>
          </w:tcPr>
          <w:p w:rsidR="00522F83" w:rsidRDefault="00522F83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771" w:type="dxa"/>
          </w:tcPr>
          <w:p w:rsidR="00522F83" w:rsidRDefault="0021182D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профсоюзный </w:t>
            </w:r>
            <w:r w:rsidR="00522F83">
              <w:rPr>
                <w:sz w:val="28"/>
                <w:szCs w:val="28"/>
              </w:rPr>
              <w:lastRenderedPageBreak/>
              <w:t>комитет</w:t>
            </w:r>
            <w:r>
              <w:rPr>
                <w:sz w:val="28"/>
                <w:szCs w:val="28"/>
              </w:rPr>
              <w:t>, преподаватели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lastRenderedPageBreak/>
              <w:t>28</w:t>
            </w:r>
          </w:p>
        </w:tc>
        <w:tc>
          <w:tcPr>
            <w:tcW w:w="2127" w:type="dxa"/>
          </w:tcPr>
          <w:p w:rsidR="002F5606" w:rsidRDefault="002F5606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25.12.2023г.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«Новогодние огоньки»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отдел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29</w:t>
            </w:r>
          </w:p>
        </w:tc>
        <w:tc>
          <w:tcPr>
            <w:tcW w:w="2127" w:type="dxa"/>
          </w:tcPr>
          <w:p w:rsidR="002F5606" w:rsidRDefault="002F5606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02.01.2024г.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жителей города в ЦПК и О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2F5606" w:rsidRDefault="002F5606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22.01.2024г.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Александра Мальцева (фортепиано)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Якупова Д.В.</w:t>
            </w:r>
          </w:p>
        </w:tc>
      </w:tr>
      <w:tr w:rsidR="00E124A9" w:rsidTr="002F5606">
        <w:tc>
          <w:tcPr>
            <w:tcW w:w="562" w:type="dxa"/>
          </w:tcPr>
          <w:p w:rsidR="00E124A9" w:rsidRPr="001D21A0" w:rsidRDefault="00F47915" w:rsidP="002F5606">
            <w:pPr>
              <w:jc w:val="center"/>
            </w:pPr>
            <w:r>
              <w:t>31</w:t>
            </w:r>
          </w:p>
        </w:tc>
        <w:tc>
          <w:tcPr>
            <w:tcW w:w="2127" w:type="dxa"/>
          </w:tcPr>
          <w:p w:rsidR="00E124A9" w:rsidRDefault="00E124A9" w:rsidP="0042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27.01.2024г.</w:t>
            </w:r>
          </w:p>
        </w:tc>
        <w:tc>
          <w:tcPr>
            <w:tcW w:w="4429" w:type="dxa"/>
          </w:tcPr>
          <w:p w:rsidR="00E124A9" w:rsidRDefault="00E124A9" w:rsidP="00E1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771" w:type="dxa"/>
          </w:tcPr>
          <w:p w:rsidR="00E124A9" w:rsidRDefault="00E124A9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комитет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2F5606" w:rsidRDefault="002F5606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07.02.2024</w:t>
            </w:r>
            <w:r w:rsidR="00E124A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технический зачет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Шокурова М.Н., Каримова Е.С.</w:t>
            </w:r>
          </w:p>
        </w:tc>
      </w:tr>
      <w:tr w:rsidR="00522F83" w:rsidTr="002F5606">
        <w:tc>
          <w:tcPr>
            <w:tcW w:w="562" w:type="dxa"/>
          </w:tcPr>
          <w:p w:rsidR="00522F83" w:rsidRPr="001D21A0" w:rsidRDefault="00F47915" w:rsidP="002F5606">
            <w:pPr>
              <w:jc w:val="center"/>
            </w:pPr>
            <w:r>
              <w:t>33</w:t>
            </w:r>
          </w:p>
        </w:tc>
        <w:tc>
          <w:tcPr>
            <w:tcW w:w="2127" w:type="dxa"/>
          </w:tcPr>
          <w:p w:rsidR="00522F83" w:rsidRDefault="00522F83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22.02.2024г.</w:t>
            </w:r>
          </w:p>
        </w:tc>
        <w:tc>
          <w:tcPr>
            <w:tcW w:w="4429" w:type="dxa"/>
          </w:tcPr>
          <w:p w:rsidR="00522F83" w:rsidRDefault="00522F83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этюдов «Путь к мастерству»</w:t>
            </w:r>
          </w:p>
        </w:tc>
        <w:tc>
          <w:tcPr>
            <w:tcW w:w="2771" w:type="dxa"/>
          </w:tcPr>
          <w:p w:rsidR="00522F83" w:rsidRDefault="00522F83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отдел, Валитова Д.Ф.</w:t>
            </w:r>
          </w:p>
        </w:tc>
      </w:tr>
      <w:tr w:rsidR="006A5366" w:rsidTr="002F5606">
        <w:tc>
          <w:tcPr>
            <w:tcW w:w="562" w:type="dxa"/>
          </w:tcPr>
          <w:p w:rsidR="006A5366" w:rsidRPr="001D21A0" w:rsidRDefault="00F47915" w:rsidP="002F5606">
            <w:pPr>
              <w:jc w:val="center"/>
            </w:pPr>
            <w:r>
              <w:t>34</w:t>
            </w:r>
          </w:p>
        </w:tc>
        <w:tc>
          <w:tcPr>
            <w:tcW w:w="2127" w:type="dxa"/>
          </w:tcPr>
          <w:p w:rsidR="006A5366" w:rsidRDefault="006A5366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27.02.2024г.</w:t>
            </w:r>
          </w:p>
        </w:tc>
        <w:tc>
          <w:tcPr>
            <w:tcW w:w="4429" w:type="dxa"/>
          </w:tcPr>
          <w:p w:rsidR="006A5366" w:rsidRDefault="006A536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 без границ» (Гимназия №1)</w:t>
            </w:r>
          </w:p>
        </w:tc>
        <w:tc>
          <w:tcPr>
            <w:tcW w:w="2771" w:type="dxa"/>
          </w:tcPr>
          <w:p w:rsidR="006A5366" w:rsidRDefault="006A536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Тимербаев Ф.Л.</w:t>
            </w:r>
          </w:p>
        </w:tc>
      </w:tr>
      <w:tr w:rsidR="002F5606" w:rsidTr="002F5606">
        <w:tc>
          <w:tcPr>
            <w:tcW w:w="562" w:type="dxa"/>
          </w:tcPr>
          <w:p w:rsidR="002F5606" w:rsidRPr="001D21A0" w:rsidRDefault="00F47915" w:rsidP="002F5606">
            <w:pPr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2F5606" w:rsidRDefault="002F5606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28.02.2024</w:t>
            </w:r>
            <w:r w:rsidR="00E124A9">
              <w:rPr>
                <w:sz w:val="28"/>
                <w:szCs w:val="28"/>
              </w:rPr>
              <w:t>г.</w:t>
            </w:r>
          </w:p>
        </w:tc>
        <w:tc>
          <w:tcPr>
            <w:tcW w:w="4429" w:type="dxa"/>
          </w:tcPr>
          <w:p w:rsidR="002F5606" w:rsidRDefault="002F5606" w:rsidP="002F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  «Народная мозаика»</w:t>
            </w:r>
            <w:r w:rsidR="006A5366">
              <w:rPr>
                <w:sz w:val="28"/>
                <w:szCs w:val="28"/>
              </w:rPr>
              <w:t xml:space="preserve"> (СОШ №1)</w:t>
            </w:r>
          </w:p>
        </w:tc>
        <w:tc>
          <w:tcPr>
            <w:tcW w:w="2771" w:type="dxa"/>
          </w:tcPr>
          <w:p w:rsidR="002F5606" w:rsidRDefault="002F5606" w:rsidP="002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Н.И.</w:t>
            </w:r>
          </w:p>
        </w:tc>
      </w:tr>
      <w:tr w:rsidR="006A5366" w:rsidTr="002F5606">
        <w:tc>
          <w:tcPr>
            <w:tcW w:w="562" w:type="dxa"/>
          </w:tcPr>
          <w:p w:rsidR="006A5366" w:rsidRPr="001D21A0" w:rsidRDefault="00F47915" w:rsidP="006A5366">
            <w:pPr>
              <w:jc w:val="center"/>
            </w:pPr>
            <w:r>
              <w:t>36</w:t>
            </w:r>
          </w:p>
        </w:tc>
        <w:tc>
          <w:tcPr>
            <w:tcW w:w="2127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29.02.2024г.</w:t>
            </w:r>
          </w:p>
        </w:tc>
        <w:tc>
          <w:tcPr>
            <w:tcW w:w="4429" w:type="dxa"/>
          </w:tcPr>
          <w:p w:rsidR="006A5366" w:rsidRDefault="006A5366" w:rsidP="006A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 без границ»</w:t>
            </w:r>
          </w:p>
        </w:tc>
        <w:tc>
          <w:tcPr>
            <w:tcW w:w="2771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Тимербаев Ф.Л.</w:t>
            </w:r>
          </w:p>
        </w:tc>
      </w:tr>
      <w:tr w:rsidR="006A5366" w:rsidTr="002F5606">
        <w:tc>
          <w:tcPr>
            <w:tcW w:w="562" w:type="dxa"/>
          </w:tcPr>
          <w:p w:rsidR="006A5366" w:rsidRPr="001D21A0" w:rsidRDefault="00F47915" w:rsidP="006A5366">
            <w:pPr>
              <w:jc w:val="center"/>
            </w:pPr>
            <w:r>
              <w:t>37</w:t>
            </w:r>
          </w:p>
        </w:tc>
        <w:tc>
          <w:tcPr>
            <w:tcW w:w="2127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05.03.2024г.</w:t>
            </w:r>
          </w:p>
        </w:tc>
        <w:tc>
          <w:tcPr>
            <w:tcW w:w="4429" w:type="dxa"/>
          </w:tcPr>
          <w:p w:rsidR="006A5366" w:rsidRDefault="006A5366" w:rsidP="006A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отделов сольного и хорового пения «Песня собирает друзей»</w:t>
            </w:r>
          </w:p>
        </w:tc>
        <w:tc>
          <w:tcPr>
            <w:tcW w:w="2771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Шамсуллина А.Р., Кильдиярова С.В.</w:t>
            </w:r>
          </w:p>
        </w:tc>
      </w:tr>
      <w:tr w:rsidR="006A5366" w:rsidTr="002F5606">
        <w:tc>
          <w:tcPr>
            <w:tcW w:w="562" w:type="dxa"/>
          </w:tcPr>
          <w:p w:rsidR="006A5366" w:rsidRPr="001D21A0" w:rsidRDefault="00F47915" w:rsidP="006A5366">
            <w:pPr>
              <w:jc w:val="center"/>
            </w:pPr>
            <w:r>
              <w:t>38</w:t>
            </w:r>
          </w:p>
        </w:tc>
        <w:tc>
          <w:tcPr>
            <w:tcW w:w="2127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05.03.2024г.</w:t>
            </w:r>
          </w:p>
        </w:tc>
        <w:tc>
          <w:tcPr>
            <w:tcW w:w="4429" w:type="dxa"/>
          </w:tcPr>
          <w:p w:rsidR="006A5366" w:rsidRDefault="006A5366" w:rsidP="006A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 без границ» (СОШ №4)</w:t>
            </w:r>
          </w:p>
        </w:tc>
        <w:tc>
          <w:tcPr>
            <w:tcW w:w="2771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Тимербаев Ф.Л.</w:t>
            </w:r>
          </w:p>
        </w:tc>
      </w:tr>
      <w:tr w:rsidR="006A5366" w:rsidTr="002F5606">
        <w:tc>
          <w:tcPr>
            <w:tcW w:w="562" w:type="dxa"/>
          </w:tcPr>
          <w:p w:rsidR="006A5366" w:rsidRPr="001D21A0" w:rsidRDefault="00F47915" w:rsidP="006A5366">
            <w:pPr>
              <w:jc w:val="center"/>
            </w:pPr>
            <w:r>
              <w:t>39</w:t>
            </w:r>
          </w:p>
        </w:tc>
        <w:tc>
          <w:tcPr>
            <w:tcW w:w="2127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06.03.2024г.</w:t>
            </w:r>
          </w:p>
        </w:tc>
        <w:tc>
          <w:tcPr>
            <w:tcW w:w="4429" w:type="dxa"/>
          </w:tcPr>
          <w:p w:rsidR="006A5366" w:rsidRDefault="006A5366" w:rsidP="006A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 без границ» (Гимназия №1)</w:t>
            </w:r>
          </w:p>
        </w:tc>
        <w:tc>
          <w:tcPr>
            <w:tcW w:w="2771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Тимербаев Ф.Л.</w:t>
            </w:r>
          </w:p>
        </w:tc>
      </w:tr>
      <w:tr w:rsidR="006A5366" w:rsidTr="002F5606">
        <w:tc>
          <w:tcPr>
            <w:tcW w:w="562" w:type="dxa"/>
          </w:tcPr>
          <w:p w:rsidR="006A5366" w:rsidRPr="001D21A0" w:rsidRDefault="00F47915" w:rsidP="006A5366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15.03.2024г.</w:t>
            </w:r>
          </w:p>
        </w:tc>
        <w:tc>
          <w:tcPr>
            <w:tcW w:w="4429" w:type="dxa"/>
          </w:tcPr>
          <w:p w:rsidR="006A5366" w:rsidRDefault="006A5366" w:rsidP="006A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«Играем вместе»</w:t>
            </w:r>
          </w:p>
        </w:tc>
        <w:tc>
          <w:tcPr>
            <w:tcW w:w="2771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Д.В.</w:t>
            </w:r>
          </w:p>
        </w:tc>
      </w:tr>
      <w:tr w:rsidR="006A5366" w:rsidTr="002F5606">
        <w:tc>
          <w:tcPr>
            <w:tcW w:w="562" w:type="dxa"/>
          </w:tcPr>
          <w:p w:rsidR="006A5366" w:rsidRPr="001D21A0" w:rsidRDefault="00F47915" w:rsidP="006A5366">
            <w:pPr>
              <w:jc w:val="center"/>
            </w:pPr>
            <w:r>
              <w:t>41</w:t>
            </w:r>
          </w:p>
        </w:tc>
        <w:tc>
          <w:tcPr>
            <w:tcW w:w="2127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15.03.2024г.</w:t>
            </w:r>
          </w:p>
        </w:tc>
        <w:tc>
          <w:tcPr>
            <w:tcW w:w="4429" w:type="dxa"/>
          </w:tcPr>
          <w:p w:rsidR="006A5366" w:rsidRDefault="006A5366" w:rsidP="006A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Лекция-концерт  «Народная мозаика» </w:t>
            </w:r>
          </w:p>
        </w:tc>
        <w:tc>
          <w:tcPr>
            <w:tcW w:w="2771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Н.И.</w:t>
            </w:r>
          </w:p>
        </w:tc>
      </w:tr>
      <w:tr w:rsidR="006A5366" w:rsidTr="002F5606">
        <w:tc>
          <w:tcPr>
            <w:tcW w:w="562" w:type="dxa"/>
          </w:tcPr>
          <w:p w:rsidR="006A5366" w:rsidRPr="001D21A0" w:rsidRDefault="00F47915" w:rsidP="006A5366">
            <w:pPr>
              <w:jc w:val="center"/>
            </w:pPr>
            <w:r>
              <w:t>42</w:t>
            </w:r>
          </w:p>
        </w:tc>
        <w:tc>
          <w:tcPr>
            <w:tcW w:w="2127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17.03.2024г.</w:t>
            </w:r>
          </w:p>
        </w:tc>
        <w:tc>
          <w:tcPr>
            <w:tcW w:w="4429" w:type="dxa"/>
          </w:tcPr>
          <w:p w:rsidR="006A5366" w:rsidRDefault="006A5366" w:rsidP="006A5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на избирательном участке </w:t>
            </w:r>
          </w:p>
        </w:tc>
        <w:tc>
          <w:tcPr>
            <w:tcW w:w="2771" w:type="dxa"/>
          </w:tcPr>
          <w:p w:rsidR="006A5366" w:rsidRDefault="006A5366" w:rsidP="006A5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Э.А., Кильдиярова С.В., Лукманова Р.Р.</w:t>
            </w:r>
          </w:p>
        </w:tc>
      </w:tr>
    </w:tbl>
    <w:p w:rsidR="00F47915" w:rsidRDefault="00F47915" w:rsidP="00005F87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05F87" w:rsidRDefault="00005F87" w:rsidP="00005F87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Учебно-творческая деятельность </w:t>
      </w:r>
    </w:p>
    <w:p w:rsidR="00005F87" w:rsidRDefault="00005F87" w:rsidP="00005F87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филиала ДМШ г.Туймазы в с.Старые Туймазы </w:t>
      </w:r>
    </w:p>
    <w:p w:rsidR="00005F87" w:rsidRDefault="009C4384" w:rsidP="00005F87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 период 01.04.2023-31.03.2024</w:t>
      </w:r>
      <w:r w:rsidR="00005F87">
        <w:rPr>
          <w:rFonts w:ascii="TimesNewRomanPS-BoldMT" w:hAnsi="TimesNewRomanPS-BoldMT"/>
          <w:b/>
          <w:bCs/>
          <w:color w:val="000000"/>
          <w:sz w:val="28"/>
          <w:szCs w:val="28"/>
        </w:rPr>
        <w:t>г.</w:t>
      </w:r>
    </w:p>
    <w:p w:rsidR="00005F87" w:rsidRDefault="00005F87" w:rsidP="00005F87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>Школьные мероприятия</w:t>
      </w:r>
    </w:p>
    <w:p w:rsidR="005C5353" w:rsidRPr="005C5353" w:rsidRDefault="005C5353" w:rsidP="005C535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26</w:t>
      </w:r>
    </w:p>
    <w:tbl>
      <w:tblPr>
        <w:tblStyle w:val="a8"/>
        <w:tblW w:w="9894" w:type="dxa"/>
        <w:tblLook w:val="04A0" w:firstRow="1" w:lastRow="0" w:firstColumn="1" w:lastColumn="0" w:noHBand="0" w:noVBand="1"/>
      </w:tblPr>
      <w:tblGrid>
        <w:gridCol w:w="819"/>
        <w:gridCol w:w="1701"/>
        <w:gridCol w:w="4253"/>
        <w:gridCol w:w="3121"/>
      </w:tblGrid>
      <w:tr w:rsidR="00005F87" w:rsidTr="003471FE">
        <w:tc>
          <w:tcPr>
            <w:tcW w:w="819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2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53CFF" w:rsidTr="003471FE">
        <w:tc>
          <w:tcPr>
            <w:tcW w:w="819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12.04.2023г.</w:t>
            </w:r>
          </w:p>
        </w:tc>
        <w:tc>
          <w:tcPr>
            <w:tcW w:w="4253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гостиная «С любовью к Родине», посвящ. 150-летию со дня рождения С.Рахманинова.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Пушкинской карте)</w:t>
            </w:r>
          </w:p>
        </w:tc>
        <w:tc>
          <w:tcPr>
            <w:tcW w:w="3121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</w:tr>
      <w:tr w:rsidR="00A53CFF" w:rsidTr="003471FE">
        <w:tc>
          <w:tcPr>
            <w:tcW w:w="819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A53CFF" w:rsidRDefault="00B81EF7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  <w:r w:rsidR="00A53CFF">
              <w:rPr>
                <w:sz w:val="28"/>
                <w:szCs w:val="28"/>
              </w:rPr>
              <w:t>2023г.</w:t>
            </w:r>
          </w:p>
        </w:tc>
        <w:tc>
          <w:tcPr>
            <w:tcW w:w="4253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учащихся филиала ДМШ «Дарите музыку друг другу»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Кайракпаева.Д.А.</w:t>
            </w:r>
          </w:p>
        </w:tc>
      </w:tr>
      <w:tr w:rsidR="00A53CFF" w:rsidTr="003471FE">
        <w:tc>
          <w:tcPr>
            <w:tcW w:w="819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3CFF" w:rsidRPr="00B2581B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25.09.2023г.</w:t>
            </w:r>
          </w:p>
        </w:tc>
        <w:tc>
          <w:tcPr>
            <w:tcW w:w="4253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121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МансуроваР.Ф.</w:t>
            </w:r>
          </w:p>
        </w:tc>
      </w:tr>
      <w:tr w:rsidR="00A53CFF" w:rsidTr="003471FE">
        <w:tc>
          <w:tcPr>
            <w:tcW w:w="819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3CFF" w:rsidRPr="00E64CA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20.10.2023г.</w:t>
            </w:r>
          </w:p>
        </w:tc>
        <w:tc>
          <w:tcPr>
            <w:tcW w:w="4253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юные музыканты»</w:t>
            </w:r>
          </w:p>
        </w:tc>
        <w:tc>
          <w:tcPr>
            <w:tcW w:w="3121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</w:tc>
      </w:tr>
      <w:tr w:rsidR="00A53CFF" w:rsidTr="003471FE">
        <w:tc>
          <w:tcPr>
            <w:tcW w:w="819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53CFF" w:rsidRPr="00B95E19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30.11.2023г.</w:t>
            </w:r>
          </w:p>
        </w:tc>
        <w:tc>
          <w:tcPr>
            <w:tcW w:w="4253" w:type="dxa"/>
          </w:tcPr>
          <w:p w:rsidR="00A53CFF" w:rsidRPr="006F2730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Литературное-музыкальное рандеву «В песне –жизнь моя!», к 95-ти летию со дня рождения поэта песенника Н.Добронравова </w:t>
            </w:r>
          </w:p>
        </w:tc>
        <w:tc>
          <w:tcPr>
            <w:tcW w:w="3121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A53CFF" w:rsidRPr="00B95E19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</w:tc>
      </w:tr>
      <w:tr w:rsidR="00A53CFF" w:rsidTr="003471FE">
        <w:tc>
          <w:tcPr>
            <w:tcW w:w="819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22.11.2023г.</w:t>
            </w:r>
          </w:p>
        </w:tc>
        <w:tc>
          <w:tcPr>
            <w:tcW w:w="4253" w:type="dxa"/>
          </w:tcPr>
          <w:p w:rsidR="00A53CFF" w:rsidRPr="00DC14DC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 «ЭдвардГриг-Великий сказочник» (по Пушкинской карте)</w:t>
            </w:r>
          </w:p>
        </w:tc>
        <w:tc>
          <w:tcPr>
            <w:tcW w:w="3121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</w:tc>
      </w:tr>
      <w:tr w:rsidR="00A53CFF" w:rsidTr="003471FE">
        <w:tc>
          <w:tcPr>
            <w:tcW w:w="819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20.12.2023г.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учащихся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филиала ДМШ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серпантин»</w:t>
            </w:r>
          </w:p>
        </w:tc>
        <w:tc>
          <w:tcPr>
            <w:tcW w:w="3121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</w:tr>
      <w:tr w:rsidR="00A53CFF" w:rsidRPr="00A53CFF" w:rsidTr="003471FE">
        <w:tc>
          <w:tcPr>
            <w:tcW w:w="819" w:type="dxa"/>
          </w:tcPr>
          <w:p w:rsidR="00A53CFF" w:rsidRPr="00A53CFF" w:rsidRDefault="00A53CFF" w:rsidP="00A53CFF">
            <w:pPr>
              <w:jc w:val="center"/>
              <w:rPr>
                <w:b/>
                <w:sz w:val="28"/>
                <w:szCs w:val="28"/>
              </w:rPr>
            </w:pPr>
            <w:r w:rsidRPr="00A53CF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53CFF" w:rsidRPr="00A53CFF" w:rsidRDefault="00A53CFF" w:rsidP="00A53CF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53CFF">
              <w:rPr>
                <w:sz w:val="28"/>
                <w:szCs w:val="28"/>
              </w:rPr>
              <w:t>20.03.2024г.</w:t>
            </w:r>
          </w:p>
        </w:tc>
        <w:tc>
          <w:tcPr>
            <w:tcW w:w="4253" w:type="dxa"/>
          </w:tcPr>
          <w:p w:rsidR="00A53CFF" w:rsidRPr="00A53CFF" w:rsidRDefault="00A53CFF" w:rsidP="00A53CFF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A53CFF">
              <w:rPr>
                <w:sz w:val="28"/>
                <w:szCs w:val="28"/>
              </w:rPr>
              <w:t>Диско лекция «Римский Корсаков-композитор сказочник»</w:t>
            </w:r>
            <w:r>
              <w:rPr>
                <w:sz w:val="28"/>
                <w:szCs w:val="28"/>
              </w:rPr>
              <w:t xml:space="preserve">, </w:t>
            </w:r>
            <w:r w:rsidRPr="00A53CFF">
              <w:rPr>
                <w:sz w:val="28"/>
                <w:szCs w:val="28"/>
              </w:rPr>
              <w:t xml:space="preserve">к 180-ти летию со дня рождения композитора. </w:t>
            </w:r>
            <w:r>
              <w:rPr>
                <w:sz w:val="28"/>
                <w:szCs w:val="28"/>
              </w:rPr>
              <w:t>(по Пушкинской карте)</w:t>
            </w:r>
          </w:p>
        </w:tc>
        <w:tc>
          <w:tcPr>
            <w:tcW w:w="3121" w:type="dxa"/>
          </w:tcPr>
          <w:p w:rsidR="00A53CFF" w:rsidRPr="00A53CFF" w:rsidRDefault="00A53CFF" w:rsidP="00A53CFF">
            <w:pPr>
              <w:jc w:val="both"/>
              <w:rPr>
                <w:sz w:val="28"/>
                <w:szCs w:val="28"/>
              </w:rPr>
            </w:pPr>
            <w:r w:rsidRPr="00A53CFF">
              <w:rPr>
                <w:sz w:val="28"/>
                <w:szCs w:val="28"/>
              </w:rPr>
              <w:t>Кайракпаева Д.А.</w:t>
            </w:r>
          </w:p>
          <w:p w:rsidR="00A53CFF" w:rsidRPr="00A53CFF" w:rsidRDefault="00A53CFF" w:rsidP="00A53CFF">
            <w:pPr>
              <w:spacing w:after="160" w:line="259" w:lineRule="auto"/>
              <w:rPr>
                <w:sz w:val="28"/>
                <w:szCs w:val="28"/>
              </w:rPr>
            </w:pPr>
            <w:r w:rsidRPr="00A53CFF">
              <w:rPr>
                <w:sz w:val="28"/>
                <w:szCs w:val="28"/>
              </w:rPr>
              <w:t>Мансурова Р.Ф.</w:t>
            </w:r>
          </w:p>
        </w:tc>
      </w:tr>
    </w:tbl>
    <w:p w:rsidR="00B81EF7" w:rsidRDefault="00B81EF7" w:rsidP="00A6642C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6642C" w:rsidRDefault="00A6642C" w:rsidP="00A6642C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Мероприятия, проведенные в рамках Пушкинская карта </w:t>
      </w:r>
    </w:p>
    <w:p w:rsidR="00A6642C" w:rsidRDefault="00966A20" w:rsidP="00A6642C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 период 01.04.2023-31.03.2024</w:t>
      </w:r>
      <w:r w:rsidR="00A6642C">
        <w:rPr>
          <w:rFonts w:ascii="TimesNewRomanPS-BoldMT" w:hAnsi="TimesNewRomanPS-BoldMT"/>
          <w:b/>
          <w:bCs/>
          <w:color w:val="000000"/>
          <w:sz w:val="28"/>
          <w:szCs w:val="28"/>
        </w:rPr>
        <w:t>г.</w:t>
      </w:r>
    </w:p>
    <w:p w:rsidR="00A6642C" w:rsidRPr="005C5353" w:rsidRDefault="005C5353" w:rsidP="005C535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27</w:t>
      </w:r>
    </w:p>
    <w:tbl>
      <w:tblPr>
        <w:tblStyle w:val="a8"/>
        <w:tblW w:w="9536" w:type="dxa"/>
        <w:tblLayout w:type="fixed"/>
        <w:tblLook w:val="04A0" w:firstRow="1" w:lastRow="0" w:firstColumn="1" w:lastColumn="0" w:noHBand="0" w:noVBand="1"/>
      </w:tblPr>
      <w:tblGrid>
        <w:gridCol w:w="574"/>
        <w:gridCol w:w="1661"/>
        <w:gridCol w:w="2829"/>
        <w:gridCol w:w="1167"/>
        <w:gridCol w:w="994"/>
        <w:gridCol w:w="2311"/>
      </w:tblGrid>
      <w:tr w:rsidR="00A6642C" w:rsidTr="00F30E48">
        <w:tc>
          <w:tcPr>
            <w:tcW w:w="574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29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167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билетов</w:t>
            </w:r>
          </w:p>
        </w:tc>
        <w:tc>
          <w:tcPr>
            <w:tcW w:w="994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F30E48">
              <w:rPr>
                <w:sz w:val="28"/>
                <w:szCs w:val="28"/>
              </w:rPr>
              <w:t>, руб.</w:t>
            </w:r>
          </w:p>
        </w:tc>
        <w:tc>
          <w:tcPr>
            <w:tcW w:w="2311" w:type="dxa"/>
          </w:tcPr>
          <w:p w:rsidR="00A6642C" w:rsidRDefault="00A6642C" w:rsidP="0084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1</w:t>
            </w:r>
          </w:p>
        </w:tc>
        <w:tc>
          <w:tcPr>
            <w:tcW w:w="1661" w:type="dxa"/>
          </w:tcPr>
          <w:p w:rsidR="00E4677E" w:rsidRDefault="00966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03.04.2023</w:t>
            </w:r>
            <w:r w:rsidR="00E4677E">
              <w:rPr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E4677E" w:rsidRDefault="00966A20" w:rsidP="00966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E4677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Играем вместе</w:t>
            </w:r>
            <w:r w:rsidR="00E4677E">
              <w:rPr>
                <w:sz w:val="28"/>
                <w:szCs w:val="28"/>
              </w:rPr>
              <w:t>»</w:t>
            </w:r>
          </w:p>
        </w:tc>
        <w:tc>
          <w:tcPr>
            <w:tcW w:w="1167" w:type="dxa"/>
          </w:tcPr>
          <w:p w:rsidR="00E4677E" w:rsidRDefault="00966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4" w:type="dxa"/>
          </w:tcPr>
          <w:p w:rsidR="00E4677E" w:rsidRDefault="00966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E4677E">
              <w:rPr>
                <w:sz w:val="28"/>
                <w:szCs w:val="28"/>
              </w:rPr>
              <w:t>00</w:t>
            </w:r>
          </w:p>
        </w:tc>
        <w:tc>
          <w:tcPr>
            <w:tcW w:w="2311" w:type="dxa"/>
          </w:tcPr>
          <w:p w:rsidR="00E4677E" w:rsidRDefault="00966A20" w:rsidP="0096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Д.В.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2</w:t>
            </w:r>
          </w:p>
        </w:tc>
        <w:tc>
          <w:tcPr>
            <w:tcW w:w="1661" w:type="dxa"/>
          </w:tcPr>
          <w:p w:rsidR="00E4677E" w:rsidRDefault="00966A20" w:rsidP="0096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  <w:r w:rsidR="00E4677E">
              <w:rPr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E4677E" w:rsidRDefault="00966A20" w:rsidP="00966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</w:t>
            </w:r>
            <w:r w:rsidR="00E4677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Сергей Рахманинов. С любовью к Родине</w:t>
            </w:r>
            <w:r w:rsidR="00E4677E">
              <w:rPr>
                <w:sz w:val="28"/>
                <w:szCs w:val="28"/>
              </w:rPr>
              <w:t>»</w:t>
            </w:r>
          </w:p>
        </w:tc>
        <w:tc>
          <w:tcPr>
            <w:tcW w:w="1167" w:type="dxa"/>
          </w:tcPr>
          <w:p w:rsidR="00E4677E" w:rsidRDefault="00E4677E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6A20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E4677E" w:rsidRDefault="00966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4677E">
              <w:rPr>
                <w:sz w:val="28"/>
                <w:szCs w:val="28"/>
              </w:rPr>
              <w:t>00</w:t>
            </w:r>
          </w:p>
        </w:tc>
        <w:tc>
          <w:tcPr>
            <w:tcW w:w="2311" w:type="dxa"/>
          </w:tcPr>
          <w:p w:rsidR="00E4677E" w:rsidRDefault="00966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Р.Ф., Кайракпаева Д.А.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3</w:t>
            </w:r>
          </w:p>
        </w:tc>
        <w:tc>
          <w:tcPr>
            <w:tcW w:w="1661" w:type="dxa"/>
          </w:tcPr>
          <w:p w:rsidR="00E4677E" w:rsidRDefault="00531125" w:rsidP="0096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6A20">
              <w:rPr>
                <w:sz w:val="28"/>
                <w:szCs w:val="28"/>
              </w:rPr>
              <w:t>.04.2023</w:t>
            </w:r>
            <w:r w:rsidR="00E4677E">
              <w:rPr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E4677E" w:rsidRDefault="00966A20" w:rsidP="00966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Лекция-концерт в СОШ №8 </w:t>
            </w:r>
            <w:r w:rsidR="00E467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Народная мозаика</w:t>
            </w:r>
            <w:r w:rsidR="00E4677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67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4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</w:t>
            </w:r>
          </w:p>
        </w:tc>
        <w:tc>
          <w:tcPr>
            <w:tcW w:w="2311" w:type="dxa"/>
          </w:tcPr>
          <w:p w:rsidR="00E4677E" w:rsidRDefault="00966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Н.И., </w:t>
            </w:r>
            <w:r w:rsidR="0021182D">
              <w:rPr>
                <w:sz w:val="28"/>
                <w:szCs w:val="28"/>
              </w:rPr>
              <w:t xml:space="preserve">Шевченко Р.Р., </w:t>
            </w:r>
            <w:r>
              <w:rPr>
                <w:sz w:val="28"/>
                <w:szCs w:val="28"/>
              </w:rPr>
              <w:t>оркестр народных инструментов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4</w:t>
            </w:r>
          </w:p>
        </w:tc>
        <w:tc>
          <w:tcPr>
            <w:tcW w:w="1661" w:type="dxa"/>
          </w:tcPr>
          <w:p w:rsidR="00E4677E" w:rsidRDefault="00966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  <w:r w:rsidR="00E4677E">
              <w:rPr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E4677E" w:rsidRDefault="00531125" w:rsidP="0053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</w:t>
            </w:r>
            <w:r w:rsidR="00E46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центральной районной библиотеке </w:t>
            </w:r>
            <w:r w:rsidR="00E4677E">
              <w:rPr>
                <w:sz w:val="28"/>
                <w:szCs w:val="28"/>
              </w:rPr>
              <w:t>«С</w:t>
            </w:r>
            <w:r w:rsidR="0021182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ньорита гитара</w:t>
            </w:r>
            <w:r w:rsidR="00E4677E">
              <w:rPr>
                <w:sz w:val="28"/>
                <w:szCs w:val="28"/>
              </w:rPr>
              <w:t>»</w:t>
            </w:r>
          </w:p>
        </w:tc>
        <w:tc>
          <w:tcPr>
            <w:tcW w:w="1167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4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5160</w:t>
            </w:r>
          </w:p>
        </w:tc>
        <w:tc>
          <w:tcPr>
            <w:tcW w:w="2311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Н.И., Кутуева Г.Ф.</w:t>
            </w:r>
            <w:r w:rsidR="0021182D">
              <w:rPr>
                <w:sz w:val="28"/>
                <w:szCs w:val="28"/>
              </w:rPr>
              <w:t>, Кашапова Р.Р.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lastRenderedPageBreak/>
              <w:t>5</w:t>
            </w:r>
          </w:p>
        </w:tc>
        <w:tc>
          <w:tcPr>
            <w:tcW w:w="1661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467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09.2023г.</w:t>
            </w:r>
          </w:p>
        </w:tc>
        <w:tc>
          <w:tcPr>
            <w:tcW w:w="2829" w:type="dxa"/>
          </w:tcPr>
          <w:p w:rsidR="00E4677E" w:rsidRDefault="00E4677E" w:rsidP="0053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Концерт-лекция </w:t>
            </w:r>
            <w:r w:rsidR="00531125">
              <w:rPr>
                <w:sz w:val="28"/>
                <w:szCs w:val="28"/>
              </w:rPr>
              <w:t xml:space="preserve">в педагогическом училище </w:t>
            </w:r>
            <w:r>
              <w:rPr>
                <w:sz w:val="28"/>
                <w:szCs w:val="28"/>
              </w:rPr>
              <w:t>«Народная мозаика»</w:t>
            </w:r>
          </w:p>
        </w:tc>
        <w:tc>
          <w:tcPr>
            <w:tcW w:w="1167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4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  <w:tc>
          <w:tcPr>
            <w:tcW w:w="2311" w:type="dxa"/>
          </w:tcPr>
          <w:p w:rsidR="00E4677E" w:rsidRDefault="00531125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Н.И., </w:t>
            </w:r>
            <w:r w:rsidR="0021182D">
              <w:rPr>
                <w:sz w:val="28"/>
                <w:szCs w:val="28"/>
              </w:rPr>
              <w:t xml:space="preserve">Шевченко Р.Р., </w:t>
            </w:r>
            <w:r>
              <w:rPr>
                <w:sz w:val="28"/>
                <w:szCs w:val="28"/>
              </w:rPr>
              <w:t>оркестр народных инструментов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6</w:t>
            </w:r>
          </w:p>
        </w:tc>
        <w:tc>
          <w:tcPr>
            <w:tcW w:w="1661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02.10.2023</w:t>
            </w:r>
            <w:r w:rsidR="00E4677E">
              <w:rPr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E4677E" w:rsidRDefault="00531125" w:rsidP="00211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</w:t>
            </w:r>
            <w:r w:rsidR="00E4677E">
              <w:rPr>
                <w:sz w:val="28"/>
                <w:szCs w:val="28"/>
              </w:rPr>
              <w:t>онцерт «</w:t>
            </w:r>
            <w:r w:rsidR="0021182D">
              <w:rPr>
                <w:sz w:val="28"/>
                <w:szCs w:val="28"/>
              </w:rPr>
              <w:t>Дивная песня природы</w:t>
            </w:r>
            <w:r w:rsidR="00E4677E">
              <w:rPr>
                <w:sz w:val="28"/>
                <w:szCs w:val="28"/>
              </w:rPr>
              <w:t>»</w:t>
            </w:r>
          </w:p>
        </w:tc>
        <w:tc>
          <w:tcPr>
            <w:tcW w:w="1167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E4677E" w:rsidRDefault="00531125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311" w:type="dxa"/>
          </w:tcPr>
          <w:p w:rsidR="00E4677E" w:rsidRDefault="00531125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Н.В., Латыпова С.Я.</w:t>
            </w:r>
            <w:r w:rsidR="0021182D">
              <w:rPr>
                <w:sz w:val="28"/>
                <w:szCs w:val="28"/>
              </w:rPr>
              <w:t>, Кутуева Г.Ф.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7</w:t>
            </w:r>
          </w:p>
        </w:tc>
        <w:tc>
          <w:tcPr>
            <w:tcW w:w="1661" w:type="dxa"/>
          </w:tcPr>
          <w:p w:rsidR="00E4677E" w:rsidRPr="00597BBB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67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4677E">
              <w:rPr>
                <w:sz w:val="28"/>
                <w:szCs w:val="28"/>
              </w:rPr>
              <w:t>.2023г.</w:t>
            </w:r>
          </w:p>
        </w:tc>
        <w:tc>
          <w:tcPr>
            <w:tcW w:w="2829" w:type="dxa"/>
          </w:tcPr>
          <w:p w:rsidR="00E4677E" w:rsidRDefault="00EE0A20" w:rsidP="00EE0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E4677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Пой со мной</w:t>
            </w:r>
            <w:r w:rsidR="00E4677E">
              <w:rPr>
                <w:sz w:val="28"/>
                <w:szCs w:val="28"/>
              </w:rPr>
              <w:t>»</w:t>
            </w:r>
          </w:p>
        </w:tc>
        <w:tc>
          <w:tcPr>
            <w:tcW w:w="1167" w:type="dxa"/>
          </w:tcPr>
          <w:p w:rsidR="00E4677E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E4677E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311" w:type="dxa"/>
          </w:tcPr>
          <w:p w:rsidR="00E4677E" w:rsidRDefault="00EE0A20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8</w:t>
            </w:r>
          </w:p>
        </w:tc>
        <w:tc>
          <w:tcPr>
            <w:tcW w:w="1661" w:type="dxa"/>
          </w:tcPr>
          <w:p w:rsidR="00E4677E" w:rsidRPr="00F30E48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10.11.2023</w:t>
            </w:r>
            <w:r w:rsidR="00E4677E">
              <w:rPr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E4677E" w:rsidRDefault="00EE0A20" w:rsidP="00EE0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="00E467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Путешествие в мир башкирских народных игр</w:t>
            </w:r>
            <w:r w:rsidR="00E4677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67" w:type="dxa"/>
          </w:tcPr>
          <w:p w:rsidR="00E4677E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4" w:type="dxa"/>
          </w:tcPr>
          <w:p w:rsidR="00E4677E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2311" w:type="dxa"/>
          </w:tcPr>
          <w:p w:rsidR="00E4677E" w:rsidRDefault="00EE0A20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А.Ш., Кашапов Р.А., Шарипова Р.А.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9</w:t>
            </w:r>
          </w:p>
        </w:tc>
        <w:tc>
          <w:tcPr>
            <w:tcW w:w="1661" w:type="dxa"/>
          </w:tcPr>
          <w:p w:rsidR="00E4677E" w:rsidRPr="00B16919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E4677E">
              <w:rPr>
                <w:sz w:val="28"/>
                <w:szCs w:val="28"/>
              </w:rPr>
              <w:t>1.2023г.</w:t>
            </w:r>
          </w:p>
        </w:tc>
        <w:tc>
          <w:tcPr>
            <w:tcW w:w="2829" w:type="dxa"/>
          </w:tcPr>
          <w:p w:rsidR="00E4677E" w:rsidRDefault="00EE0A20" w:rsidP="00EE0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E46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гимназии </w:t>
            </w:r>
            <w:r w:rsidR="00E467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Любимые мелодии из мультфильмов и кинофильмов</w:t>
            </w:r>
            <w:r w:rsidR="00E4677E">
              <w:rPr>
                <w:sz w:val="28"/>
                <w:szCs w:val="28"/>
              </w:rPr>
              <w:t>»</w:t>
            </w:r>
          </w:p>
        </w:tc>
        <w:tc>
          <w:tcPr>
            <w:tcW w:w="1167" w:type="dxa"/>
          </w:tcPr>
          <w:p w:rsidR="00E4677E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4" w:type="dxa"/>
          </w:tcPr>
          <w:p w:rsidR="00E4677E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677E">
              <w:rPr>
                <w:sz w:val="28"/>
                <w:szCs w:val="28"/>
              </w:rPr>
              <w:t>4600</w:t>
            </w:r>
          </w:p>
        </w:tc>
        <w:tc>
          <w:tcPr>
            <w:tcW w:w="2311" w:type="dxa"/>
          </w:tcPr>
          <w:p w:rsidR="00E4677E" w:rsidRDefault="00EE0A20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С.В., Зубаревич А.И., Шамсуллина А.Р.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10</w:t>
            </w:r>
          </w:p>
        </w:tc>
        <w:tc>
          <w:tcPr>
            <w:tcW w:w="1661" w:type="dxa"/>
          </w:tcPr>
          <w:p w:rsidR="00E4677E" w:rsidRDefault="00CF6427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="00E4677E">
              <w:rPr>
                <w:sz w:val="28"/>
                <w:szCs w:val="28"/>
              </w:rPr>
              <w:t>.2023г.</w:t>
            </w:r>
          </w:p>
        </w:tc>
        <w:tc>
          <w:tcPr>
            <w:tcW w:w="2829" w:type="dxa"/>
          </w:tcPr>
          <w:p w:rsidR="00E4677E" w:rsidRDefault="00EE0A20" w:rsidP="00E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 в мед.колледже «Народная мозаика»</w:t>
            </w:r>
          </w:p>
        </w:tc>
        <w:tc>
          <w:tcPr>
            <w:tcW w:w="1167" w:type="dxa"/>
          </w:tcPr>
          <w:p w:rsidR="00E4677E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4" w:type="dxa"/>
          </w:tcPr>
          <w:p w:rsidR="00E4677E" w:rsidRDefault="00EE0A20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2311" w:type="dxa"/>
          </w:tcPr>
          <w:p w:rsidR="00E4677E" w:rsidRDefault="00EE0A20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Н.И.,</w:t>
            </w:r>
            <w:r w:rsidR="0021182D">
              <w:rPr>
                <w:sz w:val="28"/>
                <w:szCs w:val="28"/>
              </w:rPr>
              <w:t xml:space="preserve"> Шевченко Р.Р., </w:t>
            </w:r>
            <w:r>
              <w:rPr>
                <w:sz w:val="28"/>
                <w:szCs w:val="28"/>
              </w:rPr>
              <w:t xml:space="preserve"> оркестр народных инструментов</w:t>
            </w:r>
          </w:p>
        </w:tc>
      </w:tr>
      <w:tr w:rsidR="00E4677E" w:rsidTr="00F30E48">
        <w:tc>
          <w:tcPr>
            <w:tcW w:w="574" w:type="dxa"/>
          </w:tcPr>
          <w:p w:rsidR="00E4677E" w:rsidRPr="001D21A0" w:rsidRDefault="001D21A0" w:rsidP="00E4677E">
            <w:pPr>
              <w:jc w:val="center"/>
            </w:pPr>
            <w:r w:rsidRPr="001D21A0">
              <w:t>11</w:t>
            </w:r>
          </w:p>
        </w:tc>
        <w:tc>
          <w:tcPr>
            <w:tcW w:w="1661" w:type="dxa"/>
          </w:tcPr>
          <w:p w:rsidR="00E4677E" w:rsidRDefault="00CF6427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E4677E">
              <w:rPr>
                <w:sz w:val="28"/>
                <w:szCs w:val="28"/>
              </w:rPr>
              <w:t>.2023г.</w:t>
            </w:r>
          </w:p>
        </w:tc>
        <w:tc>
          <w:tcPr>
            <w:tcW w:w="2829" w:type="dxa"/>
          </w:tcPr>
          <w:p w:rsidR="00E4677E" w:rsidRDefault="00CF6427" w:rsidP="00CF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  <w:r w:rsidR="00E467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Эдвард Григ- великий сказочник</w:t>
            </w:r>
            <w:r w:rsidR="00E4677E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филиал в с.Старые Туймазы</w:t>
            </w:r>
          </w:p>
        </w:tc>
        <w:tc>
          <w:tcPr>
            <w:tcW w:w="1167" w:type="dxa"/>
          </w:tcPr>
          <w:p w:rsidR="00E4677E" w:rsidRDefault="00CF6427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E4677E" w:rsidRDefault="00CF6427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311" w:type="dxa"/>
          </w:tcPr>
          <w:p w:rsidR="00E4677E" w:rsidRDefault="00CF6427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Р.Ф., Кайракпаева Д.А.</w:t>
            </w:r>
          </w:p>
        </w:tc>
      </w:tr>
      <w:tr w:rsidR="005A5C8B" w:rsidTr="00F30E48">
        <w:tc>
          <w:tcPr>
            <w:tcW w:w="574" w:type="dxa"/>
          </w:tcPr>
          <w:p w:rsidR="005A5C8B" w:rsidRPr="001D21A0" w:rsidRDefault="001D21A0" w:rsidP="00E4677E">
            <w:pPr>
              <w:jc w:val="center"/>
            </w:pPr>
            <w:r w:rsidRPr="001D21A0">
              <w:t>12</w:t>
            </w:r>
          </w:p>
        </w:tc>
        <w:tc>
          <w:tcPr>
            <w:tcW w:w="1661" w:type="dxa"/>
          </w:tcPr>
          <w:p w:rsidR="005A5C8B" w:rsidRDefault="00CF6427" w:rsidP="005A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23.11.2023г.</w:t>
            </w:r>
          </w:p>
        </w:tc>
        <w:tc>
          <w:tcPr>
            <w:tcW w:w="2829" w:type="dxa"/>
          </w:tcPr>
          <w:p w:rsidR="005A5C8B" w:rsidRDefault="00CF6427" w:rsidP="00CF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5A5C8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Любимым мамам посвящается</w:t>
            </w:r>
            <w:r w:rsidR="005A5C8B">
              <w:rPr>
                <w:sz w:val="28"/>
                <w:szCs w:val="28"/>
              </w:rPr>
              <w:t>»</w:t>
            </w:r>
          </w:p>
        </w:tc>
        <w:tc>
          <w:tcPr>
            <w:tcW w:w="1167" w:type="dxa"/>
          </w:tcPr>
          <w:p w:rsidR="005A5C8B" w:rsidRDefault="005A5C8B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642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5A5C8B" w:rsidRDefault="005A5C8B" w:rsidP="00E4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64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11" w:type="dxa"/>
          </w:tcPr>
          <w:p w:rsidR="005A5C8B" w:rsidRDefault="00B81EF7" w:rsidP="00E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Д.В., Жидяева З.Н.</w:t>
            </w:r>
          </w:p>
        </w:tc>
      </w:tr>
      <w:tr w:rsidR="002B797A" w:rsidTr="00F30E48">
        <w:tc>
          <w:tcPr>
            <w:tcW w:w="574" w:type="dxa"/>
          </w:tcPr>
          <w:p w:rsidR="002B797A" w:rsidRPr="001D21A0" w:rsidRDefault="002B797A" w:rsidP="002B797A">
            <w:pPr>
              <w:jc w:val="center"/>
            </w:pPr>
          </w:p>
          <w:p w:rsidR="002B797A" w:rsidRPr="001D21A0" w:rsidRDefault="001D21A0" w:rsidP="002B797A">
            <w:pPr>
              <w:jc w:val="center"/>
            </w:pPr>
            <w:r w:rsidRPr="001D21A0">
              <w:t>13</w:t>
            </w:r>
          </w:p>
        </w:tc>
        <w:tc>
          <w:tcPr>
            <w:tcW w:w="1661" w:type="dxa"/>
          </w:tcPr>
          <w:p w:rsidR="002B797A" w:rsidRDefault="00CF6427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="002B797A">
              <w:rPr>
                <w:sz w:val="28"/>
                <w:szCs w:val="28"/>
              </w:rPr>
              <w:t>.2023г.</w:t>
            </w:r>
          </w:p>
        </w:tc>
        <w:tc>
          <w:tcPr>
            <w:tcW w:w="2829" w:type="dxa"/>
          </w:tcPr>
          <w:p w:rsidR="002B797A" w:rsidRDefault="00CF6427" w:rsidP="00CF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</w:t>
            </w:r>
            <w:r w:rsidR="002B797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Музыкальное путешествие в сказочную страну</w:t>
            </w:r>
            <w:r w:rsidR="002B797A">
              <w:rPr>
                <w:sz w:val="28"/>
                <w:szCs w:val="28"/>
              </w:rPr>
              <w:t>»</w:t>
            </w:r>
            <w:r w:rsidR="001D2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2B797A" w:rsidRDefault="00CF6427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4" w:type="dxa"/>
          </w:tcPr>
          <w:p w:rsidR="002B797A" w:rsidRDefault="00CF6427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2311" w:type="dxa"/>
          </w:tcPr>
          <w:p w:rsidR="002B797A" w:rsidRDefault="0021182D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Кашапова Р.Р., Кутуева Г.Ф.</w:t>
            </w:r>
          </w:p>
        </w:tc>
      </w:tr>
      <w:tr w:rsidR="002B797A" w:rsidTr="00F30E48">
        <w:tc>
          <w:tcPr>
            <w:tcW w:w="574" w:type="dxa"/>
          </w:tcPr>
          <w:p w:rsidR="002B797A" w:rsidRPr="001D21A0" w:rsidRDefault="001D21A0" w:rsidP="002B797A">
            <w:pPr>
              <w:jc w:val="center"/>
            </w:pPr>
            <w:r w:rsidRPr="001D21A0">
              <w:t>14</w:t>
            </w:r>
          </w:p>
        </w:tc>
        <w:tc>
          <w:tcPr>
            <w:tcW w:w="1661" w:type="dxa"/>
          </w:tcPr>
          <w:p w:rsidR="002B797A" w:rsidRDefault="00CF6427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2B797A">
              <w:rPr>
                <w:sz w:val="28"/>
                <w:szCs w:val="28"/>
              </w:rPr>
              <w:t>.2023г.</w:t>
            </w:r>
          </w:p>
        </w:tc>
        <w:tc>
          <w:tcPr>
            <w:tcW w:w="2829" w:type="dxa"/>
          </w:tcPr>
          <w:p w:rsidR="002B797A" w:rsidRDefault="00CF6427" w:rsidP="00CF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2B797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Звездная дорожка</w:t>
            </w:r>
            <w:r w:rsidR="002B797A">
              <w:rPr>
                <w:sz w:val="28"/>
                <w:szCs w:val="28"/>
              </w:rPr>
              <w:t>»</w:t>
            </w:r>
            <w:r w:rsidR="005A5C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2B797A" w:rsidRDefault="00CF6427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994" w:type="dxa"/>
          </w:tcPr>
          <w:p w:rsidR="002B797A" w:rsidRDefault="00CF6427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34400</w:t>
            </w:r>
          </w:p>
        </w:tc>
        <w:tc>
          <w:tcPr>
            <w:tcW w:w="2311" w:type="dxa"/>
          </w:tcPr>
          <w:p w:rsidR="002B797A" w:rsidRDefault="00CF6427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Яруллина Р.Х., Якупова Д.В.</w:t>
            </w:r>
          </w:p>
        </w:tc>
      </w:tr>
      <w:tr w:rsidR="005A5C8B" w:rsidTr="00F30E48">
        <w:tc>
          <w:tcPr>
            <w:tcW w:w="574" w:type="dxa"/>
          </w:tcPr>
          <w:p w:rsidR="005A5C8B" w:rsidRPr="001D21A0" w:rsidRDefault="001D21A0" w:rsidP="002B797A">
            <w:pPr>
              <w:jc w:val="center"/>
            </w:pPr>
            <w:r w:rsidRPr="001D21A0">
              <w:t>15</w:t>
            </w:r>
          </w:p>
        </w:tc>
        <w:tc>
          <w:tcPr>
            <w:tcW w:w="1661" w:type="dxa"/>
          </w:tcPr>
          <w:p w:rsidR="005A5C8B" w:rsidRDefault="00CF6427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5A5C8B">
              <w:rPr>
                <w:sz w:val="28"/>
                <w:szCs w:val="28"/>
              </w:rPr>
              <w:t>.2023г.</w:t>
            </w:r>
          </w:p>
        </w:tc>
        <w:tc>
          <w:tcPr>
            <w:tcW w:w="2829" w:type="dxa"/>
          </w:tcPr>
          <w:p w:rsidR="005A5C8B" w:rsidRDefault="00CF6427" w:rsidP="00CF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5A5C8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Новогодние огоньки</w:t>
            </w:r>
            <w:r w:rsidR="005A5C8B">
              <w:rPr>
                <w:sz w:val="28"/>
                <w:szCs w:val="28"/>
              </w:rPr>
              <w:t>»</w:t>
            </w:r>
          </w:p>
        </w:tc>
        <w:tc>
          <w:tcPr>
            <w:tcW w:w="1167" w:type="dxa"/>
          </w:tcPr>
          <w:p w:rsidR="005A5C8B" w:rsidRDefault="00CF6427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4" w:type="dxa"/>
          </w:tcPr>
          <w:p w:rsidR="005A5C8B" w:rsidRDefault="00CF6427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13950</w:t>
            </w:r>
          </w:p>
        </w:tc>
        <w:tc>
          <w:tcPr>
            <w:tcW w:w="2311" w:type="dxa"/>
          </w:tcPr>
          <w:p w:rsidR="005A5C8B" w:rsidRDefault="00CF6427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Валитова Д.Ф., Цветкова В.В.</w:t>
            </w:r>
          </w:p>
        </w:tc>
      </w:tr>
      <w:tr w:rsidR="009B7716" w:rsidTr="00F30E48">
        <w:tc>
          <w:tcPr>
            <w:tcW w:w="574" w:type="dxa"/>
          </w:tcPr>
          <w:p w:rsidR="009B7716" w:rsidRPr="001D21A0" w:rsidRDefault="00F47915" w:rsidP="002B797A">
            <w:pPr>
              <w:jc w:val="center"/>
            </w:pPr>
            <w:r>
              <w:t>16</w:t>
            </w:r>
          </w:p>
        </w:tc>
        <w:tc>
          <w:tcPr>
            <w:tcW w:w="1661" w:type="dxa"/>
          </w:tcPr>
          <w:p w:rsidR="009B7716" w:rsidRDefault="009B7716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27.02.2024г.</w:t>
            </w:r>
          </w:p>
        </w:tc>
        <w:tc>
          <w:tcPr>
            <w:tcW w:w="2829" w:type="dxa"/>
          </w:tcPr>
          <w:p w:rsidR="009B7716" w:rsidRDefault="009B7716" w:rsidP="00CF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 без границ», гимназия №1</w:t>
            </w:r>
          </w:p>
        </w:tc>
        <w:tc>
          <w:tcPr>
            <w:tcW w:w="1167" w:type="dxa"/>
          </w:tcPr>
          <w:p w:rsidR="009B7716" w:rsidRDefault="009B7716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9B7716" w:rsidRDefault="009B7716" w:rsidP="00F3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2311" w:type="dxa"/>
          </w:tcPr>
          <w:p w:rsidR="009B7716" w:rsidRDefault="009B7716" w:rsidP="002B7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Тимербаев Ф.Л., Цветкова В.В.</w:t>
            </w:r>
          </w:p>
        </w:tc>
      </w:tr>
      <w:tr w:rsidR="009B7716" w:rsidTr="00F30E48">
        <w:tc>
          <w:tcPr>
            <w:tcW w:w="574" w:type="dxa"/>
          </w:tcPr>
          <w:p w:rsidR="009B7716" w:rsidRPr="001D21A0" w:rsidRDefault="00F47915" w:rsidP="009B7716">
            <w:pPr>
              <w:jc w:val="center"/>
            </w:pPr>
            <w:r>
              <w:lastRenderedPageBreak/>
              <w:t>17</w:t>
            </w:r>
          </w:p>
        </w:tc>
        <w:tc>
          <w:tcPr>
            <w:tcW w:w="1661" w:type="dxa"/>
          </w:tcPr>
          <w:p w:rsidR="009B7716" w:rsidRDefault="009B7716" w:rsidP="009B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28.02.2024г. </w:t>
            </w:r>
          </w:p>
        </w:tc>
        <w:tc>
          <w:tcPr>
            <w:tcW w:w="2829" w:type="dxa"/>
          </w:tcPr>
          <w:p w:rsidR="009B7716" w:rsidRDefault="009B7716" w:rsidP="009B7716">
            <w:pPr>
              <w:jc w:val="center"/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«Народная мозаика»</w:t>
            </w:r>
            <w:r>
              <w:rPr>
                <w:sz w:val="28"/>
                <w:szCs w:val="28"/>
              </w:rPr>
              <w:t xml:space="preserve"> СОШ №3</w:t>
            </w:r>
          </w:p>
        </w:tc>
        <w:tc>
          <w:tcPr>
            <w:tcW w:w="1167" w:type="dxa"/>
          </w:tcPr>
          <w:p w:rsidR="009B7716" w:rsidRPr="00C52904" w:rsidRDefault="006D28A0" w:rsidP="006D2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4" w:type="dxa"/>
          </w:tcPr>
          <w:p w:rsidR="009B7716" w:rsidRDefault="006D28A0" w:rsidP="009B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9250</w:t>
            </w:r>
          </w:p>
        </w:tc>
        <w:tc>
          <w:tcPr>
            <w:tcW w:w="2311" w:type="dxa"/>
          </w:tcPr>
          <w:p w:rsidR="009B7716" w:rsidRPr="00CE727A" w:rsidRDefault="009B7716" w:rsidP="009B7716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Оркестр </w:t>
            </w:r>
          </w:p>
          <w:p w:rsidR="009B7716" w:rsidRDefault="009B7716" w:rsidP="009B7716">
            <w:pPr>
              <w:jc w:val="center"/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(рук. Хакимова Н.И., ведущая Шевченко Р.Р.)</w:t>
            </w:r>
          </w:p>
        </w:tc>
      </w:tr>
      <w:tr w:rsidR="009B7716" w:rsidTr="00F30E48">
        <w:tc>
          <w:tcPr>
            <w:tcW w:w="574" w:type="dxa"/>
          </w:tcPr>
          <w:p w:rsidR="009B7716" w:rsidRPr="001D21A0" w:rsidRDefault="00F47915" w:rsidP="009B7716">
            <w:pPr>
              <w:jc w:val="center"/>
            </w:pPr>
            <w:r>
              <w:t>18</w:t>
            </w:r>
          </w:p>
        </w:tc>
        <w:tc>
          <w:tcPr>
            <w:tcW w:w="1661" w:type="dxa"/>
          </w:tcPr>
          <w:p w:rsidR="009B7716" w:rsidRDefault="009B7716" w:rsidP="009B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29.02.2024г.</w:t>
            </w:r>
          </w:p>
        </w:tc>
        <w:tc>
          <w:tcPr>
            <w:tcW w:w="2829" w:type="dxa"/>
          </w:tcPr>
          <w:p w:rsidR="009B7716" w:rsidRDefault="009B7716" w:rsidP="009B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 без границ»</w:t>
            </w:r>
          </w:p>
        </w:tc>
        <w:tc>
          <w:tcPr>
            <w:tcW w:w="1167" w:type="dxa"/>
          </w:tcPr>
          <w:p w:rsidR="009B7716" w:rsidRDefault="006D28A0" w:rsidP="009B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994" w:type="dxa"/>
          </w:tcPr>
          <w:p w:rsidR="009B7716" w:rsidRDefault="006D28A0" w:rsidP="009B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29850</w:t>
            </w:r>
          </w:p>
        </w:tc>
        <w:tc>
          <w:tcPr>
            <w:tcW w:w="2311" w:type="dxa"/>
          </w:tcPr>
          <w:p w:rsidR="009B7716" w:rsidRDefault="009B7716" w:rsidP="009B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Тимербаев Ф.Л., Цветкова В.В.</w:t>
            </w:r>
          </w:p>
        </w:tc>
      </w:tr>
      <w:tr w:rsidR="001E37B6" w:rsidTr="00F30E48">
        <w:tc>
          <w:tcPr>
            <w:tcW w:w="574" w:type="dxa"/>
          </w:tcPr>
          <w:p w:rsidR="001E37B6" w:rsidRPr="001D21A0" w:rsidRDefault="00F47915" w:rsidP="001E37B6">
            <w:pPr>
              <w:jc w:val="center"/>
            </w:pPr>
            <w:r>
              <w:t>19</w:t>
            </w:r>
          </w:p>
        </w:tc>
        <w:tc>
          <w:tcPr>
            <w:tcW w:w="1661" w:type="dxa"/>
          </w:tcPr>
          <w:p w:rsidR="001E37B6" w:rsidRDefault="001E37B6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05.03.2024г.</w:t>
            </w:r>
          </w:p>
        </w:tc>
        <w:tc>
          <w:tcPr>
            <w:tcW w:w="2829" w:type="dxa"/>
          </w:tcPr>
          <w:p w:rsidR="001E37B6" w:rsidRDefault="001E37B6" w:rsidP="001E3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 без границ»</w:t>
            </w:r>
          </w:p>
        </w:tc>
        <w:tc>
          <w:tcPr>
            <w:tcW w:w="1167" w:type="dxa"/>
          </w:tcPr>
          <w:p w:rsidR="001E37B6" w:rsidRDefault="00AD6AA1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94" w:type="dxa"/>
          </w:tcPr>
          <w:p w:rsidR="001E37B6" w:rsidRDefault="00AD6AA1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2311" w:type="dxa"/>
          </w:tcPr>
          <w:p w:rsidR="001E37B6" w:rsidRDefault="001E37B6" w:rsidP="001E3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Тимербаев Ф.Л., Цветкова В.В.</w:t>
            </w:r>
          </w:p>
        </w:tc>
      </w:tr>
      <w:tr w:rsidR="001E37B6" w:rsidTr="00F30E48">
        <w:tc>
          <w:tcPr>
            <w:tcW w:w="574" w:type="dxa"/>
          </w:tcPr>
          <w:p w:rsidR="001E37B6" w:rsidRPr="001D21A0" w:rsidRDefault="00F47915" w:rsidP="001E37B6">
            <w:pPr>
              <w:jc w:val="center"/>
            </w:pPr>
            <w:r>
              <w:t>20</w:t>
            </w:r>
          </w:p>
        </w:tc>
        <w:tc>
          <w:tcPr>
            <w:tcW w:w="1661" w:type="dxa"/>
          </w:tcPr>
          <w:p w:rsidR="001E37B6" w:rsidRDefault="001E37B6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06.03.2024г.</w:t>
            </w:r>
          </w:p>
        </w:tc>
        <w:tc>
          <w:tcPr>
            <w:tcW w:w="2829" w:type="dxa"/>
          </w:tcPr>
          <w:p w:rsidR="001E37B6" w:rsidRDefault="001E37B6" w:rsidP="001E3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 без границ»</w:t>
            </w:r>
          </w:p>
        </w:tc>
        <w:tc>
          <w:tcPr>
            <w:tcW w:w="1167" w:type="dxa"/>
          </w:tcPr>
          <w:p w:rsidR="001E37B6" w:rsidRDefault="00AD6AA1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4" w:type="dxa"/>
          </w:tcPr>
          <w:p w:rsidR="001E37B6" w:rsidRDefault="00AD6AA1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2311" w:type="dxa"/>
          </w:tcPr>
          <w:p w:rsidR="001E37B6" w:rsidRDefault="001E37B6" w:rsidP="001E3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Тимербаев Ф.Л., Цветкова В.В.</w:t>
            </w:r>
          </w:p>
        </w:tc>
      </w:tr>
      <w:tr w:rsidR="001E37B6" w:rsidTr="00F30E48">
        <w:tc>
          <w:tcPr>
            <w:tcW w:w="574" w:type="dxa"/>
          </w:tcPr>
          <w:p w:rsidR="001E37B6" w:rsidRPr="001D21A0" w:rsidRDefault="00F47915" w:rsidP="001E37B6">
            <w:pPr>
              <w:jc w:val="center"/>
            </w:pPr>
            <w:r>
              <w:t>21</w:t>
            </w:r>
          </w:p>
        </w:tc>
        <w:tc>
          <w:tcPr>
            <w:tcW w:w="1661" w:type="dxa"/>
          </w:tcPr>
          <w:p w:rsidR="001E37B6" w:rsidRDefault="001E37B6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</w:t>
            </w:r>
          </w:p>
        </w:tc>
        <w:tc>
          <w:tcPr>
            <w:tcW w:w="2829" w:type="dxa"/>
          </w:tcPr>
          <w:p w:rsidR="001E37B6" w:rsidRDefault="001E37B6" w:rsidP="001E3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вместе</w:t>
            </w:r>
          </w:p>
        </w:tc>
        <w:tc>
          <w:tcPr>
            <w:tcW w:w="1167" w:type="dxa"/>
          </w:tcPr>
          <w:p w:rsidR="001E37B6" w:rsidRDefault="006A5366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994" w:type="dxa"/>
          </w:tcPr>
          <w:p w:rsidR="001E37B6" w:rsidRDefault="006A5366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25650</w:t>
            </w:r>
          </w:p>
        </w:tc>
        <w:tc>
          <w:tcPr>
            <w:tcW w:w="2311" w:type="dxa"/>
          </w:tcPr>
          <w:p w:rsidR="001E37B6" w:rsidRDefault="001E37B6" w:rsidP="001E3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Д.В.</w:t>
            </w:r>
          </w:p>
        </w:tc>
      </w:tr>
      <w:tr w:rsidR="001E37B6" w:rsidTr="00F30E48">
        <w:tc>
          <w:tcPr>
            <w:tcW w:w="574" w:type="dxa"/>
          </w:tcPr>
          <w:p w:rsidR="001E37B6" w:rsidRPr="001D21A0" w:rsidRDefault="00F47915" w:rsidP="001E37B6">
            <w:pPr>
              <w:jc w:val="center"/>
            </w:pPr>
            <w:r>
              <w:t>22</w:t>
            </w:r>
          </w:p>
        </w:tc>
        <w:tc>
          <w:tcPr>
            <w:tcW w:w="1661" w:type="dxa"/>
          </w:tcPr>
          <w:p w:rsidR="001E37B6" w:rsidRDefault="001E37B6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15.03.2024г. </w:t>
            </w:r>
          </w:p>
        </w:tc>
        <w:tc>
          <w:tcPr>
            <w:tcW w:w="2829" w:type="dxa"/>
          </w:tcPr>
          <w:p w:rsidR="001E37B6" w:rsidRDefault="001E37B6" w:rsidP="001E37B6">
            <w:pPr>
              <w:jc w:val="center"/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«Народная мозаика»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1E37B6" w:rsidRPr="00C52904" w:rsidRDefault="006A5366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94" w:type="dxa"/>
          </w:tcPr>
          <w:p w:rsidR="001E37B6" w:rsidRDefault="006A5366" w:rsidP="001E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19050</w:t>
            </w:r>
          </w:p>
        </w:tc>
        <w:tc>
          <w:tcPr>
            <w:tcW w:w="2311" w:type="dxa"/>
          </w:tcPr>
          <w:p w:rsidR="001E37B6" w:rsidRPr="00CE727A" w:rsidRDefault="001E37B6" w:rsidP="001E37B6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Оркестр </w:t>
            </w:r>
          </w:p>
          <w:p w:rsidR="001E37B6" w:rsidRDefault="001E37B6" w:rsidP="001E37B6">
            <w:pPr>
              <w:jc w:val="center"/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(рук. Хак</w:t>
            </w:r>
            <w:r w:rsidR="006A5366">
              <w:rPr>
                <w:sz w:val="28"/>
                <w:szCs w:val="28"/>
              </w:rPr>
              <w:t>имова Н.И., ведущая Кильдиярова С.В</w:t>
            </w:r>
            <w:r w:rsidRPr="00CE727A">
              <w:rPr>
                <w:sz w:val="28"/>
                <w:szCs w:val="28"/>
              </w:rPr>
              <w:t>.)</w:t>
            </w:r>
          </w:p>
        </w:tc>
      </w:tr>
      <w:tr w:rsidR="003035E9" w:rsidTr="00F30E48">
        <w:tc>
          <w:tcPr>
            <w:tcW w:w="574" w:type="dxa"/>
          </w:tcPr>
          <w:p w:rsidR="003035E9" w:rsidRPr="001D21A0" w:rsidRDefault="00F47915" w:rsidP="003035E9">
            <w:pPr>
              <w:jc w:val="center"/>
            </w:pPr>
            <w:r>
              <w:t>23</w:t>
            </w:r>
          </w:p>
        </w:tc>
        <w:tc>
          <w:tcPr>
            <w:tcW w:w="1661" w:type="dxa"/>
          </w:tcPr>
          <w:p w:rsidR="003035E9" w:rsidRDefault="003035E9" w:rsidP="003035E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20.03.2024г.</w:t>
            </w:r>
          </w:p>
        </w:tc>
        <w:tc>
          <w:tcPr>
            <w:tcW w:w="2829" w:type="dxa"/>
          </w:tcPr>
          <w:p w:rsidR="003035E9" w:rsidRPr="006A5366" w:rsidRDefault="003035E9" w:rsidP="00B81EF7">
            <w:pPr>
              <w:spacing w:after="160" w:line="259" w:lineRule="auto"/>
              <w:rPr>
                <w:sz w:val="20"/>
                <w:szCs w:val="20"/>
              </w:rPr>
            </w:pPr>
            <w:r w:rsidRPr="00B81EF7">
              <w:rPr>
                <w:sz w:val="28"/>
                <w:szCs w:val="28"/>
              </w:rPr>
              <w:t xml:space="preserve">Диско </w:t>
            </w:r>
            <w:r w:rsidR="006A5366" w:rsidRPr="00B81EF7">
              <w:rPr>
                <w:sz w:val="28"/>
                <w:szCs w:val="28"/>
              </w:rPr>
              <w:t>-</w:t>
            </w:r>
            <w:r w:rsidRPr="00B81EF7">
              <w:rPr>
                <w:sz w:val="28"/>
                <w:szCs w:val="28"/>
              </w:rPr>
              <w:t>лекция  «Римский Корсаков-композитор сказочник»</w:t>
            </w:r>
          </w:p>
        </w:tc>
        <w:tc>
          <w:tcPr>
            <w:tcW w:w="1167" w:type="dxa"/>
          </w:tcPr>
          <w:p w:rsidR="003035E9" w:rsidRDefault="00F47915" w:rsidP="00B81EF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3035E9" w:rsidRDefault="00F47915" w:rsidP="00303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311" w:type="dxa"/>
          </w:tcPr>
          <w:p w:rsidR="003035E9" w:rsidRDefault="003035E9" w:rsidP="00303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3035E9" w:rsidRDefault="003035E9" w:rsidP="00303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</w:tc>
      </w:tr>
    </w:tbl>
    <w:p w:rsidR="00CF6427" w:rsidRDefault="00CF6427" w:rsidP="00966A20">
      <w:pPr>
        <w:jc w:val="center"/>
        <w:rPr>
          <w:b/>
          <w:sz w:val="28"/>
          <w:szCs w:val="28"/>
        </w:rPr>
      </w:pPr>
    </w:p>
    <w:p w:rsidR="00966A20" w:rsidRPr="00583B13" w:rsidRDefault="00583B13" w:rsidP="00966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Трансляции на портале </w:t>
      </w:r>
      <w:r>
        <w:rPr>
          <w:b/>
          <w:sz w:val="28"/>
          <w:szCs w:val="28"/>
          <w:lang w:val="en-US"/>
        </w:rPr>
        <w:t>PRO</w:t>
      </w:r>
      <w:r w:rsidR="00966A20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.РФ</w:t>
      </w:r>
    </w:p>
    <w:p w:rsidR="00966A20" w:rsidRPr="00987ECC" w:rsidRDefault="00966A20" w:rsidP="00966A2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28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98"/>
        <w:gridCol w:w="1661"/>
        <w:gridCol w:w="4363"/>
        <w:gridCol w:w="3067"/>
      </w:tblGrid>
      <w:tr w:rsidR="003D4DF1" w:rsidTr="009C4384">
        <w:tc>
          <w:tcPr>
            <w:tcW w:w="798" w:type="dxa"/>
          </w:tcPr>
          <w:p w:rsidR="00966A20" w:rsidRDefault="00966A20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966A20" w:rsidRDefault="00966A20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363" w:type="dxa"/>
          </w:tcPr>
          <w:p w:rsidR="00966A20" w:rsidRDefault="00966A20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67" w:type="dxa"/>
          </w:tcPr>
          <w:p w:rsidR="00966A20" w:rsidRDefault="00966A20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D4DF1" w:rsidTr="009C4384">
        <w:tc>
          <w:tcPr>
            <w:tcW w:w="798" w:type="dxa"/>
          </w:tcPr>
          <w:p w:rsidR="00966A20" w:rsidRDefault="00966A20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966A20" w:rsidRDefault="00966A20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05.04.2023г.</w:t>
            </w:r>
          </w:p>
        </w:tc>
        <w:tc>
          <w:tcPr>
            <w:tcW w:w="4363" w:type="dxa"/>
          </w:tcPr>
          <w:p w:rsidR="00966A20" w:rsidRDefault="00966A20" w:rsidP="0096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 «Чудные мелодии природы»</w:t>
            </w:r>
          </w:p>
        </w:tc>
        <w:tc>
          <w:tcPr>
            <w:tcW w:w="3067" w:type="dxa"/>
          </w:tcPr>
          <w:p w:rsidR="00531125" w:rsidRDefault="00531125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</w:t>
            </w:r>
          </w:p>
          <w:p w:rsidR="00966A20" w:rsidRDefault="00966A20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Н.В., Латыпова С.Я.</w:t>
            </w:r>
          </w:p>
        </w:tc>
      </w:tr>
      <w:tr w:rsidR="003D4DF1" w:rsidTr="009C4384">
        <w:tc>
          <w:tcPr>
            <w:tcW w:w="798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26.04.2023г.</w:t>
            </w:r>
          </w:p>
        </w:tc>
        <w:tc>
          <w:tcPr>
            <w:tcW w:w="4363" w:type="dxa"/>
          </w:tcPr>
          <w:p w:rsidR="003D4DF1" w:rsidRDefault="003D4DF1" w:rsidP="0096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«Народная мозаика»</w:t>
            </w:r>
          </w:p>
        </w:tc>
        <w:tc>
          <w:tcPr>
            <w:tcW w:w="3067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В.В., Хакимова Н.И.</w:t>
            </w:r>
          </w:p>
        </w:tc>
      </w:tr>
      <w:tr w:rsidR="003D4DF1" w:rsidTr="009C4384">
        <w:tc>
          <w:tcPr>
            <w:tcW w:w="798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12.05.2023</w:t>
            </w:r>
          </w:p>
        </w:tc>
        <w:tc>
          <w:tcPr>
            <w:tcW w:w="4363" w:type="dxa"/>
          </w:tcPr>
          <w:p w:rsidR="003D4DF1" w:rsidRDefault="003D4DF1" w:rsidP="0096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«Весеннее настроение»</w:t>
            </w:r>
          </w:p>
        </w:tc>
        <w:tc>
          <w:tcPr>
            <w:tcW w:w="3067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В.В., Юсупова Э.А.</w:t>
            </w:r>
          </w:p>
        </w:tc>
      </w:tr>
      <w:tr w:rsidR="003D4DF1" w:rsidTr="009C4384">
        <w:tc>
          <w:tcPr>
            <w:tcW w:w="798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26.05.2023</w:t>
            </w:r>
          </w:p>
        </w:tc>
        <w:tc>
          <w:tcPr>
            <w:tcW w:w="4363" w:type="dxa"/>
          </w:tcPr>
          <w:p w:rsidR="003D4DF1" w:rsidRDefault="003D4DF1" w:rsidP="0096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«Музыкальный букет»</w:t>
            </w:r>
          </w:p>
        </w:tc>
        <w:tc>
          <w:tcPr>
            <w:tcW w:w="3067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В.В., Жидяева З.Н.</w:t>
            </w:r>
          </w:p>
        </w:tc>
      </w:tr>
      <w:tr w:rsidR="003D4DF1" w:rsidTr="009C4384">
        <w:tc>
          <w:tcPr>
            <w:tcW w:w="798" w:type="dxa"/>
          </w:tcPr>
          <w:p w:rsidR="00966A20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966A20" w:rsidRDefault="00531125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15.06.2023г.</w:t>
            </w:r>
          </w:p>
        </w:tc>
        <w:tc>
          <w:tcPr>
            <w:tcW w:w="4363" w:type="dxa"/>
          </w:tcPr>
          <w:p w:rsidR="00966A20" w:rsidRDefault="00531125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«Звездная дорожка»</w:t>
            </w:r>
          </w:p>
        </w:tc>
        <w:tc>
          <w:tcPr>
            <w:tcW w:w="3067" w:type="dxa"/>
          </w:tcPr>
          <w:p w:rsidR="00531125" w:rsidRDefault="00531125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</w:t>
            </w:r>
          </w:p>
          <w:p w:rsidR="00966A20" w:rsidRDefault="00531125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Яруллина Р.Х., Якупова Д.В.</w:t>
            </w:r>
          </w:p>
        </w:tc>
      </w:tr>
      <w:tr w:rsidR="003D4DF1" w:rsidTr="009C4384">
        <w:tc>
          <w:tcPr>
            <w:tcW w:w="798" w:type="dxa"/>
          </w:tcPr>
          <w:p w:rsidR="00966A20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966A20" w:rsidRPr="00597BBB" w:rsidRDefault="00531125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03.10.2023г.</w:t>
            </w:r>
          </w:p>
        </w:tc>
        <w:tc>
          <w:tcPr>
            <w:tcW w:w="4363" w:type="dxa"/>
          </w:tcPr>
          <w:p w:rsidR="00966A20" w:rsidRDefault="00531125" w:rsidP="009C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«Спасибо, музыка»</w:t>
            </w:r>
          </w:p>
        </w:tc>
        <w:tc>
          <w:tcPr>
            <w:tcW w:w="3067" w:type="dxa"/>
          </w:tcPr>
          <w:p w:rsidR="00966A20" w:rsidRDefault="00531125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Э.А., Бадыкшанова А.К., Жидяева З.Н.</w:t>
            </w:r>
          </w:p>
        </w:tc>
      </w:tr>
      <w:tr w:rsidR="003D4DF1" w:rsidTr="009C4384">
        <w:tc>
          <w:tcPr>
            <w:tcW w:w="798" w:type="dxa"/>
          </w:tcPr>
          <w:p w:rsidR="00966A20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966A20" w:rsidRPr="008468BA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16.11.2023г.</w:t>
            </w:r>
          </w:p>
        </w:tc>
        <w:tc>
          <w:tcPr>
            <w:tcW w:w="4363" w:type="dxa"/>
          </w:tcPr>
          <w:p w:rsidR="00966A20" w:rsidRDefault="003D4DF1" w:rsidP="009C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«Пой со мной»</w:t>
            </w:r>
          </w:p>
        </w:tc>
        <w:tc>
          <w:tcPr>
            <w:tcW w:w="3067" w:type="dxa"/>
          </w:tcPr>
          <w:p w:rsidR="00966A20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В.В., Кильдиярова С.В.</w:t>
            </w:r>
          </w:p>
        </w:tc>
      </w:tr>
      <w:tr w:rsidR="003D4DF1" w:rsidTr="009C4384">
        <w:tc>
          <w:tcPr>
            <w:tcW w:w="798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61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01.12.2023г.</w:t>
            </w:r>
          </w:p>
        </w:tc>
        <w:tc>
          <w:tcPr>
            <w:tcW w:w="4363" w:type="dxa"/>
          </w:tcPr>
          <w:p w:rsidR="003D4DF1" w:rsidRDefault="003D4DF1" w:rsidP="009C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«С песней весело шагать»</w:t>
            </w:r>
          </w:p>
        </w:tc>
        <w:tc>
          <w:tcPr>
            <w:tcW w:w="3067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В.В., Юсупова Э.А., Бадыкшанова А.К.</w:t>
            </w:r>
          </w:p>
        </w:tc>
      </w:tr>
      <w:tr w:rsidR="003D4DF1" w:rsidTr="009C4384">
        <w:tc>
          <w:tcPr>
            <w:tcW w:w="798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29.11.2023г.</w:t>
            </w:r>
          </w:p>
        </w:tc>
        <w:tc>
          <w:tcPr>
            <w:tcW w:w="4363" w:type="dxa"/>
          </w:tcPr>
          <w:p w:rsidR="003D4DF1" w:rsidRDefault="003D4DF1" w:rsidP="009C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«Любимым мамам посвящается»</w:t>
            </w:r>
          </w:p>
        </w:tc>
        <w:tc>
          <w:tcPr>
            <w:tcW w:w="3067" w:type="dxa"/>
          </w:tcPr>
          <w:p w:rsidR="00583B13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В.В., </w:t>
            </w:r>
          </w:p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Д.В.</w:t>
            </w:r>
          </w:p>
        </w:tc>
      </w:tr>
      <w:tr w:rsidR="003D4DF1" w:rsidTr="009C4384">
        <w:tc>
          <w:tcPr>
            <w:tcW w:w="798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06.12.2023г.</w:t>
            </w:r>
          </w:p>
        </w:tc>
        <w:tc>
          <w:tcPr>
            <w:tcW w:w="4363" w:type="dxa"/>
          </w:tcPr>
          <w:p w:rsidR="003D4DF1" w:rsidRDefault="003D4DF1" w:rsidP="009C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 «Музыкальное путешествие в сказочную страну»</w:t>
            </w:r>
          </w:p>
        </w:tc>
        <w:tc>
          <w:tcPr>
            <w:tcW w:w="3067" w:type="dxa"/>
          </w:tcPr>
          <w:p w:rsidR="00583B13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В.В., </w:t>
            </w:r>
          </w:p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Кутуева Г.Ф.</w:t>
            </w:r>
          </w:p>
        </w:tc>
      </w:tr>
      <w:tr w:rsidR="003D4DF1" w:rsidTr="009C4384">
        <w:tc>
          <w:tcPr>
            <w:tcW w:w="798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09.01.2024г.</w:t>
            </w:r>
          </w:p>
        </w:tc>
        <w:tc>
          <w:tcPr>
            <w:tcW w:w="4363" w:type="dxa"/>
          </w:tcPr>
          <w:p w:rsidR="003D4DF1" w:rsidRDefault="003D4DF1" w:rsidP="009C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«Рождественские огоньки»</w:t>
            </w:r>
          </w:p>
        </w:tc>
        <w:tc>
          <w:tcPr>
            <w:tcW w:w="3067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В.В., Валитова Д.Ф.</w:t>
            </w:r>
          </w:p>
        </w:tc>
      </w:tr>
      <w:tr w:rsidR="003D4DF1" w:rsidTr="009C4384">
        <w:tc>
          <w:tcPr>
            <w:tcW w:w="798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16.01.2024г.</w:t>
            </w:r>
          </w:p>
        </w:tc>
        <w:tc>
          <w:tcPr>
            <w:tcW w:w="4363" w:type="dxa"/>
          </w:tcPr>
          <w:p w:rsidR="003D4DF1" w:rsidRDefault="003D4DF1" w:rsidP="009C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«Новогодний звездопад»</w:t>
            </w:r>
          </w:p>
        </w:tc>
        <w:tc>
          <w:tcPr>
            <w:tcW w:w="3067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В.В., Яруллина Р.Х., Якупова Д.В.</w:t>
            </w:r>
          </w:p>
        </w:tc>
      </w:tr>
      <w:tr w:rsidR="003D4DF1" w:rsidTr="009C4384">
        <w:tc>
          <w:tcPr>
            <w:tcW w:w="798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1" w:type="dxa"/>
          </w:tcPr>
          <w:p w:rsidR="003D4DF1" w:rsidRDefault="003D4DF1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07.02.2024г.</w:t>
            </w:r>
          </w:p>
        </w:tc>
        <w:tc>
          <w:tcPr>
            <w:tcW w:w="4363" w:type="dxa"/>
          </w:tcPr>
          <w:p w:rsidR="003D4DF1" w:rsidRDefault="003D4DF1" w:rsidP="009C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</w:t>
            </w:r>
            <w:r w:rsidR="00583B13">
              <w:rPr>
                <w:sz w:val="28"/>
                <w:szCs w:val="28"/>
              </w:rPr>
              <w:t>Любимые мелодии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7" w:type="dxa"/>
          </w:tcPr>
          <w:p w:rsidR="003D4DF1" w:rsidRDefault="00583B13" w:rsidP="009C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В.В., Кильдиярова С.В.</w:t>
            </w:r>
          </w:p>
        </w:tc>
      </w:tr>
    </w:tbl>
    <w:p w:rsidR="00F47915" w:rsidRDefault="00F47915" w:rsidP="00B81EF7">
      <w:pPr>
        <w:rPr>
          <w:b/>
          <w:sz w:val="28"/>
          <w:szCs w:val="28"/>
        </w:rPr>
      </w:pPr>
    </w:p>
    <w:p w:rsidR="00752ED1" w:rsidRDefault="00752ED1" w:rsidP="00752ED1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>Творческие отчеты</w:t>
      </w:r>
    </w:p>
    <w:p w:rsidR="00987ECC" w:rsidRPr="00987ECC" w:rsidRDefault="005C5353" w:rsidP="00987EC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28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98"/>
        <w:gridCol w:w="1661"/>
        <w:gridCol w:w="4363"/>
        <w:gridCol w:w="3067"/>
      </w:tblGrid>
      <w:tr w:rsidR="00752ED1" w:rsidTr="001C40A6">
        <w:tc>
          <w:tcPr>
            <w:tcW w:w="798" w:type="dxa"/>
          </w:tcPr>
          <w:p w:rsidR="00752ED1" w:rsidRDefault="00752ED1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752ED1" w:rsidRDefault="00EB14EA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52ED1">
              <w:rPr>
                <w:sz w:val="28"/>
                <w:szCs w:val="28"/>
              </w:rPr>
              <w:t>ата</w:t>
            </w:r>
          </w:p>
        </w:tc>
        <w:tc>
          <w:tcPr>
            <w:tcW w:w="4363" w:type="dxa"/>
          </w:tcPr>
          <w:p w:rsidR="00752ED1" w:rsidRDefault="00EB14EA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2ED1">
              <w:rPr>
                <w:sz w:val="28"/>
                <w:szCs w:val="28"/>
              </w:rPr>
              <w:t>ероприятие</w:t>
            </w:r>
          </w:p>
        </w:tc>
        <w:tc>
          <w:tcPr>
            <w:tcW w:w="3067" w:type="dxa"/>
          </w:tcPr>
          <w:p w:rsidR="00752ED1" w:rsidRDefault="00EB14EA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2ED1">
              <w:rPr>
                <w:sz w:val="28"/>
                <w:szCs w:val="28"/>
              </w:rPr>
              <w:t>тветственные</w:t>
            </w:r>
          </w:p>
        </w:tc>
      </w:tr>
      <w:tr w:rsidR="00F85213" w:rsidTr="001C40A6">
        <w:tc>
          <w:tcPr>
            <w:tcW w:w="798" w:type="dxa"/>
          </w:tcPr>
          <w:p w:rsidR="00F85213" w:rsidRDefault="00F47915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F85213" w:rsidRDefault="00F85213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18.04.2023г.</w:t>
            </w:r>
          </w:p>
        </w:tc>
        <w:tc>
          <w:tcPr>
            <w:tcW w:w="4363" w:type="dxa"/>
          </w:tcPr>
          <w:p w:rsidR="00F85213" w:rsidRDefault="00F85213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духового отдела</w:t>
            </w:r>
          </w:p>
        </w:tc>
        <w:tc>
          <w:tcPr>
            <w:tcW w:w="3067" w:type="dxa"/>
          </w:tcPr>
          <w:p w:rsidR="00F85213" w:rsidRDefault="00F85213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Ш.К.</w:t>
            </w:r>
          </w:p>
        </w:tc>
      </w:tr>
      <w:tr w:rsidR="005B0C9E" w:rsidTr="001C40A6">
        <w:tc>
          <w:tcPr>
            <w:tcW w:w="798" w:type="dxa"/>
          </w:tcPr>
          <w:p w:rsidR="005B0C9E" w:rsidRDefault="00F47915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5B0C9E" w:rsidRDefault="005B0C9E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27.04.2023г.</w:t>
            </w:r>
          </w:p>
        </w:tc>
        <w:tc>
          <w:tcPr>
            <w:tcW w:w="4363" w:type="dxa"/>
          </w:tcPr>
          <w:p w:rsidR="005B0C9E" w:rsidRDefault="005B0C9E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Образцового вокального ансамбля «Созвездие»</w:t>
            </w:r>
          </w:p>
        </w:tc>
        <w:tc>
          <w:tcPr>
            <w:tcW w:w="3067" w:type="dxa"/>
          </w:tcPr>
          <w:p w:rsidR="005B0C9E" w:rsidRDefault="005B0C9E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Э.А.</w:t>
            </w:r>
          </w:p>
        </w:tc>
      </w:tr>
      <w:tr w:rsidR="00F85213" w:rsidTr="001C40A6">
        <w:tc>
          <w:tcPr>
            <w:tcW w:w="798" w:type="dxa"/>
          </w:tcPr>
          <w:p w:rsidR="00F85213" w:rsidRDefault="00F47915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F85213" w:rsidRDefault="00F85213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22.04.2023г.</w:t>
            </w:r>
          </w:p>
        </w:tc>
        <w:tc>
          <w:tcPr>
            <w:tcW w:w="4363" w:type="dxa"/>
          </w:tcPr>
          <w:p w:rsidR="00F85213" w:rsidRDefault="00F85213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Сольный концерт учащейся школы Набиуллиной Амелии </w:t>
            </w:r>
          </w:p>
        </w:tc>
        <w:tc>
          <w:tcPr>
            <w:tcW w:w="3067" w:type="dxa"/>
          </w:tcPr>
          <w:p w:rsidR="00F85213" w:rsidRDefault="00F85213" w:rsidP="007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Шокурова М.Н., Кильдиярова С.В.</w:t>
            </w:r>
          </w:p>
        </w:tc>
      </w:tr>
      <w:tr w:rsidR="00F85213" w:rsidTr="001C40A6">
        <w:tc>
          <w:tcPr>
            <w:tcW w:w="798" w:type="dxa"/>
          </w:tcPr>
          <w:p w:rsidR="00F85213" w:rsidRDefault="00F85213" w:rsidP="00F85213">
            <w:pPr>
              <w:jc w:val="center"/>
              <w:rPr>
                <w:sz w:val="28"/>
                <w:szCs w:val="28"/>
              </w:rPr>
            </w:pPr>
          </w:p>
          <w:p w:rsidR="00F47915" w:rsidRDefault="00F47915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F85213" w:rsidRDefault="00F8521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27.04.2023г.</w:t>
            </w:r>
          </w:p>
        </w:tc>
        <w:tc>
          <w:tcPr>
            <w:tcW w:w="4363" w:type="dxa"/>
          </w:tcPr>
          <w:p w:rsidR="00F85213" w:rsidRDefault="00F85213" w:rsidP="00F85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образцового вокально-хорового коллектива «Созвездие»</w:t>
            </w:r>
          </w:p>
        </w:tc>
        <w:tc>
          <w:tcPr>
            <w:tcW w:w="3067" w:type="dxa"/>
          </w:tcPr>
          <w:p w:rsidR="00F85213" w:rsidRDefault="00F8521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Э.А., Бадыкшанова А.К.</w:t>
            </w:r>
          </w:p>
        </w:tc>
      </w:tr>
      <w:tr w:rsidR="00F85213" w:rsidTr="001C40A6">
        <w:tc>
          <w:tcPr>
            <w:tcW w:w="798" w:type="dxa"/>
          </w:tcPr>
          <w:p w:rsidR="00F85213" w:rsidRDefault="00F47915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F85213" w:rsidRPr="008468BA" w:rsidRDefault="00F8521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2023г.</w:t>
            </w:r>
          </w:p>
        </w:tc>
        <w:tc>
          <w:tcPr>
            <w:tcW w:w="4363" w:type="dxa"/>
          </w:tcPr>
          <w:p w:rsidR="00F85213" w:rsidRDefault="00F8521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класса преп. Ванюшовой  Н., Жидяевой З.Н., Юсуповой Э.А., Воробьевой Е.Л.,</w:t>
            </w:r>
            <w:r w:rsidR="00121749">
              <w:rPr>
                <w:sz w:val="28"/>
                <w:szCs w:val="28"/>
              </w:rPr>
              <w:t xml:space="preserve"> Сагитовой С.Р., Сайфуллиной А.Р.</w:t>
            </w:r>
            <w:r>
              <w:rPr>
                <w:sz w:val="28"/>
                <w:szCs w:val="28"/>
              </w:rPr>
              <w:t xml:space="preserve"> </w:t>
            </w:r>
            <w:r w:rsidR="00121749">
              <w:rPr>
                <w:sz w:val="28"/>
                <w:szCs w:val="28"/>
              </w:rPr>
              <w:t>, Ивановой В.А.</w:t>
            </w:r>
          </w:p>
        </w:tc>
        <w:tc>
          <w:tcPr>
            <w:tcW w:w="3067" w:type="dxa"/>
          </w:tcPr>
          <w:p w:rsidR="00F85213" w:rsidRDefault="00F8521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543B76" w:rsidTr="001C40A6">
        <w:tc>
          <w:tcPr>
            <w:tcW w:w="798" w:type="dxa"/>
          </w:tcPr>
          <w:p w:rsidR="00543B76" w:rsidRDefault="00F47915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12.05.2023г.</w:t>
            </w:r>
          </w:p>
        </w:tc>
        <w:tc>
          <w:tcPr>
            <w:tcW w:w="4363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в/а «Дети солнца»</w:t>
            </w:r>
          </w:p>
        </w:tc>
        <w:tc>
          <w:tcPr>
            <w:tcW w:w="3067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Ванюшова Н.Н.</w:t>
            </w:r>
          </w:p>
        </w:tc>
      </w:tr>
      <w:tr w:rsidR="00F85213" w:rsidTr="001C40A6">
        <w:tc>
          <w:tcPr>
            <w:tcW w:w="798" w:type="dxa"/>
          </w:tcPr>
          <w:p w:rsidR="00F85213" w:rsidRDefault="00F47915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F85213" w:rsidRDefault="00F8521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22.05.2023</w:t>
            </w:r>
          </w:p>
        </w:tc>
        <w:tc>
          <w:tcPr>
            <w:tcW w:w="4363" w:type="dxa"/>
          </w:tcPr>
          <w:p w:rsidR="00F85213" w:rsidRDefault="00F8521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концерт фольклорного отдела </w:t>
            </w:r>
          </w:p>
        </w:tc>
        <w:tc>
          <w:tcPr>
            <w:tcW w:w="3067" w:type="dxa"/>
          </w:tcPr>
          <w:p w:rsidR="00F85213" w:rsidRDefault="00F8521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Шамсуллина А.Р., Кильдиярова С.В.</w:t>
            </w:r>
          </w:p>
        </w:tc>
      </w:tr>
      <w:tr w:rsidR="00543B76" w:rsidTr="001C40A6">
        <w:tc>
          <w:tcPr>
            <w:tcW w:w="798" w:type="dxa"/>
          </w:tcPr>
          <w:p w:rsidR="00543B76" w:rsidRDefault="00F47915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28.11.2023г.</w:t>
            </w:r>
          </w:p>
        </w:tc>
        <w:tc>
          <w:tcPr>
            <w:tcW w:w="4363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класса «С песней весело шагать!»</w:t>
            </w:r>
          </w:p>
        </w:tc>
        <w:tc>
          <w:tcPr>
            <w:tcW w:w="3067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Э.А., Бадыкшанова А.К.</w:t>
            </w:r>
          </w:p>
        </w:tc>
      </w:tr>
      <w:tr w:rsidR="00543B76" w:rsidTr="001C40A6">
        <w:tc>
          <w:tcPr>
            <w:tcW w:w="798" w:type="dxa"/>
          </w:tcPr>
          <w:p w:rsidR="00543B76" w:rsidRDefault="00F47915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14.12.2023г.</w:t>
            </w:r>
          </w:p>
        </w:tc>
        <w:tc>
          <w:tcPr>
            <w:tcW w:w="4363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класса</w:t>
            </w:r>
          </w:p>
        </w:tc>
        <w:tc>
          <w:tcPr>
            <w:tcW w:w="3067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Яруллина Р.Х., Якупова Д.В.</w:t>
            </w:r>
          </w:p>
        </w:tc>
      </w:tr>
      <w:tr w:rsidR="00F85213" w:rsidTr="001C40A6">
        <w:tc>
          <w:tcPr>
            <w:tcW w:w="798" w:type="dxa"/>
          </w:tcPr>
          <w:p w:rsidR="00F85213" w:rsidRDefault="00F8521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7915">
              <w:rPr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F85213" w:rsidRDefault="0042103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20.12.2023г.</w:t>
            </w:r>
          </w:p>
        </w:tc>
        <w:tc>
          <w:tcPr>
            <w:tcW w:w="4363" w:type="dxa"/>
          </w:tcPr>
          <w:p w:rsidR="00F85213" w:rsidRDefault="0042103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струнного отдела</w:t>
            </w:r>
          </w:p>
        </w:tc>
        <w:tc>
          <w:tcPr>
            <w:tcW w:w="3067" w:type="dxa"/>
          </w:tcPr>
          <w:p w:rsidR="00F85213" w:rsidRDefault="00421033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Шокурова М.Н., Каримова Е.С.</w:t>
            </w:r>
          </w:p>
        </w:tc>
      </w:tr>
      <w:tr w:rsidR="00F85213" w:rsidTr="001C40A6">
        <w:tc>
          <w:tcPr>
            <w:tcW w:w="798" w:type="dxa"/>
          </w:tcPr>
          <w:p w:rsidR="00F85213" w:rsidRDefault="00F47915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661" w:type="dxa"/>
          </w:tcPr>
          <w:p w:rsidR="00F85213" w:rsidRDefault="000110CD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25.12.2023г.</w:t>
            </w:r>
          </w:p>
        </w:tc>
        <w:tc>
          <w:tcPr>
            <w:tcW w:w="4363" w:type="dxa"/>
          </w:tcPr>
          <w:p w:rsidR="00F85213" w:rsidRDefault="000110CD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народного отдела</w:t>
            </w:r>
          </w:p>
        </w:tc>
        <w:tc>
          <w:tcPr>
            <w:tcW w:w="3067" w:type="dxa"/>
          </w:tcPr>
          <w:p w:rsidR="00F85213" w:rsidRDefault="000110CD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Валитова Д.Ф., Семенова А.А., Шевченко Р.Р.</w:t>
            </w:r>
          </w:p>
        </w:tc>
      </w:tr>
      <w:tr w:rsidR="00543B76" w:rsidTr="001C40A6">
        <w:tc>
          <w:tcPr>
            <w:tcW w:w="798" w:type="dxa"/>
          </w:tcPr>
          <w:p w:rsidR="00543B76" w:rsidRDefault="00F47915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15.02.2024г.</w:t>
            </w:r>
          </w:p>
        </w:tc>
        <w:tc>
          <w:tcPr>
            <w:tcW w:w="4363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с концертом класса</w:t>
            </w:r>
          </w:p>
        </w:tc>
        <w:tc>
          <w:tcPr>
            <w:tcW w:w="3067" w:type="dxa"/>
          </w:tcPr>
          <w:p w:rsidR="00543B76" w:rsidRDefault="00543B7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Шамсуллина А.Р.</w:t>
            </w:r>
          </w:p>
        </w:tc>
      </w:tr>
      <w:tr w:rsidR="00F85213" w:rsidTr="001C40A6">
        <w:tc>
          <w:tcPr>
            <w:tcW w:w="798" w:type="dxa"/>
          </w:tcPr>
          <w:p w:rsidR="00F85213" w:rsidRDefault="00F47915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5213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F85213" w:rsidRPr="00597BBB" w:rsidRDefault="009B771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05.03.2024г.</w:t>
            </w:r>
          </w:p>
        </w:tc>
        <w:tc>
          <w:tcPr>
            <w:tcW w:w="4363" w:type="dxa"/>
          </w:tcPr>
          <w:p w:rsidR="00F85213" w:rsidRDefault="009B7716" w:rsidP="00F85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отдела сольного и хорового пения «Песня собирает друзей»</w:t>
            </w:r>
          </w:p>
        </w:tc>
        <w:tc>
          <w:tcPr>
            <w:tcW w:w="3067" w:type="dxa"/>
          </w:tcPr>
          <w:p w:rsidR="00F85213" w:rsidRDefault="009B7716" w:rsidP="00F8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Шамсул</w:t>
            </w:r>
            <w:r w:rsidR="005B0C9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ина А.Р., Кильдиярова С.В.</w:t>
            </w:r>
          </w:p>
        </w:tc>
      </w:tr>
    </w:tbl>
    <w:p w:rsidR="006A5366" w:rsidRDefault="006A5366" w:rsidP="00005F87">
      <w:pPr>
        <w:jc w:val="center"/>
        <w:rPr>
          <w:b/>
          <w:sz w:val="28"/>
          <w:szCs w:val="28"/>
        </w:rPr>
      </w:pPr>
    </w:p>
    <w:p w:rsidR="00005F87" w:rsidRDefault="00005F87" w:rsidP="00005F87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>Творческие отчеты</w:t>
      </w:r>
      <w:r>
        <w:rPr>
          <w:b/>
          <w:sz w:val="28"/>
          <w:szCs w:val="28"/>
        </w:rPr>
        <w:t xml:space="preserve"> </w:t>
      </w:r>
    </w:p>
    <w:p w:rsidR="00005F87" w:rsidRDefault="00005F87" w:rsidP="00005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ДМШ г.Туймазы в с.Старые Туймазы</w:t>
      </w:r>
    </w:p>
    <w:p w:rsidR="00005F87" w:rsidRPr="00987ECC" w:rsidRDefault="005C5353" w:rsidP="00005F8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29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98"/>
        <w:gridCol w:w="1661"/>
        <w:gridCol w:w="4363"/>
        <w:gridCol w:w="3067"/>
      </w:tblGrid>
      <w:tr w:rsidR="00005F87" w:rsidTr="003471FE">
        <w:tc>
          <w:tcPr>
            <w:tcW w:w="798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363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67" w:type="dxa"/>
          </w:tcPr>
          <w:p w:rsidR="00005F87" w:rsidRDefault="00005F87" w:rsidP="00347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65C17" w:rsidTr="003471FE">
        <w:tc>
          <w:tcPr>
            <w:tcW w:w="798" w:type="dxa"/>
          </w:tcPr>
          <w:p w:rsidR="00765C17" w:rsidRDefault="00765C17" w:rsidP="00765C17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21.05.2023г.</w:t>
            </w:r>
          </w:p>
        </w:tc>
        <w:tc>
          <w:tcPr>
            <w:tcW w:w="4363" w:type="dxa"/>
          </w:tcPr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учащихся филиала ДМШ «Дарите музыку друг другу»</w:t>
            </w:r>
          </w:p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765C17" w:rsidRDefault="00B81EF7" w:rsidP="00765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Кайракпаева </w:t>
            </w:r>
            <w:r w:rsidR="00765C17">
              <w:rPr>
                <w:sz w:val="28"/>
                <w:szCs w:val="28"/>
              </w:rPr>
              <w:t>Д.А.</w:t>
            </w:r>
          </w:p>
        </w:tc>
      </w:tr>
      <w:tr w:rsidR="00765C17" w:rsidTr="003471FE">
        <w:tc>
          <w:tcPr>
            <w:tcW w:w="798" w:type="dxa"/>
          </w:tcPr>
          <w:p w:rsidR="00765C17" w:rsidRDefault="00765C17" w:rsidP="00765C17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20.12.2023г.</w:t>
            </w:r>
          </w:p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3" w:type="dxa"/>
          </w:tcPr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учащихся</w:t>
            </w:r>
          </w:p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филиала ДМШ</w:t>
            </w:r>
          </w:p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серпантин»</w:t>
            </w:r>
          </w:p>
        </w:tc>
        <w:tc>
          <w:tcPr>
            <w:tcW w:w="3067" w:type="dxa"/>
          </w:tcPr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765C17" w:rsidRDefault="00765C17" w:rsidP="00765C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5F87" w:rsidRDefault="00005F87" w:rsidP="00F0760C">
      <w:pPr>
        <w:jc w:val="center"/>
        <w:rPr>
          <w:b/>
          <w:sz w:val="28"/>
          <w:szCs w:val="28"/>
        </w:rPr>
      </w:pPr>
    </w:p>
    <w:p w:rsidR="00F0760C" w:rsidRDefault="00F0760C" w:rsidP="00F0760C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>Участие учащихся и преподавателей в городских и районных мероприятиях</w:t>
      </w:r>
    </w:p>
    <w:p w:rsidR="00987ECC" w:rsidRPr="00987ECC" w:rsidRDefault="00987ECC" w:rsidP="00987ECC">
      <w:pPr>
        <w:jc w:val="right"/>
        <w:rPr>
          <w:sz w:val="28"/>
          <w:szCs w:val="28"/>
        </w:rPr>
      </w:pPr>
      <w:r w:rsidRPr="00987ECC">
        <w:rPr>
          <w:sz w:val="28"/>
          <w:szCs w:val="28"/>
        </w:rPr>
        <w:t xml:space="preserve">Таблица </w:t>
      </w:r>
      <w:r w:rsidR="005C5353">
        <w:rPr>
          <w:sz w:val="28"/>
          <w:szCs w:val="28"/>
        </w:rPr>
        <w:t>30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773"/>
        <w:gridCol w:w="1853"/>
        <w:gridCol w:w="4084"/>
        <w:gridCol w:w="3037"/>
      </w:tblGrid>
      <w:tr w:rsidR="00311227" w:rsidTr="007006C1">
        <w:tc>
          <w:tcPr>
            <w:tcW w:w="773" w:type="dxa"/>
          </w:tcPr>
          <w:p w:rsidR="00F0760C" w:rsidRDefault="00F0760C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3" w:type="dxa"/>
          </w:tcPr>
          <w:p w:rsidR="00F0760C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0760C">
              <w:rPr>
                <w:sz w:val="28"/>
                <w:szCs w:val="28"/>
              </w:rPr>
              <w:t>ата</w:t>
            </w:r>
          </w:p>
        </w:tc>
        <w:tc>
          <w:tcPr>
            <w:tcW w:w="4084" w:type="dxa"/>
          </w:tcPr>
          <w:p w:rsidR="00F0760C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0760C">
              <w:rPr>
                <w:sz w:val="28"/>
                <w:szCs w:val="28"/>
              </w:rPr>
              <w:t>ероприятие</w:t>
            </w:r>
          </w:p>
        </w:tc>
        <w:tc>
          <w:tcPr>
            <w:tcW w:w="3037" w:type="dxa"/>
          </w:tcPr>
          <w:p w:rsidR="00F0760C" w:rsidRDefault="00EB14EA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0760C">
              <w:rPr>
                <w:sz w:val="28"/>
                <w:szCs w:val="28"/>
              </w:rPr>
              <w:t>частники</w:t>
            </w:r>
          </w:p>
        </w:tc>
      </w:tr>
      <w:tr w:rsidR="008A2745" w:rsidTr="007006C1">
        <w:tc>
          <w:tcPr>
            <w:tcW w:w="773" w:type="dxa"/>
          </w:tcPr>
          <w:p w:rsidR="008A2745" w:rsidRDefault="00261AD1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A2745" w:rsidRDefault="008A2745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08.04.2023г.</w:t>
            </w:r>
          </w:p>
        </w:tc>
        <w:tc>
          <w:tcPr>
            <w:tcW w:w="4084" w:type="dxa"/>
          </w:tcPr>
          <w:p w:rsidR="008A2745" w:rsidRDefault="008A2745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«Сердечный маршрут»</w:t>
            </w:r>
          </w:p>
        </w:tc>
        <w:tc>
          <w:tcPr>
            <w:tcW w:w="3037" w:type="dxa"/>
          </w:tcPr>
          <w:p w:rsidR="008A2745" w:rsidRDefault="008A2745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8A2745" w:rsidTr="007006C1">
        <w:tc>
          <w:tcPr>
            <w:tcW w:w="773" w:type="dxa"/>
          </w:tcPr>
          <w:p w:rsidR="008A2745" w:rsidRDefault="00261AD1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A2745" w:rsidRDefault="008A2745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20.04.2023г.</w:t>
            </w:r>
          </w:p>
        </w:tc>
        <w:tc>
          <w:tcPr>
            <w:tcW w:w="4084" w:type="dxa"/>
          </w:tcPr>
          <w:p w:rsidR="008A2745" w:rsidRDefault="008A2745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Военно-патриотический концерт «Башкирская весна»</w:t>
            </w:r>
          </w:p>
        </w:tc>
        <w:tc>
          <w:tcPr>
            <w:tcW w:w="3037" w:type="dxa"/>
          </w:tcPr>
          <w:p w:rsidR="008A2745" w:rsidRDefault="008A2745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1839AA" w:rsidTr="007006C1">
        <w:tc>
          <w:tcPr>
            <w:tcW w:w="773" w:type="dxa"/>
          </w:tcPr>
          <w:p w:rsidR="001839AA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26.04.2023г.</w:t>
            </w:r>
          </w:p>
        </w:tc>
        <w:tc>
          <w:tcPr>
            <w:tcW w:w="4084" w:type="dxa"/>
          </w:tcPr>
          <w:p w:rsidR="001839AA" w:rsidRPr="00670037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, посвященный Дню ликвидаторов техногенных катастроф</w:t>
            </w:r>
          </w:p>
        </w:tc>
        <w:tc>
          <w:tcPr>
            <w:tcW w:w="3037" w:type="dxa"/>
          </w:tcPr>
          <w:p w:rsidR="00121749" w:rsidRDefault="001839AA" w:rsidP="00121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«Дивертисмент»</w:t>
            </w:r>
            <w:r w:rsidR="008A2745">
              <w:rPr>
                <w:sz w:val="28"/>
                <w:szCs w:val="28"/>
              </w:rPr>
              <w:t>, Кильдиярова С.В.</w:t>
            </w:r>
            <w:r w:rsidR="00121749">
              <w:rPr>
                <w:sz w:val="28"/>
                <w:szCs w:val="28"/>
              </w:rPr>
              <w:t xml:space="preserve">, Фортепианное трио, </w:t>
            </w:r>
          </w:p>
          <w:p w:rsidR="001839AA" w:rsidRDefault="00121749" w:rsidP="00121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А., Тиханов А.</w:t>
            </w:r>
          </w:p>
        </w:tc>
      </w:tr>
      <w:tr w:rsidR="002C1089" w:rsidTr="007006C1">
        <w:tc>
          <w:tcPr>
            <w:tcW w:w="773" w:type="dxa"/>
          </w:tcPr>
          <w:p w:rsidR="002C1089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2C1089" w:rsidRDefault="002C1089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28.04.2023г.</w:t>
            </w:r>
          </w:p>
        </w:tc>
        <w:tc>
          <w:tcPr>
            <w:tcW w:w="4084" w:type="dxa"/>
          </w:tcPr>
          <w:p w:rsidR="002C1089" w:rsidRDefault="002C1089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«Библионочь» в центральной библиотеке</w:t>
            </w:r>
          </w:p>
        </w:tc>
        <w:tc>
          <w:tcPr>
            <w:tcW w:w="3037" w:type="dxa"/>
          </w:tcPr>
          <w:p w:rsidR="002C1089" w:rsidRDefault="002C1089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Е.Л.</w:t>
            </w:r>
          </w:p>
        </w:tc>
      </w:tr>
      <w:tr w:rsidR="001839AA" w:rsidTr="007006C1">
        <w:tc>
          <w:tcPr>
            <w:tcW w:w="773" w:type="dxa"/>
          </w:tcPr>
          <w:p w:rsidR="001839AA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01.05.2023г.</w:t>
            </w:r>
          </w:p>
        </w:tc>
        <w:tc>
          <w:tcPr>
            <w:tcW w:w="4084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 1 Мая в ЦПКиО</w:t>
            </w:r>
          </w:p>
        </w:tc>
        <w:tc>
          <w:tcPr>
            <w:tcW w:w="3037" w:type="dxa"/>
          </w:tcPr>
          <w:p w:rsidR="001839AA" w:rsidRDefault="001839AA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«Дивертисмент»</w:t>
            </w:r>
            <w:r w:rsidR="002C1089">
              <w:rPr>
                <w:sz w:val="28"/>
                <w:szCs w:val="28"/>
              </w:rPr>
              <w:t>, оркестр народных инструментов, в/а «Хорошее настроение»</w:t>
            </w:r>
          </w:p>
        </w:tc>
      </w:tr>
      <w:tr w:rsidR="001839AA" w:rsidTr="007006C1">
        <w:tc>
          <w:tcPr>
            <w:tcW w:w="773" w:type="dxa"/>
          </w:tcPr>
          <w:p w:rsidR="001839AA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09.05.2023г.</w:t>
            </w:r>
          </w:p>
        </w:tc>
        <w:tc>
          <w:tcPr>
            <w:tcW w:w="4084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 9 Мая в ЦПКиО</w:t>
            </w:r>
          </w:p>
        </w:tc>
        <w:tc>
          <w:tcPr>
            <w:tcW w:w="3037" w:type="dxa"/>
          </w:tcPr>
          <w:p w:rsidR="001839AA" w:rsidRDefault="001839AA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«Дивертисмент»</w:t>
            </w:r>
            <w:r w:rsidR="008A2745">
              <w:rPr>
                <w:sz w:val="28"/>
                <w:szCs w:val="28"/>
              </w:rPr>
              <w:t>, Кильдиярова С.В.</w:t>
            </w:r>
          </w:p>
        </w:tc>
      </w:tr>
      <w:tr w:rsidR="001839AA" w:rsidTr="007006C1">
        <w:tc>
          <w:tcPr>
            <w:tcW w:w="773" w:type="dxa"/>
          </w:tcPr>
          <w:p w:rsidR="001839AA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53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15.05.2023г.</w:t>
            </w:r>
          </w:p>
        </w:tc>
        <w:tc>
          <w:tcPr>
            <w:tcW w:w="4084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</w:t>
            </w:r>
          </w:p>
        </w:tc>
        <w:tc>
          <w:tcPr>
            <w:tcW w:w="3037" w:type="dxa"/>
          </w:tcPr>
          <w:p w:rsidR="001839AA" w:rsidRDefault="001839AA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старших классов</w:t>
            </w:r>
          </w:p>
        </w:tc>
      </w:tr>
      <w:tr w:rsidR="001839AA" w:rsidTr="007006C1">
        <w:tc>
          <w:tcPr>
            <w:tcW w:w="773" w:type="dxa"/>
          </w:tcPr>
          <w:p w:rsidR="001839AA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1839AA" w:rsidRDefault="002C1089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839AA">
              <w:rPr>
                <w:sz w:val="28"/>
                <w:szCs w:val="28"/>
              </w:rPr>
              <w:t>.05.2023</w:t>
            </w:r>
          </w:p>
        </w:tc>
        <w:tc>
          <w:tcPr>
            <w:tcW w:w="4084" w:type="dxa"/>
          </w:tcPr>
          <w:p w:rsidR="001839AA" w:rsidRDefault="002C1089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в ЦПКиО «На пороге новой жизни»</w:t>
            </w:r>
            <w:r w:rsidR="001839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</w:tcPr>
          <w:p w:rsidR="001839AA" w:rsidRDefault="001839AA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старших классов</w:t>
            </w:r>
            <w:r w:rsidR="002C1089">
              <w:rPr>
                <w:sz w:val="28"/>
                <w:szCs w:val="28"/>
              </w:rPr>
              <w:t>, в/а «Созвездие», Хасаншина А.</w:t>
            </w:r>
            <w:r w:rsidR="00A16F51">
              <w:rPr>
                <w:sz w:val="28"/>
                <w:szCs w:val="28"/>
              </w:rPr>
              <w:t>, трио аккордеонистов</w:t>
            </w:r>
          </w:p>
        </w:tc>
      </w:tr>
      <w:tr w:rsidR="00A16F51" w:rsidTr="007006C1">
        <w:tc>
          <w:tcPr>
            <w:tcW w:w="773" w:type="dxa"/>
          </w:tcPr>
          <w:p w:rsidR="00A16F51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A16F51" w:rsidRDefault="00A16F5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10.06.2023г.</w:t>
            </w:r>
          </w:p>
        </w:tc>
        <w:tc>
          <w:tcPr>
            <w:tcW w:w="4084" w:type="dxa"/>
          </w:tcPr>
          <w:p w:rsidR="00A16F51" w:rsidRDefault="00A16F51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Сабантуй</w:t>
            </w:r>
          </w:p>
        </w:tc>
        <w:tc>
          <w:tcPr>
            <w:tcW w:w="3037" w:type="dxa"/>
          </w:tcPr>
          <w:p w:rsidR="00A16F51" w:rsidRDefault="00A16F51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кураистов</w:t>
            </w:r>
            <w:r w:rsidR="008A2745">
              <w:rPr>
                <w:sz w:val="28"/>
                <w:szCs w:val="28"/>
              </w:rPr>
              <w:t>, Кильдиярова С.В.</w:t>
            </w:r>
          </w:p>
        </w:tc>
      </w:tr>
      <w:tr w:rsidR="008A2745" w:rsidTr="007006C1">
        <w:tc>
          <w:tcPr>
            <w:tcW w:w="773" w:type="dxa"/>
          </w:tcPr>
          <w:p w:rsidR="008A2745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8A2745" w:rsidRDefault="008A2745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12.06.2023г.</w:t>
            </w:r>
          </w:p>
        </w:tc>
        <w:tc>
          <w:tcPr>
            <w:tcW w:w="4084" w:type="dxa"/>
          </w:tcPr>
          <w:p w:rsidR="008A2745" w:rsidRDefault="008A2745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России</w:t>
            </w:r>
          </w:p>
        </w:tc>
        <w:tc>
          <w:tcPr>
            <w:tcW w:w="3037" w:type="dxa"/>
          </w:tcPr>
          <w:p w:rsidR="008A2745" w:rsidRDefault="008A2745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1E37B6" w:rsidTr="007006C1">
        <w:tc>
          <w:tcPr>
            <w:tcW w:w="773" w:type="dxa"/>
          </w:tcPr>
          <w:p w:rsidR="001E37B6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1E37B6" w:rsidRDefault="001E37B6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16.06.2023</w:t>
            </w:r>
            <w:r w:rsidR="008A2745">
              <w:rPr>
                <w:sz w:val="28"/>
                <w:szCs w:val="28"/>
              </w:rPr>
              <w:t>г.</w:t>
            </w:r>
          </w:p>
        </w:tc>
        <w:tc>
          <w:tcPr>
            <w:tcW w:w="4084" w:type="dxa"/>
          </w:tcPr>
          <w:p w:rsidR="001E37B6" w:rsidRDefault="001E37B6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медработника</w:t>
            </w:r>
          </w:p>
        </w:tc>
        <w:tc>
          <w:tcPr>
            <w:tcW w:w="3037" w:type="dxa"/>
          </w:tcPr>
          <w:p w:rsidR="001E37B6" w:rsidRDefault="001E37B6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8A2745" w:rsidTr="007006C1">
        <w:tc>
          <w:tcPr>
            <w:tcW w:w="773" w:type="dxa"/>
          </w:tcPr>
          <w:p w:rsidR="008A2745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3" w:type="dxa"/>
          </w:tcPr>
          <w:p w:rsidR="008A2745" w:rsidRDefault="008A2745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24.06.2023г.</w:t>
            </w:r>
          </w:p>
        </w:tc>
        <w:tc>
          <w:tcPr>
            <w:tcW w:w="4084" w:type="dxa"/>
          </w:tcPr>
          <w:p w:rsidR="008A2745" w:rsidRDefault="008A2745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молодежи</w:t>
            </w:r>
          </w:p>
        </w:tc>
        <w:tc>
          <w:tcPr>
            <w:tcW w:w="3037" w:type="dxa"/>
          </w:tcPr>
          <w:p w:rsidR="008A2745" w:rsidRDefault="008A2745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8A2745" w:rsidTr="007006C1">
        <w:tc>
          <w:tcPr>
            <w:tcW w:w="773" w:type="dxa"/>
          </w:tcPr>
          <w:p w:rsidR="008A2745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3" w:type="dxa"/>
          </w:tcPr>
          <w:p w:rsidR="008A2745" w:rsidRDefault="008A2745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03.07.2023г.</w:t>
            </w:r>
          </w:p>
        </w:tc>
        <w:tc>
          <w:tcPr>
            <w:tcW w:w="4084" w:type="dxa"/>
          </w:tcPr>
          <w:p w:rsidR="008A2745" w:rsidRDefault="008A2745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слет команд педагогов РБ</w:t>
            </w:r>
          </w:p>
        </w:tc>
        <w:tc>
          <w:tcPr>
            <w:tcW w:w="3037" w:type="dxa"/>
          </w:tcPr>
          <w:p w:rsidR="008A2745" w:rsidRDefault="008A2745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8A2745" w:rsidTr="007006C1">
        <w:tc>
          <w:tcPr>
            <w:tcW w:w="773" w:type="dxa"/>
          </w:tcPr>
          <w:p w:rsidR="008A2745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3" w:type="dxa"/>
          </w:tcPr>
          <w:p w:rsidR="008A2745" w:rsidRDefault="008A2745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06.07.2023г.</w:t>
            </w:r>
          </w:p>
        </w:tc>
        <w:tc>
          <w:tcPr>
            <w:tcW w:w="4084" w:type="dxa"/>
          </w:tcPr>
          <w:p w:rsidR="008A2745" w:rsidRDefault="008A2745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семьи</w:t>
            </w:r>
          </w:p>
        </w:tc>
        <w:tc>
          <w:tcPr>
            <w:tcW w:w="3037" w:type="dxa"/>
          </w:tcPr>
          <w:p w:rsidR="008A2745" w:rsidRDefault="008A2745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1839AA" w:rsidTr="007006C1">
        <w:tc>
          <w:tcPr>
            <w:tcW w:w="773" w:type="dxa"/>
          </w:tcPr>
          <w:p w:rsidR="001839AA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3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22.08.2023г.</w:t>
            </w:r>
          </w:p>
        </w:tc>
        <w:tc>
          <w:tcPr>
            <w:tcW w:w="4084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флага</w:t>
            </w:r>
          </w:p>
        </w:tc>
        <w:tc>
          <w:tcPr>
            <w:tcW w:w="3037" w:type="dxa"/>
          </w:tcPr>
          <w:p w:rsidR="001839AA" w:rsidRDefault="001839AA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«Дивертисмент»</w:t>
            </w:r>
            <w:r w:rsidR="008A2745">
              <w:rPr>
                <w:sz w:val="28"/>
                <w:szCs w:val="28"/>
              </w:rPr>
              <w:t>, Кильдиярова С.В.</w:t>
            </w:r>
          </w:p>
        </w:tc>
      </w:tr>
      <w:tr w:rsidR="00A16F51" w:rsidTr="007006C1">
        <w:tc>
          <w:tcPr>
            <w:tcW w:w="773" w:type="dxa"/>
          </w:tcPr>
          <w:p w:rsidR="00A16F51" w:rsidRDefault="00261AD1" w:rsidP="00A16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53" w:type="dxa"/>
          </w:tcPr>
          <w:p w:rsidR="00A16F51" w:rsidRDefault="00A16F51" w:rsidP="00A16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25.08.2023г.</w:t>
            </w:r>
          </w:p>
        </w:tc>
        <w:tc>
          <w:tcPr>
            <w:tcW w:w="4084" w:type="dxa"/>
          </w:tcPr>
          <w:p w:rsidR="00A16F51" w:rsidRDefault="00A16F51" w:rsidP="00A16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Этнофестиваль ЦПКиО</w:t>
            </w:r>
          </w:p>
        </w:tc>
        <w:tc>
          <w:tcPr>
            <w:tcW w:w="3037" w:type="dxa"/>
          </w:tcPr>
          <w:p w:rsidR="00A16F51" w:rsidRDefault="00A16F51" w:rsidP="00A16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 «Родная песня», </w:t>
            </w:r>
            <w:r w:rsidR="008A2745">
              <w:rPr>
                <w:sz w:val="28"/>
                <w:szCs w:val="28"/>
              </w:rPr>
              <w:t>, Кильдиярова С.В.</w:t>
            </w:r>
          </w:p>
        </w:tc>
      </w:tr>
      <w:tr w:rsidR="00A16F51" w:rsidTr="007006C1">
        <w:tc>
          <w:tcPr>
            <w:tcW w:w="773" w:type="dxa"/>
          </w:tcPr>
          <w:p w:rsidR="00A16F51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53" w:type="dxa"/>
          </w:tcPr>
          <w:p w:rsidR="00A16F51" w:rsidRDefault="00A16F5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21.09.2023г.</w:t>
            </w:r>
          </w:p>
        </w:tc>
        <w:tc>
          <w:tcPr>
            <w:tcW w:w="4084" w:type="dxa"/>
          </w:tcPr>
          <w:p w:rsidR="00A16F51" w:rsidRDefault="00A16F51" w:rsidP="00A16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 издания «Алтын башак» Драмтеатр</w:t>
            </w:r>
          </w:p>
        </w:tc>
        <w:tc>
          <w:tcPr>
            <w:tcW w:w="3037" w:type="dxa"/>
          </w:tcPr>
          <w:p w:rsidR="00A16F51" w:rsidRDefault="009B7716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«Родная песня»,</w:t>
            </w:r>
          </w:p>
        </w:tc>
      </w:tr>
      <w:tr w:rsidR="00543B76" w:rsidTr="007006C1">
        <w:tc>
          <w:tcPr>
            <w:tcW w:w="773" w:type="dxa"/>
          </w:tcPr>
          <w:p w:rsidR="00543B76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53" w:type="dxa"/>
          </w:tcPr>
          <w:p w:rsidR="00543B76" w:rsidRDefault="00543B76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22.09.2023г.</w:t>
            </w:r>
          </w:p>
        </w:tc>
        <w:tc>
          <w:tcPr>
            <w:tcW w:w="4084" w:type="dxa"/>
          </w:tcPr>
          <w:p w:rsidR="00543B76" w:rsidRDefault="00543B76" w:rsidP="00A16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машиностроителя, концерт на АБВ</w:t>
            </w:r>
          </w:p>
        </w:tc>
        <w:tc>
          <w:tcPr>
            <w:tcW w:w="3037" w:type="dxa"/>
          </w:tcPr>
          <w:p w:rsidR="00543B76" w:rsidRDefault="00543B76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Э.А.</w:t>
            </w:r>
          </w:p>
        </w:tc>
      </w:tr>
      <w:tr w:rsidR="001839AA" w:rsidTr="007006C1">
        <w:tc>
          <w:tcPr>
            <w:tcW w:w="773" w:type="dxa"/>
          </w:tcPr>
          <w:p w:rsidR="001839AA" w:rsidRDefault="00261AD1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53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28.09.2023г.</w:t>
            </w:r>
          </w:p>
        </w:tc>
        <w:tc>
          <w:tcPr>
            <w:tcW w:w="4084" w:type="dxa"/>
          </w:tcPr>
          <w:p w:rsidR="001839AA" w:rsidRDefault="001839AA" w:rsidP="00183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пожилых людей</w:t>
            </w:r>
          </w:p>
        </w:tc>
        <w:tc>
          <w:tcPr>
            <w:tcW w:w="3037" w:type="dxa"/>
          </w:tcPr>
          <w:p w:rsidR="001839AA" w:rsidRDefault="001839AA" w:rsidP="00183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Е.С.</w:t>
            </w:r>
            <w:r w:rsidR="002C1089">
              <w:rPr>
                <w:sz w:val="28"/>
                <w:szCs w:val="28"/>
              </w:rPr>
              <w:t>, оркестр народных инструментов</w:t>
            </w:r>
            <w:r w:rsidR="008A2745">
              <w:rPr>
                <w:sz w:val="28"/>
                <w:szCs w:val="28"/>
              </w:rPr>
              <w:t>, Кильдиярова С.В.</w:t>
            </w:r>
          </w:p>
        </w:tc>
      </w:tr>
      <w:tr w:rsidR="002C1089" w:rsidTr="007006C1">
        <w:tc>
          <w:tcPr>
            <w:tcW w:w="773" w:type="dxa"/>
          </w:tcPr>
          <w:p w:rsidR="002C1089" w:rsidRDefault="00261AD1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2C1089" w:rsidRDefault="002C1089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09.10.2023г.</w:t>
            </w:r>
          </w:p>
        </w:tc>
        <w:tc>
          <w:tcPr>
            <w:tcW w:w="4084" w:type="dxa"/>
          </w:tcPr>
          <w:p w:rsidR="002C1089" w:rsidRDefault="002C1089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«День республики», ДК «Родина»</w:t>
            </w:r>
          </w:p>
        </w:tc>
        <w:tc>
          <w:tcPr>
            <w:tcW w:w="3037" w:type="dxa"/>
          </w:tcPr>
          <w:p w:rsidR="002C1089" w:rsidRDefault="002C1089" w:rsidP="002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инструментов, в/а «Хорошее настроение», хор «Родная песня», ансамбль скрипачей «Дивертисмент», Кильдиярова С.В.</w:t>
            </w:r>
          </w:p>
        </w:tc>
      </w:tr>
      <w:tr w:rsidR="00663812" w:rsidTr="007006C1">
        <w:tc>
          <w:tcPr>
            <w:tcW w:w="773" w:type="dxa"/>
          </w:tcPr>
          <w:p w:rsidR="00663812" w:rsidRDefault="00261AD1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53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12.10.2023г.</w:t>
            </w:r>
          </w:p>
        </w:tc>
        <w:tc>
          <w:tcPr>
            <w:tcW w:w="4084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чествования стипендиатов Главы Администрации МР Туймазинский район (стипендиаты от ДМШ Хабиров Рустем, Шафиков Эмир)</w:t>
            </w:r>
          </w:p>
        </w:tc>
        <w:tc>
          <w:tcPr>
            <w:tcW w:w="3037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663812" w:rsidTr="007006C1">
        <w:tc>
          <w:tcPr>
            <w:tcW w:w="773" w:type="dxa"/>
          </w:tcPr>
          <w:p w:rsidR="00663812" w:rsidRDefault="00261AD1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853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24.10.2023г.</w:t>
            </w:r>
          </w:p>
        </w:tc>
        <w:tc>
          <w:tcPr>
            <w:tcW w:w="4084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Юбилей «Башнефть»</w:t>
            </w:r>
          </w:p>
        </w:tc>
        <w:tc>
          <w:tcPr>
            <w:tcW w:w="3037" w:type="dxa"/>
          </w:tcPr>
          <w:p w:rsidR="00663812" w:rsidRDefault="00663812" w:rsidP="00663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</w:t>
            </w:r>
            <w:r w:rsidR="008A2745">
              <w:rPr>
                <w:sz w:val="28"/>
                <w:szCs w:val="28"/>
              </w:rPr>
              <w:t>, Кильдиярова С.В.</w:t>
            </w:r>
          </w:p>
        </w:tc>
      </w:tr>
      <w:tr w:rsidR="00663812" w:rsidTr="007006C1">
        <w:tc>
          <w:tcPr>
            <w:tcW w:w="773" w:type="dxa"/>
          </w:tcPr>
          <w:p w:rsidR="00663812" w:rsidRDefault="00261AD1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3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03.11.2023г.</w:t>
            </w:r>
          </w:p>
        </w:tc>
        <w:tc>
          <w:tcPr>
            <w:tcW w:w="4084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«День народного единства», ДК «Родина»</w:t>
            </w:r>
          </w:p>
        </w:tc>
        <w:tc>
          <w:tcPr>
            <w:tcW w:w="3037" w:type="dxa"/>
          </w:tcPr>
          <w:p w:rsidR="00663812" w:rsidRPr="00B90C06" w:rsidRDefault="00663812" w:rsidP="00663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инструментов, хор «Родная песня»</w:t>
            </w:r>
          </w:p>
        </w:tc>
      </w:tr>
      <w:tr w:rsidR="00663812" w:rsidTr="007006C1">
        <w:tc>
          <w:tcPr>
            <w:tcW w:w="773" w:type="dxa"/>
          </w:tcPr>
          <w:p w:rsidR="00663812" w:rsidRDefault="00261AD1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853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02.11.2023г.</w:t>
            </w:r>
          </w:p>
        </w:tc>
        <w:tc>
          <w:tcPr>
            <w:tcW w:w="4084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 концерт хора ветеранов «Живая история»</w:t>
            </w:r>
          </w:p>
        </w:tc>
        <w:tc>
          <w:tcPr>
            <w:tcW w:w="3037" w:type="dxa"/>
          </w:tcPr>
          <w:p w:rsidR="00663812" w:rsidRDefault="00663812" w:rsidP="00663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«Родная песня»</w:t>
            </w:r>
            <w:r w:rsidR="008A2745">
              <w:rPr>
                <w:sz w:val="28"/>
                <w:szCs w:val="28"/>
              </w:rPr>
              <w:t>, Кильдиярова С.В.</w:t>
            </w:r>
          </w:p>
        </w:tc>
      </w:tr>
      <w:tr w:rsidR="00A16F51" w:rsidTr="007006C1">
        <w:tc>
          <w:tcPr>
            <w:tcW w:w="773" w:type="dxa"/>
          </w:tcPr>
          <w:p w:rsidR="00A16F51" w:rsidRDefault="00261AD1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A16F51" w:rsidRDefault="00A16F51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03.11.2023г.</w:t>
            </w:r>
          </w:p>
        </w:tc>
        <w:tc>
          <w:tcPr>
            <w:tcW w:w="4084" w:type="dxa"/>
          </w:tcPr>
          <w:p w:rsidR="00A16F51" w:rsidRDefault="00A16F51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народного единства</w:t>
            </w:r>
          </w:p>
        </w:tc>
        <w:tc>
          <w:tcPr>
            <w:tcW w:w="3037" w:type="dxa"/>
          </w:tcPr>
          <w:p w:rsidR="00A16F51" w:rsidRDefault="00A16F51" w:rsidP="00663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инструментов, хор «Родная песня»</w:t>
            </w:r>
            <w:r w:rsidR="008A2745">
              <w:rPr>
                <w:sz w:val="28"/>
                <w:szCs w:val="28"/>
              </w:rPr>
              <w:t>, Кильдиярова С.В.</w:t>
            </w:r>
          </w:p>
        </w:tc>
      </w:tr>
      <w:tr w:rsidR="00663812" w:rsidTr="007006C1">
        <w:tc>
          <w:tcPr>
            <w:tcW w:w="773" w:type="dxa"/>
          </w:tcPr>
          <w:p w:rsidR="00663812" w:rsidRDefault="00261AD1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3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10.11.2023г.</w:t>
            </w:r>
          </w:p>
        </w:tc>
        <w:tc>
          <w:tcPr>
            <w:tcW w:w="4084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Всероссийской литературной премии «Душа природы» (премия Зиганшина), Драмтеатр</w:t>
            </w:r>
          </w:p>
        </w:tc>
        <w:tc>
          <w:tcPr>
            <w:tcW w:w="3037" w:type="dxa"/>
          </w:tcPr>
          <w:p w:rsidR="00663812" w:rsidRDefault="00663812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инструментов, хор «Родная песня», Шафиков Эмир</w:t>
            </w:r>
          </w:p>
        </w:tc>
      </w:tr>
      <w:tr w:rsidR="008A2745" w:rsidTr="007006C1">
        <w:tc>
          <w:tcPr>
            <w:tcW w:w="773" w:type="dxa"/>
          </w:tcPr>
          <w:p w:rsidR="008A2745" w:rsidRDefault="00261AD1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3" w:type="dxa"/>
          </w:tcPr>
          <w:p w:rsidR="008A2745" w:rsidRDefault="008A2745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30.11.2023г.</w:t>
            </w:r>
          </w:p>
        </w:tc>
        <w:tc>
          <w:tcPr>
            <w:tcW w:w="4084" w:type="dxa"/>
          </w:tcPr>
          <w:p w:rsidR="008A2745" w:rsidRDefault="008A2745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инвалидов</w:t>
            </w:r>
          </w:p>
        </w:tc>
        <w:tc>
          <w:tcPr>
            <w:tcW w:w="3037" w:type="dxa"/>
          </w:tcPr>
          <w:p w:rsidR="008A2745" w:rsidRDefault="008A2745" w:rsidP="0066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E124A9" w:rsidTr="007006C1">
        <w:tc>
          <w:tcPr>
            <w:tcW w:w="773" w:type="dxa"/>
          </w:tcPr>
          <w:p w:rsidR="00E124A9" w:rsidRDefault="00261AD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3" w:type="dxa"/>
          </w:tcPr>
          <w:p w:rsidR="00E124A9" w:rsidRDefault="00E124A9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24.11.2023г.</w:t>
            </w:r>
          </w:p>
        </w:tc>
        <w:tc>
          <w:tcPr>
            <w:tcW w:w="4084" w:type="dxa"/>
          </w:tcPr>
          <w:p w:rsidR="00E124A9" w:rsidRDefault="00E124A9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ко Дню матери, ДК «Родина»</w:t>
            </w:r>
          </w:p>
        </w:tc>
        <w:tc>
          <w:tcPr>
            <w:tcW w:w="3037" w:type="dxa"/>
          </w:tcPr>
          <w:p w:rsidR="00E124A9" w:rsidRDefault="00E124A9" w:rsidP="00E1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«Дивертисмент»</w:t>
            </w:r>
          </w:p>
        </w:tc>
      </w:tr>
      <w:tr w:rsidR="00543B76" w:rsidTr="007006C1">
        <w:tc>
          <w:tcPr>
            <w:tcW w:w="773" w:type="dxa"/>
          </w:tcPr>
          <w:p w:rsidR="00543B76" w:rsidRDefault="00261AD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3" w:type="dxa"/>
          </w:tcPr>
          <w:p w:rsidR="00543B76" w:rsidRDefault="00543B76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24.11.2023г.</w:t>
            </w:r>
          </w:p>
        </w:tc>
        <w:tc>
          <w:tcPr>
            <w:tcW w:w="4084" w:type="dxa"/>
          </w:tcPr>
          <w:p w:rsidR="00543B76" w:rsidRDefault="00543B76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Туймазинский историко-краеведческий музей «Ночь искусств»</w:t>
            </w:r>
          </w:p>
        </w:tc>
        <w:tc>
          <w:tcPr>
            <w:tcW w:w="3037" w:type="dxa"/>
          </w:tcPr>
          <w:p w:rsidR="00543B76" w:rsidRDefault="00543B76" w:rsidP="00E1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Шафиков Э. </w:t>
            </w:r>
          </w:p>
        </w:tc>
      </w:tr>
      <w:tr w:rsidR="008A2745" w:rsidTr="007006C1">
        <w:tc>
          <w:tcPr>
            <w:tcW w:w="773" w:type="dxa"/>
          </w:tcPr>
          <w:p w:rsidR="008A2745" w:rsidRDefault="00261AD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3" w:type="dxa"/>
          </w:tcPr>
          <w:p w:rsidR="008A2745" w:rsidRDefault="008A2745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08.12.2023г.</w:t>
            </w:r>
          </w:p>
        </w:tc>
        <w:tc>
          <w:tcPr>
            <w:tcW w:w="4084" w:type="dxa"/>
          </w:tcPr>
          <w:p w:rsidR="008A2745" w:rsidRDefault="008A2745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и закрытие конкурса кураистов «Волшебные звуки курая»</w:t>
            </w:r>
          </w:p>
        </w:tc>
        <w:tc>
          <w:tcPr>
            <w:tcW w:w="3037" w:type="dxa"/>
          </w:tcPr>
          <w:p w:rsidR="008A2745" w:rsidRDefault="008A2745" w:rsidP="00E1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Кильдиярова С.В.</w:t>
            </w:r>
          </w:p>
        </w:tc>
      </w:tr>
      <w:tr w:rsidR="00E124A9" w:rsidTr="007006C1">
        <w:tc>
          <w:tcPr>
            <w:tcW w:w="773" w:type="dxa"/>
          </w:tcPr>
          <w:p w:rsidR="00E124A9" w:rsidRDefault="00261AD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3" w:type="dxa"/>
          </w:tcPr>
          <w:p w:rsidR="00E124A9" w:rsidRDefault="00A16F5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06.02.2024г.</w:t>
            </w:r>
          </w:p>
        </w:tc>
        <w:tc>
          <w:tcPr>
            <w:tcW w:w="4084" w:type="dxa"/>
          </w:tcPr>
          <w:p w:rsidR="00E124A9" w:rsidRDefault="00A16F5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Года семьи</w:t>
            </w:r>
          </w:p>
        </w:tc>
        <w:tc>
          <w:tcPr>
            <w:tcW w:w="3037" w:type="dxa"/>
          </w:tcPr>
          <w:p w:rsidR="00E124A9" w:rsidRDefault="00A16F51" w:rsidP="00E1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</w:t>
            </w:r>
            <w:r w:rsidR="008A2745">
              <w:rPr>
                <w:sz w:val="28"/>
                <w:szCs w:val="28"/>
              </w:rPr>
              <w:t>, Кильдиярова С.В.</w:t>
            </w:r>
          </w:p>
        </w:tc>
      </w:tr>
      <w:tr w:rsidR="00E124A9" w:rsidTr="007006C1">
        <w:tc>
          <w:tcPr>
            <w:tcW w:w="773" w:type="dxa"/>
          </w:tcPr>
          <w:p w:rsidR="00E124A9" w:rsidRDefault="00261AD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3" w:type="dxa"/>
          </w:tcPr>
          <w:p w:rsidR="00E124A9" w:rsidRDefault="00A16F5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22.02.2024г.</w:t>
            </w:r>
          </w:p>
        </w:tc>
        <w:tc>
          <w:tcPr>
            <w:tcW w:w="4084" w:type="dxa"/>
          </w:tcPr>
          <w:p w:rsidR="00E124A9" w:rsidRDefault="00A16F5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защитника отечества</w:t>
            </w:r>
          </w:p>
        </w:tc>
        <w:tc>
          <w:tcPr>
            <w:tcW w:w="3037" w:type="dxa"/>
          </w:tcPr>
          <w:p w:rsidR="00E124A9" w:rsidRDefault="00A16F51" w:rsidP="00E1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народных инструментов</w:t>
            </w:r>
            <w:r w:rsidR="008A2745">
              <w:rPr>
                <w:sz w:val="28"/>
                <w:szCs w:val="28"/>
              </w:rPr>
              <w:t>, Кильдиярова С.В.</w:t>
            </w:r>
          </w:p>
        </w:tc>
      </w:tr>
      <w:tr w:rsidR="00E124A9" w:rsidTr="007006C1">
        <w:tc>
          <w:tcPr>
            <w:tcW w:w="773" w:type="dxa"/>
          </w:tcPr>
          <w:p w:rsidR="00E124A9" w:rsidRDefault="00261AD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3" w:type="dxa"/>
          </w:tcPr>
          <w:p w:rsidR="00E124A9" w:rsidRDefault="00121749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07.03.2024г.</w:t>
            </w:r>
          </w:p>
        </w:tc>
        <w:tc>
          <w:tcPr>
            <w:tcW w:w="4084" w:type="dxa"/>
          </w:tcPr>
          <w:p w:rsidR="00E124A9" w:rsidRDefault="00121749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ко Дню 8 Марта</w:t>
            </w:r>
          </w:p>
        </w:tc>
        <w:tc>
          <w:tcPr>
            <w:tcW w:w="3037" w:type="dxa"/>
          </w:tcPr>
          <w:p w:rsidR="00E124A9" w:rsidRDefault="00121749" w:rsidP="00E1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в/а «Хорошее настроение», Дивертисмент»</w:t>
            </w:r>
          </w:p>
        </w:tc>
      </w:tr>
      <w:tr w:rsidR="00E124A9" w:rsidTr="007006C1">
        <w:tc>
          <w:tcPr>
            <w:tcW w:w="773" w:type="dxa"/>
          </w:tcPr>
          <w:p w:rsidR="00E124A9" w:rsidRDefault="00261AD1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3" w:type="dxa"/>
          </w:tcPr>
          <w:p w:rsidR="00E124A9" w:rsidRDefault="00737D4D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17.03.2024г.</w:t>
            </w:r>
          </w:p>
        </w:tc>
        <w:tc>
          <w:tcPr>
            <w:tcW w:w="4084" w:type="dxa"/>
          </w:tcPr>
          <w:p w:rsidR="00E124A9" w:rsidRPr="00670037" w:rsidRDefault="00737D4D" w:rsidP="00E1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на избирательных участках </w:t>
            </w:r>
          </w:p>
        </w:tc>
        <w:tc>
          <w:tcPr>
            <w:tcW w:w="3037" w:type="dxa"/>
          </w:tcPr>
          <w:p w:rsidR="00E124A9" w:rsidRDefault="00737D4D" w:rsidP="00E1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 «Дивертисмент»</w:t>
            </w:r>
          </w:p>
        </w:tc>
      </w:tr>
    </w:tbl>
    <w:p w:rsidR="00752ED1" w:rsidRDefault="00752ED1" w:rsidP="00217617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922063" w:rsidRDefault="00922063" w:rsidP="00922063">
      <w:pPr>
        <w:jc w:val="center"/>
        <w:rPr>
          <w:b/>
          <w:sz w:val="28"/>
          <w:szCs w:val="28"/>
        </w:rPr>
      </w:pPr>
      <w:r w:rsidRPr="00EB14EA">
        <w:rPr>
          <w:b/>
          <w:sz w:val="28"/>
          <w:szCs w:val="28"/>
        </w:rPr>
        <w:t xml:space="preserve">Участие учащихся и преподавателей </w:t>
      </w:r>
      <w:r>
        <w:rPr>
          <w:b/>
          <w:sz w:val="28"/>
          <w:szCs w:val="28"/>
        </w:rPr>
        <w:t xml:space="preserve">филиала ДМШ </w:t>
      </w:r>
      <w:r w:rsidR="00005F87">
        <w:rPr>
          <w:b/>
          <w:sz w:val="28"/>
          <w:szCs w:val="28"/>
        </w:rPr>
        <w:t>г.Туймазы в с</w:t>
      </w:r>
      <w:r>
        <w:rPr>
          <w:b/>
          <w:sz w:val="28"/>
          <w:szCs w:val="28"/>
        </w:rPr>
        <w:t xml:space="preserve">.Старые Туймазы в </w:t>
      </w:r>
      <w:r w:rsidR="00AC5152">
        <w:rPr>
          <w:b/>
          <w:sz w:val="28"/>
          <w:szCs w:val="28"/>
        </w:rPr>
        <w:t xml:space="preserve">районных и </w:t>
      </w:r>
      <w:r>
        <w:rPr>
          <w:b/>
          <w:sz w:val="28"/>
          <w:szCs w:val="28"/>
        </w:rPr>
        <w:t>сельских</w:t>
      </w:r>
      <w:r w:rsidRPr="00EB14EA">
        <w:rPr>
          <w:b/>
          <w:sz w:val="28"/>
          <w:szCs w:val="28"/>
        </w:rPr>
        <w:t xml:space="preserve"> мероприятиях</w:t>
      </w:r>
    </w:p>
    <w:p w:rsidR="00AC5152" w:rsidRDefault="00922063" w:rsidP="00005F87">
      <w:pPr>
        <w:jc w:val="right"/>
        <w:rPr>
          <w:sz w:val="28"/>
          <w:szCs w:val="28"/>
        </w:rPr>
      </w:pPr>
      <w:r w:rsidRPr="00987ECC">
        <w:rPr>
          <w:sz w:val="28"/>
          <w:szCs w:val="28"/>
        </w:rPr>
        <w:t xml:space="preserve">Таблица </w:t>
      </w:r>
      <w:r w:rsidR="005C5353">
        <w:rPr>
          <w:sz w:val="28"/>
          <w:szCs w:val="28"/>
        </w:rPr>
        <w:t>31</w:t>
      </w:r>
    </w:p>
    <w:p w:rsidR="00A53CFF" w:rsidRPr="00987ECC" w:rsidRDefault="00A53CFF" w:rsidP="00A53CFF">
      <w:pPr>
        <w:jc w:val="right"/>
        <w:rPr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790"/>
        <w:gridCol w:w="1698"/>
        <w:gridCol w:w="4174"/>
        <w:gridCol w:w="3085"/>
      </w:tblGrid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митинге, посвященному Дню   победы. СДК с.Старые Туймазы.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30ч.</w:t>
            </w: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29.07.2023г.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«Июльское настроение»СДК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 Кайракпаева Р.Ф.</w:t>
            </w: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10.09.2023г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приуроченном выборам.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учащихся.</w:t>
            </w: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16.09.2023г.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сельского праздника «Коймак байряме»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Вок. дуэт преподавателей «Тылсым»,вок. ансамбль учащихся</w:t>
            </w: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30.092023г.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«Осень жизни»,посвященный дню пожилых людей. СДК с.Старые Туймазы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Д.А., вок .ансамбль учащихся,солисты 5 уч.</w:t>
            </w: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«Магия гитары»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Жюри - Мансурова Р.Ф.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ко дню матери,СДК.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Учашиеся 25ч.</w:t>
            </w: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ко Дню матери МАОУ ЦО с.Старые Туймазы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,учащиеся 15 ч.</w:t>
            </w: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«От сердца к сердцу»,посвящ.дню инвалидов СДК с.Старые Туймазы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25ч.</w:t>
            </w: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новогоднем концерте, СДК с.Старые Туймазы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концерте. посвящ. Дню Защитника Отечества СДК с.Старые Туймазы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</w:t>
            </w:r>
            <w:r w:rsidR="00737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Р.Ф.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 учащиеся 20ч.</w:t>
            </w:r>
          </w:p>
        </w:tc>
      </w:tr>
      <w:tr w:rsidR="00A53CFF" w:rsidTr="00A53CFF">
        <w:tc>
          <w:tcPr>
            <w:tcW w:w="79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07.03.2024г.</w:t>
            </w:r>
          </w:p>
        </w:tc>
        <w:tc>
          <w:tcPr>
            <w:tcW w:w="4174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к 8 марта СДК с.Старые Туймазы</w:t>
            </w:r>
          </w:p>
        </w:tc>
        <w:tc>
          <w:tcPr>
            <w:tcW w:w="3085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</w:t>
            </w:r>
            <w:r w:rsidR="00737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Р.Ф.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Д.А. учащиеся 20ч.</w:t>
            </w:r>
          </w:p>
        </w:tc>
      </w:tr>
      <w:tr w:rsidR="00737D4D" w:rsidTr="00A53CFF">
        <w:tc>
          <w:tcPr>
            <w:tcW w:w="790" w:type="dxa"/>
          </w:tcPr>
          <w:p w:rsidR="00737D4D" w:rsidRDefault="00737D4D" w:rsidP="0073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8" w:type="dxa"/>
          </w:tcPr>
          <w:p w:rsidR="00737D4D" w:rsidRDefault="00737D4D" w:rsidP="0073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17.03.2024г.</w:t>
            </w:r>
          </w:p>
        </w:tc>
        <w:tc>
          <w:tcPr>
            <w:tcW w:w="4174" w:type="dxa"/>
          </w:tcPr>
          <w:p w:rsidR="00737D4D" w:rsidRPr="00670037" w:rsidRDefault="00737D4D" w:rsidP="0073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на избирательном участке с.Старые Туймазы</w:t>
            </w:r>
          </w:p>
        </w:tc>
        <w:tc>
          <w:tcPr>
            <w:tcW w:w="3085" w:type="dxa"/>
          </w:tcPr>
          <w:p w:rsidR="00737D4D" w:rsidRDefault="00737D4D" w:rsidP="0073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Р.Ф., Кайракпаева Д.А.</w:t>
            </w:r>
          </w:p>
        </w:tc>
      </w:tr>
    </w:tbl>
    <w:p w:rsidR="00A53CFF" w:rsidRPr="00987ECC" w:rsidRDefault="00A53CFF" w:rsidP="00005F87">
      <w:pPr>
        <w:jc w:val="right"/>
        <w:rPr>
          <w:sz w:val="28"/>
          <w:szCs w:val="28"/>
        </w:rPr>
      </w:pPr>
    </w:p>
    <w:p w:rsidR="00922063" w:rsidRDefault="00922063" w:rsidP="00217617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B14EA" w:rsidRDefault="00EB14EA" w:rsidP="00EB14E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Внешкольная и концертно - просветительская деятельность Профориентационные концерты</w:t>
      </w:r>
    </w:p>
    <w:p w:rsidR="00987ECC" w:rsidRDefault="00987ECC" w:rsidP="00987ECC">
      <w:pPr>
        <w:jc w:val="right"/>
        <w:rPr>
          <w:sz w:val="28"/>
          <w:szCs w:val="28"/>
        </w:rPr>
      </w:pPr>
      <w:r w:rsidRPr="00987ECC">
        <w:rPr>
          <w:sz w:val="28"/>
          <w:szCs w:val="28"/>
        </w:rPr>
        <w:t xml:space="preserve">Таблица </w:t>
      </w:r>
      <w:r w:rsidR="005C5353">
        <w:rPr>
          <w:sz w:val="28"/>
          <w:szCs w:val="28"/>
        </w:rPr>
        <w:t>32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47"/>
        <w:gridCol w:w="1700"/>
        <w:gridCol w:w="4236"/>
        <w:gridCol w:w="3106"/>
      </w:tblGrid>
      <w:tr w:rsidR="00A16C57" w:rsidTr="009F67F3">
        <w:tc>
          <w:tcPr>
            <w:tcW w:w="847" w:type="dxa"/>
          </w:tcPr>
          <w:p w:rsidR="00A16C57" w:rsidRDefault="00A16C57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0" w:type="dxa"/>
          </w:tcPr>
          <w:p w:rsidR="00A16C57" w:rsidRDefault="00A16C57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36" w:type="dxa"/>
          </w:tcPr>
          <w:p w:rsidR="00A16C57" w:rsidRDefault="00A16C57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06" w:type="dxa"/>
          </w:tcPr>
          <w:p w:rsidR="00A16C57" w:rsidRDefault="00A16C57" w:rsidP="00EB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Профориентационный концерт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«Музыкальный сундучок» 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с.Старые Туймазы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Р.Ф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Кайракпаева Д.А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Профориентационный концерт в д/с №25 г.Туймазы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зав.отделы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Профориентационный концерт в д/с №16 г.Туймазы</w:t>
            </w:r>
          </w:p>
        </w:tc>
        <w:tc>
          <w:tcPr>
            <w:tcW w:w="3106" w:type="dxa"/>
          </w:tcPr>
          <w:p w:rsidR="00A53CFF" w:rsidRDefault="00121749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Бадыкшанова А.К., Жидяева З.Н.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Лекция-концерт «Народная мозаика» в СОШ №8 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Хакимова Н.И.,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на клавишах Победы», концерт в Обществе инвалидов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Тухватуллина Г.З. 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Лекция-концерт «Народная мозаика» в медицинском колледже 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Хакимова Н.И.,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профсоюзного работника, 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30-летию социального партнерства в РБ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Н.В.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 Семенова А.А.</w:t>
            </w:r>
          </w:p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Концерт-лекция «Народная мозаика» в педагогическом училище 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Хакимова Н.И.,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Профориентационный концерт для воспитанников д/с №7, №20 «В мире инструментов»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А.А.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A53CFF" w:rsidRPr="00B16919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«Любимые мелодии из мультфильмов и кинофильмов» в гимназии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отдел сольного пения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30.05.2023г.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поступающих в ДМШ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зав.отделами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22.01.2024г.</w:t>
            </w:r>
          </w:p>
        </w:tc>
        <w:tc>
          <w:tcPr>
            <w:tcW w:w="423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Александра Мальцева в ДМШ г.Туймазы 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Якупова Д.В., Сагитова С.Р.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A53CFF" w:rsidRDefault="00121749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01.03.2024г.</w:t>
            </w:r>
          </w:p>
        </w:tc>
        <w:tc>
          <w:tcPr>
            <w:tcW w:w="4236" w:type="dxa"/>
          </w:tcPr>
          <w:p w:rsidR="00A53CFF" w:rsidRDefault="00121749" w:rsidP="00121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Профориентационный концерт для воспитанников д/с №22</w:t>
            </w:r>
          </w:p>
        </w:tc>
        <w:tc>
          <w:tcPr>
            <w:tcW w:w="3106" w:type="dxa"/>
          </w:tcPr>
          <w:p w:rsidR="00A53CFF" w:rsidRDefault="00121749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А.Ш., Сагитова С.Р.,Казакова Е.Ю.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19.03.2024г.</w:t>
            </w:r>
          </w:p>
        </w:tc>
        <w:tc>
          <w:tcPr>
            <w:tcW w:w="4236" w:type="dxa"/>
          </w:tcPr>
          <w:p w:rsidR="00A53CFF" w:rsidRDefault="00A53CFF" w:rsidP="0073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 w:rsidR="00737D4D">
              <w:rPr>
                <w:sz w:val="28"/>
                <w:szCs w:val="28"/>
              </w:rPr>
              <w:t>Государственной академической х</w:t>
            </w:r>
            <w:r>
              <w:rPr>
                <w:sz w:val="28"/>
                <w:szCs w:val="28"/>
              </w:rPr>
              <w:t>оровой капеллы</w:t>
            </w:r>
            <w:r w:rsidR="00737D4D">
              <w:rPr>
                <w:sz w:val="28"/>
                <w:szCs w:val="28"/>
              </w:rPr>
              <w:t xml:space="preserve"> РБ, рук. Хасбиуллина А.А.</w:t>
            </w:r>
            <w:r>
              <w:rPr>
                <w:sz w:val="28"/>
                <w:szCs w:val="28"/>
              </w:rPr>
              <w:t xml:space="preserve"> в ДМШ г.Туймазы</w:t>
            </w:r>
          </w:p>
        </w:tc>
        <w:tc>
          <w:tcPr>
            <w:tcW w:w="3106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r w:rsidR="00737D4D">
              <w:rPr>
                <w:sz w:val="28"/>
                <w:szCs w:val="28"/>
              </w:rPr>
              <w:t>, зав.отделы</w:t>
            </w:r>
          </w:p>
        </w:tc>
      </w:tr>
      <w:tr w:rsidR="00737D4D" w:rsidTr="009F67F3">
        <w:tc>
          <w:tcPr>
            <w:tcW w:w="847" w:type="dxa"/>
          </w:tcPr>
          <w:p w:rsidR="00737D4D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737D4D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20.03.2024г.</w:t>
            </w:r>
          </w:p>
        </w:tc>
        <w:tc>
          <w:tcPr>
            <w:tcW w:w="4236" w:type="dxa"/>
          </w:tcPr>
          <w:p w:rsidR="00737D4D" w:rsidRDefault="00737D4D" w:rsidP="0073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студентов ОМК, кл.преп.Булатовой Л.А.</w:t>
            </w:r>
          </w:p>
        </w:tc>
        <w:tc>
          <w:tcPr>
            <w:tcW w:w="3106" w:type="dxa"/>
          </w:tcPr>
          <w:p w:rsidR="00737D4D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Якупова Д.В.</w:t>
            </w:r>
          </w:p>
        </w:tc>
      </w:tr>
      <w:tr w:rsidR="00A53CFF" w:rsidTr="009F67F3">
        <w:tc>
          <w:tcPr>
            <w:tcW w:w="847" w:type="dxa"/>
          </w:tcPr>
          <w:p w:rsidR="00A53CFF" w:rsidRDefault="00737D4D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A53CFF" w:rsidRDefault="00A53CFF" w:rsidP="00A53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22.03.2024г.</w:t>
            </w:r>
          </w:p>
        </w:tc>
        <w:tc>
          <w:tcPr>
            <w:tcW w:w="4236" w:type="dxa"/>
          </w:tcPr>
          <w:p w:rsidR="00A53CFF" w:rsidRDefault="00737D4D" w:rsidP="00A5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Pr="00737D4D">
              <w:rPr>
                <w:sz w:val="28"/>
                <w:szCs w:val="28"/>
              </w:rPr>
              <w:t xml:space="preserve"> участников конкурса «Молодые таланты</w:t>
            </w:r>
            <w:r>
              <w:rPr>
                <w:sz w:val="28"/>
                <w:szCs w:val="28"/>
              </w:rPr>
              <w:t>», студентов ОМК</w:t>
            </w:r>
          </w:p>
        </w:tc>
        <w:tc>
          <w:tcPr>
            <w:tcW w:w="3106" w:type="dxa"/>
          </w:tcPr>
          <w:p w:rsidR="00A53CFF" w:rsidRDefault="00737D4D" w:rsidP="00A53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преподаватели, Зарипова А.Ш.</w:t>
            </w:r>
          </w:p>
        </w:tc>
      </w:tr>
    </w:tbl>
    <w:p w:rsidR="00856D7B" w:rsidRDefault="00856D7B" w:rsidP="00EB14E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B14EA" w:rsidRDefault="00EB14EA" w:rsidP="00EB14E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Итоги анализа по направлению: «Творческая деятельность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школы»</w:t>
      </w:r>
    </w:p>
    <w:p w:rsidR="008357A7" w:rsidRDefault="008357A7" w:rsidP="00EB14EA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</w:p>
    <w:p w:rsidR="00EB14EA" w:rsidRDefault="00EB14EA" w:rsidP="00217617">
      <w:pPr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Положительные стороны:</w:t>
      </w:r>
    </w:p>
    <w:p w:rsidR="00EB14EA" w:rsidRDefault="00EB14EA" w:rsidP="00EB14E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Школе созданы достаточные условия для развития творческих способностей детей и их творческой самореализации в области музыкального искусства.</w:t>
      </w:r>
      <w:r w:rsidR="008357A7">
        <w:rPr>
          <w:rFonts w:ascii="TimesNewRomanPSMT" w:hAnsi="TimesNewRomanPSMT"/>
          <w:color w:val="000000"/>
          <w:sz w:val="28"/>
          <w:szCs w:val="28"/>
        </w:rPr>
        <w:t xml:space="preserve"> Функционируют творческие коллективы</w:t>
      </w:r>
      <w:r w:rsidR="008357A7" w:rsidRPr="008357A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357A7">
        <w:rPr>
          <w:rFonts w:ascii="TimesNewRomanPSMT" w:hAnsi="TimesNewRomanPSMT"/>
          <w:color w:val="000000"/>
          <w:sz w:val="28"/>
          <w:szCs w:val="28"/>
        </w:rPr>
        <w:t>различных составов.</w:t>
      </w:r>
    </w:p>
    <w:p w:rsidR="008357A7" w:rsidRDefault="00EB14EA" w:rsidP="00EB14E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Творческая деятельность школы охватывает мероприятия самых разных уровней – от внутришкольного до </w:t>
      </w:r>
      <w:r w:rsidR="00987ECC">
        <w:rPr>
          <w:rFonts w:ascii="TimesNewRomanPSMT" w:hAnsi="TimesNewRomanPSMT"/>
          <w:color w:val="000000"/>
          <w:sz w:val="28"/>
          <w:szCs w:val="28"/>
        </w:rPr>
        <w:t>Р</w:t>
      </w:r>
      <w:r w:rsidR="008357A7">
        <w:rPr>
          <w:rFonts w:ascii="TimesNewRomanPSMT" w:hAnsi="TimesNewRomanPSMT"/>
          <w:color w:val="000000"/>
          <w:sz w:val="28"/>
          <w:szCs w:val="28"/>
        </w:rPr>
        <w:t>еспубликанского.</w:t>
      </w:r>
    </w:p>
    <w:p w:rsidR="008357A7" w:rsidRDefault="00EB14EA" w:rsidP="00EB14EA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Творческие мероприятия отличаются разн</w:t>
      </w:r>
      <w:r w:rsidR="008357A7">
        <w:rPr>
          <w:rFonts w:ascii="TimesNewRomanPSMT" w:hAnsi="TimesNewRomanPSMT"/>
          <w:color w:val="000000"/>
          <w:sz w:val="28"/>
          <w:szCs w:val="28"/>
        </w:rPr>
        <w:t xml:space="preserve">ообразием форм </w:t>
      </w:r>
      <w:r>
        <w:rPr>
          <w:rFonts w:ascii="TimesNewRomanPSMT" w:hAnsi="TimesNewRomanPSMT"/>
          <w:color w:val="000000"/>
          <w:sz w:val="28"/>
          <w:szCs w:val="28"/>
        </w:rPr>
        <w:t>(фестивали, конкурсы, концерты, лекци</w:t>
      </w:r>
      <w:r w:rsidR="008357A7">
        <w:rPr>
          <w:rFonts w:ascii="TimesNewRomanPSMT" w:hAnsi="TimesNewRomanPSMT"/>
          <w:color w:val="000000"/>
          <w:sz w:val="28"/>
          <w:szCs w:val="28"/>
        </w:rPr>
        <w:t xml:space="preserve">и-концерты и др.) и тематики, в </w:t>
      </w:r>
      <w:r>
        <w:rPr>
          <w:rFonts w:ascii="TimesNewRomanPSMT" w:hAnsi="TimesNewRomanPSMT"/>
          <w:color w:val="000000"/>
          <w:sz w:val="28"/>
          <w:szCs w:val="28"/>
        </w:rPr>
        <w:t>которой отражены государственные п</w:t>
      </w:r>
      <w:r w:rsidR="008357A7">
        <w:rPr>
          <w:rFonts w:ascii="TimesNewRomanPSMT" w:hAnsi="TimesNewRomanPSMT"/>
          <w:color w:val="000000"/>
          <w:sz w:val="28"/>
          <w:szCs w:val="28"/>
        </w:rPr>
        <w:t>раздники, знаменательные даты в истории и культуре России и Республики Башкортостан.</w:t>
      </w:r>
    </w:p>
    <w:p w:rsidR="008357A7" w:rsidRDefault="00EB14EA" w:rsidP="008357A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Активное участие учащихся в конц</w:t>
      </w:r>
      <w:r w:rsidR="008357A7">
        <w:rPr>
          <w:rFonts w:ascii="TimesNewRomanPSMT" w:hAnsi="TimesNewRomanPSMT"/>
          <w:color w:val="000000"/>
          <w:sz w:val="28"/>
          <w:szCs w:val="28"/>
        </w:rPr>
        <w:t xml:space="preserve">ертной и фестивально-конкурсной </w:t>
      </w:r>
      <w:r>
        <w:rPr>
          <w:rFonts w:ascii="TimesNewRomanPSMT" w:hAnsi="TimesNewRomanPSMT"/>
          <w:color w:val="000000"/>
          <w:sz w:val="28"/>
          <w:szCs w:val="28"/>
        </w:rPr>
        <w:t>жизни позволяет говор</w:t>
      </w:r>
      <w:r w:rsidR="008357A7">
        <w:rPr>
          <w:rFonts w:ascii="TimesNewRomanPSMT" w:hAnsi="TimesNewRomanPSMT"/>
          <w:color w:val="000000"/>
          <w:sz w:val="28"/>
          <w:szCs w:val="28"/>
        </w:rPr>
        <w:t xml:space="preserve">ить о высоком уровне социальной </w:t>
      </w:r>
      <w:r>
        <w:rPr>
          <w:rFonts w:ascii="TimesNewRomanPSMT" w:hAnsi="TimesNewRomanPSMT"/>
          <w:color w:val="000000"/>
          <w:sz w:val="28"/>
          <w:szCs w:val="28"/>
        </w:rPr>
        <w:t>и воспитательной раб</w:t>
      </w:r>
      <w:r w:rsidR="008357A7">
        <w:rPr>
          <w:rFonts w:ascii="TimesNewRomanPSMT" w:hAnsi="TimesNewRomanPSMT"/>
          <w:color w:val="000000"/>
          <w:sz w:val="28"/>
          <w:szCs w:val="28"/>
        </w:rPr>
        <w:t>оты, проводимой с учащимися ДМШ г.Туймазы</w:t>
      </w:r>
    </w:p>
    <w:p w:rsidR="00AB61AF" w:rsidRPr="00914283" w:rsidRDefault="008357A7" w:rsidP="00F3501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 xml:space="preserve">Активная творческая жизнь и у преподавателей школы. Несмотря на то, что педагогическая деятельность почти не оставляет времени для самостоятельных занятий, преподаватели ДМШ всегда выступают в роли солистов, участников различных ансамблей, концертмейстеров. Слушатели прекрасно принимают выступления Народных коллективов: вокального ансамбля преподавателей «Хорошее настроение» и хора «Родная песня» (руководитель Ванюшова Н.Н.), фольклорного ансамбля «Таныш мондар» (руководитель Заслуженный работник культуры РБ Кашапов Р.А.), Народного коллектива ансамбль скрипачей </w:t>
      </w:r>
      <w:r w:rsidR="00F3501D">
        <w:rPr>
          <w:rFonts w:ascii="TimesNewRomanPSMT" w:hAnsi="TimesNewRomanPSMT"/>
          <w:color w:val="000000"/>
          <w:sz w:val="28"/>
          <w:szCs w:val="28"/>
        </w:rPr>
        <w:t>«Дивертисмент»</w:t>
      </w:r>
      <w:r w:rsidR="00CA76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B61AF">
        <w:rPr>
          <w:rFonts w:ascii="TimesNewRomanPSMT" w:hAnsi="TimesNewRomanPSMT"/>
          <w:color w:val="000000"/>
          <w:sz w:val="28"/>
          <w:szCs w:val="28"/>
        </w:rPr>
        <w:t>(руководитель Шокурова М.Н.)</w:t>
      </w:r>
      <w:r w:rsidR="00CA76B9">
        <w:rPr>
          <w:rFonts w:ascii="TimesNewRomanPSMT" w:hAnsi="TimesNewRomanPSMT"/>
          <w:color w:val="000000"/>
          <w:sz w:val="28"/>
          <w:szCs w:val="28"/>
        </w:rPr>
        <w:t>, оркестра народных инструментов (руководитель Хакимова Н.И.)</w:t>
      </w:r>
    </w:p>
    <w:p w:rsidR="00914283" w:rsidRDefault="00914283" w:rsidP="00AB61AF">
      <w:pPr>
        <w:rPr>
          <w:rFonts w:ascii="TimesNewRomanPSMT" w:hAnsi="TimesNewRomanPSMT"/>
          <w:b/>
          <w:color w:val="000000"/>
          <w:sz w:val="28"/>
          <w:szCs w:val="28"/>
        </w:rPr>
      </w:pPr>
    </w:p>
    <w:p w:rsidR="008357A7" w:rsidRPr="00AB61AF" w:rsidRDefault="00EB14EA" w:rsidP="00AB61AF">
      <w:pPr>
        <w:rPr>
          <w:rFonts w:ascii="TimesNewRomanPSMT" w:hAnsi="TimesNewRomanPSMT"/>
          <w:b/>
          <w:color w:val="000000"/>
          <w:sz w:val="28"/>
          <w:szCs w:val="28"/>
        </w:rPr>
      </w:pPr>
      <w:r w:rsidRPr="00AB61AF">
        <w:rPr>
          <w:rFonts w:ascii="TimesNewRomanPSMT" w:hAnsi="TimesNewRomanPSMT"/>
          <w:b/>
          <w:color w:val="000000"/>
          <w:sz w:val="28"/>
          <w:szCs w:val="28"/>
        </w:rPr>
        <w:t>Проблемы:</w:t>
      </w:r>
    </w:p>
    <w:p w:rsidR="008357A7" w:rsidRPr="00AB61AF" w:rsidRDefault="00EB14EA" w:rsidP="00EE61F2">
      <w:pPr>
        <w:pStyle w:val="a6"/>
        <w:numPr>
          <w:ilvl w:val="0"/>
          <w:numId w:val="2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>Недостаточно широк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>ий репертуарный запас учащихся.</w:t>
      </w:r>
    </w:p>
    <w:p w:rsidR="008357A7" w:rsidRPr="00AB61AF" w:rsidRDefault="00EB14EA" w:rsidP="00EE61F2">
      <w:pPr>
        <w:pStyle w:val="a6"/>
        <w:numPr>
          <w:ilvl w:val="0"/>
          <w:numId w:val="2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 xml:space="preserve">В концертных программах 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 xml:space="preserve">учащихся </w:t>
      </w:r>
      <w:r w:rsidRPr="00AB61AF">
        <w:rPr>
          <w:rFonts w:ascii="TimesNewRomanPSMT" w:hAnsi="TimesNewRomanPSMT"/>
          <w:color w:val="000000"/>
          <w:sz w:val="28"/>
          <w:szCs w:val="28"/>
        </w:rPr>
        <w:t>недостаточно представлено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 xml:space="preserve"> ансамблевое </w:t>
      </w:r>
      <w:r w:rsidR="00406877" w:rsidRPr="00AB61AF">
        <w:rPr>
          <w:rFonts w:ascii="TimesNewRomanPSMT" w:hAnsi="TimesNewRomanPSMT"/>
          <w:color w:val="000000"/>
          <w:sz w:val="28"/>
          <w:szCs w:val="28"/>
        </w:rPr>
        <w:t xml:space="preserve">инструментальное 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>исполнительство</w:t>
      </w:r>
      <w:r w:rsidR="00406877" w:rsidRPr="00AB61AF">
        <w:rPr>
          <w:rFonts w:ascii="TimesNewRomanPSMT" w:hAnsi="TimesNewRomanPSMT"/>
          <w:color w:val="000000"/>
          <w:sz w:val="28"/>
          <w:szCs w:val="28"/>
        </w:rPr>
        <w:t>: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 xml:space="preserve"> б</w:t>
      </w:r>
      <w:r w:rsidR="00AB61AF">
        <w:rPr>
          <w:rFonts w:ascii="TimesNewRomanPSMT" w:hAnsi="TimesNewRomanPSMT"/>
          <w:color w:val="000000"/>
          <w:sz w:val="28"/>
          <w:szCs w:val="28"/>
        </w:rPr>
        <w:t xml:space="preserve">аянистов, </w:t>
      </w:r>
      <w:r w:rsidR="00406877" w:rsidRPr="00AB61AF">
        <w:rPr>
          <w:rFonts w:ascii="TimesNewRomanPSMT" w:hAnsi="TimesNewRomanPSMT"/>
          <w:color w:val="000000"/>
          <w:sz w:val="28"/>
          <w:szCs w:val="28"/>
        </w:rPr>
        <w:t>домристов, гитаристов, духовых инструментов.</w:t>
      </w:r>
    </w:p>
    <w:p w:rsidR="00914283" w:rsidRDefault="00914283" w:rsidP="00AB61AF">
      <w:pPr>
        <w:rPr>
          <w:rFonts w:ascii="TimesNewRomanPSMT" w:hAnsi="TimesNewRomanPSMT"/>
          <w:b/>
          <w:color w:val="000000"/>
          <w:sz w:val="28"/>
          <w:szCs w:val="28"/>
        </w:rPr>
      </w:pPr>
    </w:p>
    <w:p w:rsidR="008357A7" w:rsidRPr="00AB61AF" w:rsidRDefault="00EB14EA" w:rsidP="00AB61AF">
      <w:pPr>
        <w:rPr>
          <w:rFonts w:ascii="TimesNewRomanPSMT" w:hAnsi="TimesNewRomanPSMT"/>
          <w:b/>
          <w:color w:val="000000"/>
          <w:sz w:val="28"/>
          <w:szCs w:val="28"/>
        </w:rPr>
      </w:pPr>
      <w:r w:rsidRPr="00AB61AF">
        <w:rPr>
          <w:rFonts w:ascii="TimesNewRomanPSMT" w:hAnsi="TimesNewRomanPSMT"/>
          <w:b/>
          <w:color w:val="000000"/>
          <w:sz w:val="28"/>
          <w:szCs w:val="28"/>
        </w:rPr>
        <w:t>Перспективы:</w:t>
      </w:r>
    </w:p>
    <w:p w:rsidR="00AB61AF" w:rsidRDefault="00EB14EA" w:rsidP="00EE61F2">
      <w:pPr>
        <w:pStyle w:val="a6"/>
        <w:numPr>
          <w:ilvl w:val="0"/>
          <w:numId w:val="2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>Расширение тематики ко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 xml:space="preserve">нцертно-творческих мероприятий, </w:t>
      </w:r>
      <w:r w:rsidRPr="00AB61AF">
        <w:rPr>
          <w:rFonts w:ascii="TimesNewRomanPSMT" w:hAnsi="TimesNewRomanPSMT"/>
          <w:color w:val="000000"/>
          <w:sz w:val="28"/>
          <w:szCs w:val="28"/>
        </w:rPr>
        <w:t xml:space="preserve">направленных на эстетическое воспитание 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 xml:space="preserve">и творческое развитие учащихся. </w:t>
      </w:r>
    </w:p>
    <w:p w:rsidR="00AB61AF" w:rsidRDefault="00EB14EA" w:rsidP="00EE61F2">
      <w:pPr>
        <w:pStyle w:val="a6"/>
        <w:numPr>
          <w:ilvl w:val="0"/>
          <w:numId w:val="2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>Расширение аудитории кул</w:t>
      </w:r>
      <w:r w:rsidR="008357A7" w:rsidRPr="00AB61AF">
        <w:rPr>
          <w:rFonts w:ascii="TimesNewRomanPSMT" w:hAnsi="TimesNewRomanPSMT"/>
          <w:color w:val="000000"/>
          <w:sz w:val="28"/>
          <w:szCs w:val="28"/>
        </w:rPr>
        <w:t>ьтурно-просветительской работы.</w:t>
      </w:r>
    </w:p>
    <w:p w:rsidR="00AB61AF" w:rsidRDefault="00EB14EA" w:rsidP="00EE61F2">
      <w:pPr>
        <w:pStyle w:val="a6"/>
        <w:numPr>
          <w:ilvl w:val="0"/>
          <w:numId w:val="2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 xml:space="preserve">Совершенствование работы с детскими садами </w:t>
      </w:r>
    </w:p>
    <w:p w:rsidR="00AD15EF" w:rsidRPr="00136CC2" w:rsidRDefault="008357A7" w:rsidP="00EE61F2">
      <w:pPr>
        <w:pStyle w:val="a6"/>
        <w:numPr>
          <w:ilvl w:val="0"/>
          <w:numId w:val="2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B61AF">
        <w:rPr>
          <w:rFonts w:ascii="TimesNewRomanPSMT" w:hAnsi="TimesNewRomanPSMT"/>
          <w:color w:val="000000"/>
          <w:sz w:val="28"/>
          <w:szCs w:val="28"/>
        </w:rPr>
        <w:t>Развитие творческого и методическог</w:t>
      </w:r>
      <w:r w:rsidR="00406877" w:rsidRPr="00AB61AF">
        <w:rPr>
          <w:rFonts w:ascii="TimesNewRomanPSMT" w:hAnsi="TimesNewRomanPSMT"/>
          <w:color w:val="000000"/>
          <w:sz w:val="28"/>
          <w:szCs w:val="28"/>
        </w:rPr>
        <w:t xml:space="preserve">о сотрудничества с учреждениями </w:t>
      </w:r>
      <w:r w:rsidRPr="00AB61AF">
        <w:rPr>
          <w:rFonts w:ascii="TimesNewRomanPSMT" w:hAnsi="TimesNewRomanPSMT"/>
          <w:color w:val="000000"/>
          <w:sz w:val="28"/>
          <w:szCs w:val="28"/>
        </w:rPr>
        <w:t>культуры</w:t>
      </w:r>
      <w:r w:rsidR="00406877" w:rsidRPr="00AB61AF">
        <w:rPr>
          <w:rFonts w:ascii="TimesNewRomanPSMT" w:hAnsi="TimesNewRomanPSMT"/>
          <w:color w:val="000000"/>
          <w:sz w:val="28"/>
          <w:szCs w:val="28"/>
        </w:rPr>
        <w:t xml:space="preserve"> города и района</w:t>
      </w:r>
      <w:r w:rsidRPr="00AB61AF">
        <w:rPr>
          <w:rFonts w:ascii="TimesNewRomanPSMT" w:hAnsi="TimesNewRomanPSMT"/>
          <w:color w:val="000000"/>
          <w:sz w:val="28"/>
          <w:szCs w:val="28"/>
        </w:rPr>
        <w:t>.</w:t>
      </w:r>
    </w:p>
    <w:p w:rsidR="00737D4D" w:rsidRDefault="00737D4D" w:rsidP="00261AD1"/>
    <w:p w:rsidR="003477E8" w:rsidRDefault="003477E8" w:rsidP="00261AD1">
      <w:pPr>
        <w:rPr>
          <w:b/>
          <w:sz w:val="32"/>
          <w:szCs w:val="32"/>
        </w:rPr>
      </w:pPr>
    </w:p>
    <w:p w:rsidR="00737D4D" w:rsidRDefault="00737D4D" w:rsidP="00AD15EF">
      <w:pPr>
        <w:jc w:val="center"/>
        <w:rPr>
          <w:b/>
          <w:sz w:val="32"/>
          <w:szCs w:val="32"/>
        </w:rPr>
      </w:pPr>
    </w:p>
    <w:p w:rsidR="00136CC2" w:rsidRDefault="00136CC2" w:rsidP="00AD15EF">
      <w:pPr>
        <w:jc w:val="center"/>
        <w:rPr>
          <w:b/>
          <w:sz w:val="32"/>
          <w:szCs w:val="32"/>
        </w:rPr>
      </w:pPr>
      <w:r w:rsidRPr="00136CC2">
        <w:rPr>
          <w:b/>
          <w:sz w:val="32"/>
          <w:szCs w:val="32"/>
        </w:rPr>
        <w:lastRenderedPageBreak/>
        <w:t>10.</w:t>
      </w:r>
      <w:r>
        <w:rPr>
          <w:b/>
          <w:sz w:val="32"/>
          <w:szCs w:val="32"/>
        </w:rPr>
        <w:t>Показатели деятельности МАУ ДО «</w:t>
      </w:r>
      <w:r w:rsidR="00AD15EF" w:rsidRPr="00136CC2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МШ» г.Туймазы</w:t>
      </w:r>
    </w:p>
    <w:p w:rsidR="00AD15EF" w:rsidRPr="00136CC2" w:rsidRDefault="00AC5EBA" w:rsidP="00AD15EF">
      <w:pPr>
        <w:jc w:val="center"/>
        <w:rPr>
          <w:b/>
          <w:sz w:val="32"/>
          <w:szCs w:val="32"/>
        </w:rPr>
      </w:pPr>
      <w:r w:rsidRPr="00136CC2">
        <w:rPr>
          <w:b/>
          <w:sz w:val="32"/>
          <w:szCs w:val="32"/>
        </w:rPr>
        <w:t xml:space="preserve">по состоянию на </w:t>
      </w:r>
      <w:r w:rsidR="00F3501D">
        <w:rPr>
          <w:b/>
          <w:sz w:val="32"/>
          <w:szCs w:val="32"/>
        </w:rPr>
        <w:t>01.04.20</w:t>
      </w:r>
      <w:r w:rsidR="00856D7B">
        <w:rPr>
          <w:b/>
          <w:sz w:val="32"/>
          <w:szCs w:val="32"/>
        </w:rPr>
        <w:t>24</w:t>
      </w:r>
      <w:r w:rsidR="00AD15EF" w:rsidRPr="00136CC2">
        <w:rPr>
          <w:b/>
          <w:sz w:val="32"/>
          <w:szCs w:val="32"/>
        </w:rPr>
        <w:t xml:space="preserve"> г.</w:t>
      </w:r>
    </w:p>
    <w:p w:rsidR="00AD15EF" w:rsidRPr="00B612A2" w:rsidRDefault="00AD15EF" w:rsidP="00AD15EF">
      <w:pPr>
        <w:jc w:val="center"/>
        <w:rPr>
          <w:sz w:val="22"/>
          <w:szCs w:val="22"/>
        </w:rPr>
      </w:pPr>
    </w:p>
    <w:tbl>
      <w:tblPr>
        <w:tblW w:w="1059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4867"/>
        <w:gridCol w:w="1320"/>
        <w:gridCol w:w="1546"/>
        <w:gridCol w:w="2056"/>
      </w:tblGrid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Фактическое значение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Источник информации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136CC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Детей дошкольного возраста (3-7 лет)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5A06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Детей младшего школьного возраста (7-11лет)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5A06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Детей среднего школьного возраста (11-15лет)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5A06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Детей старшего школьного возраста (15-17 лет)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5A06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136CC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136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136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136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B74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0E5689">
              <w:rPr>
                <w:sz w:val="22"/>
                <w:szCs w:val="22"/>
                <w:lang w:eastAsia="en-US"/>
              </w:rPr>
              <w:t xml:space="preserve"> % (</w:t>
            </w:r>
            <w:r>
              <w:rPr>
                <w:sz w:val="22"/>
                <w:szCs w:val="22"/>
                <w:lang w:eastAsia="en-US"/>
              </w:rPr>
              <w:t>42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/удельный вес численности учащихся по образовательным программам, направленным на работу с 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B7414C" w:rsidP="009F49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1.6.1.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B74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5541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Справки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1.6.2.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B74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% </w:t>
            </w:r>
            <w:r w:rsidR="000E5689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        (3</w:t>
            </w:r>
            <w:r w:rsidR="00AD15EF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Документы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1.6.3.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Дети-мигранты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687032" w:rsidP="006870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1.6.4.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687032" w:rsidP="006870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0E5689">
              <w:rPr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6870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687032" w:rsidP="006870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6870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="000E5689">
              <w:rPr>
                <w:sz w:val="22"/>
                <w:szCs w:val="22"/>
                <w:lang w:eastAsia="en-US"/>
              </w:rPr>
              <w:t xml:space="preserve"> %                  </w:t>
            </w:r>
            <w:r>
              <w:rPr>
                <w:sz w:val="22"/>
                <w:szCs w:val="22"/>
                <w:lang w:eastAsia="en-US"/>
              </w:rPr>
              <w:t>(35</w:t>
            </w:r>
            <w:r w:rsidR="00C36BA2">
              <w:rPr>
                <w:sz w:val="22"/>
                <w:szCs w:val="22"/>
                <w:lang w:eastAsia="en-US"/>
              </w:rPr>
              <w:t xml:space="preserve">8 </w:t>
            </w:r>
            <w:r w:rsidR="00AD15EF" w:rsidRPr="00B612A2">
              <w:rPr>
                <w:sz w:val="22"/>
                <w:szCs w:val="22"/>
                <w:lang w:eastAsia="en-US"/>
              </w:rPr>
              <w:t>чел</w:t>
            </w:r>
            <w:r w:rsidR="00C36BA2">
              <w:rPr>
                <w:sz w:val="22"/>
                <w:szCs w:val="22"/>
                <w:lang w:eastAsia="en-US"/>
              </w:rPr>
              <w:t>.</w:t>
            </w:r>
            <w:r w:rsidR="00AD15EF" w:rsidRPr="00B612A2">
              <w:rPr>
                <w:sz w:val="22"/>
                <w:szCs w:val="22"/>
                <w:lang w:eastAsia="en-US"/>
              </w:rPr>
              <w:t>)</w:t>
            </w:r>
          </w:p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 w:rsidP="007B00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Дипломы и награды</w:t>
            </w:r>
          </w:p>
        </w:tc>
      </w:tr>
      <w:tr w:rsidR="00AD15EF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муниципальном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9" w:rsidRDefault="00C36BA2" w:rsidP="00A764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0E5689">
              <w:rPr>
                <w:sz w:val="22"/>
                <w:szCs w:val="22"/>
                <w:lang w:eastAsia="en-US"/>
              </w:rPr>
              <w:t xml:space="preserve"> %</w:t>
            </w:r>
          </w:p>
          <w:p w:rsidR="00AD15EF" w:rsidRPr="00B612A2" w:rsidRDefault="00C36B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</w:t>
            </w:r>
            <w:r w:rsidR="007B00AB">
              <w:rPr>
                <w:sz w:val="22"/>
                <w:szCs w:val="22"/>
                <w:lang w:eastAsia="en-US"/>
              </w:rPr>
              <w:t>1</w:t>
            </w:r>
            <w:r w:rsidR="000E5689">
              <w:rPr>
                <w:sz w:val="22"/>
                <w:szCs w:val="22"/>
                <w:lang w:eastAsia="en-US"/>
              </w:rPr>
              <w:t xml:space="preserve"> </w:t>
            </w:r>
            <w:r w:rsidR="00AD15EF" w:rsidRPr="00B612A2">
              <w:rPr>
                <w:sz w:val="22"/>
                <w:szCs w:val="22"/>
                <w:lang w:eastAsia="en-US"/>
              </w:rPr>
              <w:t>чел.)</w:t>
            </w:r>
          </w:p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F" w:rsidRPr="00B612A2" w:rsidRDefault="00AD1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1.8.2.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зональном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20 %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(102 </w:t>
            </w:r>
            <w:r w:rsidRPr="00B612A2">
              <w:rPr>
                <w:sz w:val="22"/>
                <w:szCs w:val="22"/>
                <w:lang w:eastAsia="en-US"/>
              </w:rPr>
              <w:t>чел.)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E00B7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>республиканском</w:t>
            </w:r>
            <w:r w:rsidRPr="00B612A2">
              <w:rPr>
                <w:sz w:val="22"/>
                <w:szCs w:val="22"/>
                <w:lang w:eastAsia="en-US"/>
              </w:rPr>
              <w:t xml:space="preserve">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B612A2">
              <w:rPr>
                <w:sz w:val="22"/>
                <w:szCs w:val="22"/>
                <w:lang w:eastAsia="en-US"/>
              </w:rPr>
              <w:t>%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(55</w:t>
            </w:r>
            <w:r w:rsidRPr="00B612A2">
              <w:rPr>
                <w:sz w:val="22"/>
                <w:szCs w:val="22"/>
                <w:lang w:eastAsia="en-US"/>
              </w:rPr>
              <w:t xml:space="preserve"> чел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B612A2">
              <w:rPr>
                <w:sz w:val="22"/>
                <w:szCs w:val="22"/>
                <w:lang w:eastAsia="en-US"/>
              </w:rPr>
              <w:t>)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E00B7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B612A2">
              <w:rPr>
                <w:sz w:val="22"/>
                <w:szCs w:val="22"/>
                <w:lang w:eastAsia="en-US"/>
              </w:rPr>
              <w:t>%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44 </w:t>
            </w:r>
            <w:r w:rsidRPr="00B612A2">
              <w:rPr>
                <w:sz w:val="22"/>
                <w:szCs w:val="22"/>
                <w:lang w:eastAsia="en-US"/>
              </w:rPr>
              <w:t>чел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B612A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E00B7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1.8.5.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>всероссийском</w:t>
            </w:r>
            <w:r w:rsidRPr="00B612A2">
              <w:rPr>
                <w:sz w:val="22"/>
                <w:szCs w:val="22"/>
                <w:lang w:eastAsia="en-US"/>
              </w:rPr>
              <w:t xml:space="preserve">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B612A2">
              <w:rPr>
                <w:sz w:val="22"/>
                <w:szCs w:val="22"/>
                <w:lang w:eastAsia="en-US"/>
              </w:rPr>
              <w:t>%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(39</w:t>
            </w:r>
            <w:r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E00B7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1.8.6</w:t>
            </w:r>
            <w:r w:rsidRPr="00B612A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международном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B612A2">
              <w:rPr>
                <w:sz w:val="22"/>
                <w:szCs w:val="22"/>
                <w:lang w:eastAsia="en-US"/>
              </w:rPr>
              <w:t xml:space="preserve"> % 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(57 </w:t>
            </w:r>
            <w:r w:rsidRPr="00B612A2">
              <w:rPr>
                <w:sz w:val="22"/>
                <w:szCs w:val="22"/>
                <w:lang w:eastAsia="en-US"/>
              </w:rPr>
              <w:t>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учащихся-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Pr="00B612A2">
              <w:rPr>
                <w:sz w:val="22"/>
                <w:szCs w:val="22"/>
                <w:lang w:eastAsia="en-US"/>
              </w:rPr>
              <w:t>%</w:t>
            </w:r>
          </w:p>
          <w:p w:rsidR="00E00B78" w:rsidRPr="00B612A2" w:rsidRDefault="00E00B78" w:rsidP="00E00B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( 86 </w:t>
            </w:r>
            <w:r w:rsidRPr="00B612A2">
              <w:rPr>
                <w:sz w:val="22"/>
                <w:szCs w:val="22"/>
                <w:lang w:eastAsia="en-US"/>
              </w:rPr>
              <w:t>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Дипломы и награды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муниципальном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 xml:space="preserve">( </w:t>
            </w:r>
            <w:r>
              <w:rPr>
                <w:sz w:val="22"/>
                <w:szCs w:val="22"/>
                <w:lang w:eastAsia="en-US"/>
              </w:rPr>
              <w:t>17</w:t>
            </w:r>
            <w:r w:rsidRPr="00B612A2">
              <w:rPr>
                <w:sz w:val="22"/>
                <w:szCs w:val="22"/>
                <w:lang w:eastAsia="en-US"/>
              </w:rPr>
              <w:t xml:space="preserve"> 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зональном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 xml:space="preserve">( 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B612A2">
              <w:rPr>
                <w:sz w:val="22"/>
                <w:szCs w:val="22"/>
                <w:lang w:eastAsia="en-US"/>
              </w:rPr>
              <w:t xml:space="preserve"> 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>республиканском</w:t>
            </w:r>
            <w:r w:rsidRPr="00B612A2">
              <w:rPr>
                <w:sz w:val="22"/>
                <w:szCs w:val="22"/>
                <w:lang w:eastAsia="en-US"/>
              </w:rPr>
              <w:t xml:space="preserve">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(22</w:t>
            </w:r>
            <w:r w:rsidRPr="00B612A2">
              <w:rPr>
                <w:sz w:val="22"/>
                <w:szCs w:val="22"/>
                <w:lang w:eastAsia="en-US"/>
              </w:rPr>
              <w:t xml:space="preserve"> 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1%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</w:t>
            </w:r>
            <w:r w:rsidRPr="00B612A2">
              <w:rPr>
                <w:sz w:val="22"/>
                <w:szCs w:val="22"/>
                <w:lang w:eastAsia="en-US"/>
              </w:rPr>
              <w:t xml:space="preserve"> шт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B612A2">
              <w:rPr>
                <w:sz w:val="22"/>
                <w:szCs w:val="22"/>
                <w:lang w:eastAsia="en-US"/>
              </w:rPr>
              <w:t>)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>всероссийском</w:t>
            </w:r>
            <w:r w:rsidRPr="00B612A2">
              <w:rPr>
                <w:sz w:val="22"/>
                <w:szCs w:val="22"/>
                <w:lang w:eastAsia="en-US"/>
              </w:rPr>
              <w:t xml:space="preserve">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B612A2">
              <w:rPr>
                <w:sz w:val="22"/>
                <w:szCs w:val="22"/>
                <w:lang w:eastAsia="en-US"/>
              </w:rPr>
              <w:t xml:space="preserve"> %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(14 </w:t>
            </w:r>
            <w:r w:rsidRPr="00B612A2">
              <w:rPr>
                <w:sz w:val="22"/>
                <w:szCs w:val="22"/>
                <w:lang w:eastAsia="en-US"/>
              </w:rPr>
              <w:t>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1.9.5.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международном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  <w:r w:rsidRPr="00B612A2">
              <w:rPr>
                <w:sz w:val="22"/>
                <w:szCs w:val="22"/>
                <w:lang w:eastAsia="en-US"/>
              </w:rPr>
              <w:t>%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(15</w:t>
            </w:r>
            <w:r w:rsidRPr="00B612A2">
              <w:rPr>
                <w:sz w:val="22"/>
                <w:szCs w:val="22"/>
                <w:lang w:eastAsia="en-US"/>
              </w:rPr>
              <w:t xml:space="preserve"> 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муниципальном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федеральном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1.10.5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международном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F47915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Сценарии мероприятий</w:t>
            </w:r>
            <w:r w:rsidR="00F47915">
              <w:rPr>
                <w:sz w:val="22"/>
                <w:szCs w:val="22"/>
                <w:lang w:eastAsia="en-US"/>
              </w:rPr>
              <w:t>, отчеты, сайты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муниципальном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F47915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межрегиональном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федеральном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1.11.5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 международном уровне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4A77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A7760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612A2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Книга приказов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1.13.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высшее образование в общей численности 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  <w:r w:rsidR="00E00B78">
              <w:rPr>
                <w:sz w:val="22"/>
                <w:szCs w:val="22"/>
                <w:lang w:eastAsia="en-US"/>
              </w:rPr>
              <w:t xml:space="preserve"> 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(24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 чел)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Документы об образовании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 %</w:t>
            </w:r>
          </w:p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(24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 чел)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Документы об образовании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  <w:r w:rsidRPr="00B612A2">
              <w:rPr>
                <w:sz w:val="22"/>
                <w:szCs w:val="22"/>
                <w:lang w:eastAsia="en-US"/>
              </w:rPr>
              <w:t xml:space="preserve"> % 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(18 </w:t>
            </w:r>
            <w:r w:rsidRPr="00B612A2">
              <w:rPr>
                <w:sz w:val="22"/>
                <w:szCs w:val="22"/>
                <w:lang w:eastAsia="en-US"/>
              </w:rPr>
              <w:t>чел)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Документы об образовании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44</w:t>
            </w:r>
            <w:r w:rsidRPr="00B612A2">
              <w:rPr>
                <w:sz w:val="22"/>
                <w:szCs w:val="22"/>
                <w:lang w:eastAsia="en-US"/>
              </w:rPr>
              <w:t>%</w:t>
            </w:r>
          </w:p>
          <w:p w:rsidR="00E00B78" w:rsidRPr="00B612A2" w:rsidRDefault="00E00B78" w:rsidP="00E00B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(18</w:t>
            </w:r>
            <w:r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Документы об образовании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  <w:r w:rsidR="00E00B78" w:rsidRPr="00B612A2">
              <w:rPr>
                <w:sz w:val="22"/>
                <w:szCs w:val="22"/>
                <w:lang w:eastAsia="en-US"/>
              </w:rPr>
              <w:t>%</w:t>
            </w:r>
          </w:p>
          <w:p w:rsidR="00E00B78" w:rsidRPr="00B612A2" w:rsidRDefault="00E00B78" w:rsidP="00E00B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4A7760">
              <w:rPr>
                <w:sz w:val="22"/>
                <w:szCs w:val="22"/>
                <w:lang w:eastAsia="en-US"/>
              </w:rPr>
              <w:t>(32</w:t>
            </w:r>
            <w:r w:rsidRPr="00B612A2">
              <w:rPr>
                <w:sz w:val="22"/>
                <w:szCs w:val="22"/>
                <w:lang w:eastAsia="en-US"/>
              </w:rPr>
              <w:t xml:space="preserve"> чел)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Приказы о присвоении квалификационных категорий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1.17.1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( 16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1.17.2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(16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Трудовая книжка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1.18.1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До 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 % </w:t>
            </w:r>
          </w:p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</w:t>
            </w:r>
            <w:r w:rsidR="00E00B78" w:rsidRPr="00B612A2">
              <w:rPr>
                <w:sz w:val="22"/>
                <w:szCs w:val="22"/>
                <w:lang w:eastAsia="en-US"/>
              </w:rPr>
              <w:t>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1.18.2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Свыше 30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  <w:r w:rsidR="00E00B78">
              <w:rPr>
                <w:sz w:val="22"/>
                <w:szCs w:val="22"/>
                <w:lang w:eastAsia="en-US"/>
              </w:rPr>
              <w:t xml:space="preserve">%                  </w:t>
            </w:r>
            <w:r>
              <w:rPr>
                <w:sz w:val="22"/>
                <w:szCs w:val="22"/>
                <w:lang w:eastAsia="en-US"/>
              </w:rPr>
              <w:t>(22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1.19.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B612A2">
              <w:rPr>
                <w:sz w:val="22"/>
                <w:szCs w:val="22"/>
                <w:lang w:eastAsia="en-US"/>
              </w:rPr>
              <w:t xml:space="preserve">% 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(2</w:t>
            </w:r>
            <w:r w:rsidRPr="00B612A2">
              <w:rPr>
                <w:sz w:val="22"/>
                <w:szCs w:val="22"/>
                <w:lang w:eastAsia="en-US"/>
              </w:rPr>
              <w:t xml:space="preserve"> чел)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Трудовая книжка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 %</w:t>
            </w:r>
          </w:p>
          <w:p w:rsidR="00E00B78" w:rsidRPr="00B612A2" w:rsidRDefault="004A7760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(20</w:t>
            </w:r>
            <w:r w:rsidR="00E00B78"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Трудовая книжка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</w:t>
            </w:r>
            <w:r w:rsidRPr="00B612A2">
              <w:rPr>
                <w:sz w:val="22"/>
                <w:szCs w:val="22"/>
                <w:lang w:eastAsia="en-US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Pr="00B612A2">
              <w:rPr>
                <w:sz w:val="22"/>
                <w:szCs w:val="22"/>
                <w:lang w:eastAsia="en-US"/>
              </w:rPr>
              <w:t xml:space="preserve"> %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(43</w:t>
            </w:r>
            <w:r w:rsidRPr="00B612A2">
              <w:rPr>
                <w:sz w:val="22"/>
                <w:szCs w:val="22"/>
                <w:lang w:eastAsia="en-US"/>
              </w:rPr>
              <w:t xml:space="preserve"> чел.)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Удостоверения о прохождении курсов повышения квалификации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1.22.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Статьи в периодических изданиях</w:t>
            </w: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1.23.1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За 3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B612A2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1.23.2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B612A2">
              <w:rPr>
                <w:sz w:val="22"/>
                <w:szCs w:val="22"/>
                <w:lang w:eastAsia="en-US"/>
              </w:rPr>
              <w:t xml:space="preserve"> ед.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1.24.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Инфраструктура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0,02 ед.на одного учащегося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(всего 8</w:t>
            </w:r>
            <w:r w:rsidRPr="00B612A2">
              <w:rPr>
                <w:sz w:val="22"/>
                <w:szCs w:val="22"/>
                <w:lang w:eastAsia="en-US"/>
              </w:rPr>
              <w:t xml:space="preserve"> шт.)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Учебный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Лаборатория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Мастерская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Танцевальный зал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2.2.6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Бассейн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2.3.1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2.3.2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Концертный зал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2.3.3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Игровое помещение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 медиатекой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lastRenderedPageBreak/>
              <w:t>2.6.4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2.6.5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Да - 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0B78" w:rsidRPr="00B612A2" w:rsidTr="005D6A6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Численность /удельный вес численности учащихся, которым обеспечена возможность пользоваться широкополосным Интернетом ( не менее 2 Мб/с), в общей численности учащихся.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2A2">
              <w:rPr>
                <w:sz w:val="22"/>
                <w:szCs w:val="22"/>
                <w:lang w:eastAsia="en-US"/>
              </w:rPr>
              <w:t>Человек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8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30% </w:t>
            </w:r>
          </w:p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 чел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8" w:rsidRPr="00B612A2" w:rsidRDefault="00E00B78" w:rsidP="00E00B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D15EF" w:rsidRPr="00B612A2" w:rsidRDefault="00AD15EF" w:rsidP="00D93789">
      <w:pPr>
        <w:rPr>
          <w:b/>
          <w:sz w:val="22"/>
          <w:szCs w:val="22"/>
        </w:rPr>
      </w:pPr>
    </w:p>
    <w:p w:rsidR="00AD15EF" w:rsidRPr="00A96B83" w:rsidRDefault="00A96B83" w:rsidP="00A96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Заключение.</w:t>
      </w:r>
    </w:p>
    <w:p w:rsidR="00AD15EF" w:rsidRPr="002476EA" w:rsidRDefault="00AD15EF" w:rsidP="00A96B83">
      <w:pPr>
        <w:ind w:firstLine="708"/>
        <w:jc w:val="both"/>
        <w:rPr>
          <w:sz w:val="28"/>
          <w:szCs w:val="28"/>
        </w:rPr>
      </w:pPr>
      <w:r w:rsidRPr="002476EA">
        <w:rPr>
          <w:sz w:val="28"/>
          <w:szCs w:val="28"/>
        </w:rPr>
        <w:t xml:space="preserve">Проанализировав </w:t>
      </w:r>
      <w:r w:rsidRPr="002476EA">
        <w:rPr>
          <w:b/>
          <w:sz w:val="28"/>
          <w:szCs w:val="28"/>
        </w:rPr>
        <w:t xml:space="preserve">итоги </w:t>
      </w:r>
      <w:r w:rsidRPr="002476EA">
        <w:rPr>
          <w:sz w:val="28"/>
          <w:szCs w:val="28"/>
        </w:rPr>
        <w:t xml:space="preserve">деятельности школы </w:t>
      </w:r>
      <w:r w:rsidR="0051112F">
        <w:rPr>
          <w:sz w:val="28"/>
          <w:szCs w:val="28"/>
        </w:rPr>
        <w:t>за период с 01</w:t>
      </w:r>
      <w:r w:rsidR="00856D7B">
        <w:rPr>
          <w:sz w:val="28"/>
          <w:szCs w:val="28"/>
        </w:rPr>
        <w:t>.04.2023г.- 31.03.2024</w:t>
      </w:r>
      <w:r w:rsidR="0051112F">
        <w:rPr>
          <w:sz w:val="28"/>
          <w:szCs w:val="28"/>
        </w:rPr>
        <w:t xml:space="preserve">г. </w:t>
      </w:r>
      <w:r w:rsidRPr="002476EA">
        <w:rPr>
          <w:sz w:val="28"/>
          <w:szCs w:val="28"/>
        </w:rPr>
        <w:t>по основным направлениям работы, следует отметить, что педагогический коллектив успешно справляется с поставленными перед ним задачами.</w:t>
      </w:r>
    </w:p>
    <w:p w:rsidR="00AD15EF" w:rsidRPr="002476EA" w:rsidRDefault="00AD15EF" w:rsidP="00A96B83">
      <w:pPr>
        <w:ind w:firstLine="708"/>
        <w:jc w:val="both"/>
        <w:rPr>
          <w:sz w:val="28"/>
          <w:szCs w:val="28"/>
        </w:rPr>
      </w:pPr>
      <w:r w:rsidRPr="002476EA">
        <w:rPr>
          <w:sz w:val="28"/>
          <w:szCs w:val="28"/>
        </w:rPr>
        <w:t>В качестве основных успехов отчетного периода можно отметить следующее: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успехи учащихся и преподавателей в конкурсах и фестивалях различных уровней;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пополнение группы профессиональной ориентации;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активное участие учащихся и преподавателей в концертно-просветительской деятельности;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плодотворное сотрудничество с преподавателями высших и средних специальных учебных заведений;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сохранение и развитие методического потенциала школы;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стабильность кадрового потенциала;</w:t>
      </w:r>
    </w:p>
    <w:p w:rsidR="00AD15EF" w:rsidRPr="002476EA" w:rsidRDefault="00AD15EF" w:rsidP="00A96B83">
      <w:pPr>
        <w:ind w:firstLine="708"/>
        <w:jc w:val="both"/>
        <w:rPr>
          <w:sz w:val="28"/>
          <w:szCs w:val="28"/>
        </w:rPr>
      </w:pPr>
      <w:r w:rsidRPr="002476EA">
        <w:rPr>
          <w:sz w:val="28"/>
          <w:szCs w:val="28"/>
        </w:rPr>
        <w:t xml:space="preserve">В качестве </w:t>
      </w:r>
      <w:r w:rsidRPr="002476EA">
        <w:rPr>
          <w:b/>
          <w:sz w:val="28"/>
          <w:szCs w:val="28"/>
        </w:rPr>
        <w:t>задач</w:t>
      </w:r>
      <w:r w:rsidRPr="002476EA">
        <w:rPr>
          <w:sz w:val="28"/>
          <w:szCs w:val="28"/>
        </w:rPr>
        <w:t>, требующих решения, хочется выделить следующее: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AD15EF" w:rsidRPr="002476EA">
        <w:rPr>
          <w:sz w:val="28"/>
          <w:szCs w:val="28"/>
        </w:rPr>
        <w:t>беспечение условий для эффективного развития и модернизации образовательного процесса в соответствии с приоритетами государственной политики в области культуры и искусства:</w:t>
      </w:r>
    </w:p>
    <w:p w:rsidR="00AD15EF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реализация дополнительных предпрофессиональных общеобразовательных программ в области искусств;</w:t>
      </w:r>
    </w:p>
    <w:p w:rsidR="00B37360" w:rsidRDefault="00B37360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-применение электронного обучения и дистанционных образовательных технологий при реализации образовательных программ;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разработка и реализация общеразвивающих программ в области искусств.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15EF" w:rsidRPr="002476EA">
        <w:rPr>
          <w:sz w:val="28"/>
          <w:szCs w:val="28"/>
        </w:rPr>
        <w:t>Повышение квалификации преподавателей согласно графику: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прохождение аттестации с целью повышения квалификационной категории;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повышение уровня профессиональной подготовки преподавателей и сотрудников (посещение семинаров, мастер-классов, участие в педагогических чтениях);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обучение преподавателей в соответствии с ФГТ информационно-коммуникационным технологиям и использование их в образовательном процессе;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подведение итогов работы каждого преподавателя за учебный год по различным направлениям, что должно быть сильной мотивацией в повышении качества работы.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D15EF" w:rsidRPr="002476EA">
        <w:rPr>
          <w:sz w:val="28"/>
          <w:szCs w:val="28"/>
        </w:rPr>
        <w:t>Внесение изменений в локальные акты школы в соответствии с Законом об образовании в Российской Федерации.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15EF" w:rsidRPr="002476EA">
        <w:rPr>
          <w:sz w:val="28"/>
          <w:szCs w:val="28"/>
        </w:rPr>
        <w:t>Проведение рекламных акций различного характера: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день открытых дверей,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публикации в периодических изданиях;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размещение информации на сайте школы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 xml:space="preserve">- </w:t>
      </w:r>
      <w:r w:rsidR="00A96B83">
        <w:rPr>
          <w:sz w:val="28"/>
          <w:szCs w:val="28"/>
        </w:rPr>
        <w:t xml:space="preserve">продолжение </w:t>
      </w:r>
      <w:r w:rsidRPr="002476EA">
        <w:rPr>
          <w:sz w:val="28"/>
          <w:szCs w:val="28"/>
        </w:rPr>
        <w:t>практики лекционно-просветительской работы с населением.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Все это позволит привлечь дополнительный контингент учащихся.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15EF" w:rsidRPr="002476EA">
        <w:rPr>
          <w:sz w:val="28"/>
          <w:szCs w:val="28"/>
        </w:rPr>
        <w:t>Участие преподавателей и учащихся ш</w:t>
      </w:r>
      <w:r w:rsidR="005D6A6F" w:rsidRPr="002476EA">
        <w:rPr>
          <w:sz w:val="28"/>
          <w:szCs w:val="28"/>
        </w:rPr>
        <w:t>колы в проектной деятельности (</w:t>
      </w:r>
      <w:r w:rsidR="00AD15EF" w:rsidRPr="002476EA">
        <w:rPr>
          <w:sz w:val="28"/>
          <w:szCs w:val="28"/>
        </w:rPr>
        <w:t>от школьного до республиканского уровней):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участие преподавателей и учащихся в культурно-просветительской деятельности в городе, районе, что позволит поддерживать положительный имидж школы;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участие преподавателей и учащихся в конкурсах и фестивалях различных уровней (городских, муниципальных, зональных и т.д.), что позволит повысить профессиональное исполнительское мастерство.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D15EF" w:rsidRPr="002476EA">
        <w:rPr>
          <w:sz w:val="28"/>
          <w:szCs w:val="28"/>
        </w:rPr>
        <w:t xml:space="preserve"> Привлечение в школу молодых специалистов из числа бывших выпускников школы.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D15EF" w:rsidRPr="002476EA">
        <w:rPr>
          <w:sz w:val="28"/>
          <w:szCs w:val="28"/>
        </w:rPr>
        <w:t>Укрепление материально-технической базы: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обновление и пополнение библиотечного фонда;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пошив костюмов;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обновление учебного инвентаря;</w:t>
      </w:r>
    </w:p>
    <w:p w:rsidR="00AD15EF" w:rsidRPr="002476EA" w:rsidRDefault="00AD15EF" w:rsidP="00AD15EF">
      <w:pPr>
        <w:jc w:val="both"/>
        <w:rPr>
          <w:sz w:val="28"/>
          <w:szCs w:val="28"/>
        </w:rPr>
      </w:pPr>
      <w:r w:rsidRPr="002476EA">
        <w:rPr>
          <w:sz w:val="28"/>
          <w:szCs w:val="28"/>
        </w:rPr>
        <w:t>- приобретение музыкальных инструментов.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D15EF" w:rsidRPr="002476EA">
        <w:rPr>
          <w:sz w:val="28"/>
          <w:szCs w:val="28"/>
        </w:rPr>
        <w:t xml:space="preserve"> Сохранность контингента учащихся - 100%.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D15EF" w:rsidRPr="002476EA">
        <w:rPr>
          <w:sz w:val="28"/>
          <w:szCs w:val="28"/>
        </w:rPr>
        <w:t>Доводимость до выпуска – не менее 85%.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D15EF" w:rsidRPr="002476EA">
        <w:rPr>
          <w:sz w:val="28"/>
          <w:szCs w:val="28"/>
        </w:rPr>
        <w:t>Повышение качества образования.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D15EF" w:rsidRPr="002476EA">
        <w:rPr>
          <w:sz w:val="28"/>
          <w:szCs w:val="28"/>
        </w:rPr>
        <w:t>. Сохранение численности групп проф. ориентации.</w:t>
      </w:r>
    </w:p>
    <w:p w:rsidR="00AD15EF" w:rsidRPr="002476EA" w:rsidRDefault="00A96B83" w:rsidP="00AD15E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15EF" w:rsidRPr="002476EA">
        <w:rPr>
          <w:sz w:val="28"/>
          <w:szCs w:val="28"/>
        </w:rPr>
        <w:t xml:space="preserve">. Тесное сотрудничество </w:t>
      </w:r>
      <w:r w:rsidRPr="002476EA">
        <w:rPr>
          <w:sz w:val="28"/>
          <w:szCs w:val="28"/>
        </w:rPr>
        <w:t>и проведение</w:t>
      </w:r>
      <w:r w:rsidR="00AD15EF" w:rsidRPr="002476EA">
        <w:rPr>
          <w:sz w:val="28"/>
          <w:szCs w:val="28"/>
        </w:rPr>
        <w:t xml:space="preserve"> консультаций для одаренных детей препо</w:t>
      </w:r>
      <w:r>
        <w:rPr>
          <w:sz w:val="28"/>
          <w:szCs w:val="28"/>
        </w:rPr>
        <w:t xml:space="preserve">давателями </w:t>
      </w:r>
      <w:r w:rsidR="00AD15EF" w:rsidRPr="002476EA">
        <w:rPr>
          <w:sz w:val="28"/>
          <w:szCs w:val="28"/>
        </w:rPr>
        <w:t>Октябрьского музыкального колледжа, Уфимского училища искусств, Уфимской государственной академии имени З.Исмагилова.</w:t>
      </w:r>
    </w:p>
    <w:p w:rsidR="00AD15EF" w:rsidRPr="002476EA" w:rsidRDefault="00A96B83" w:rsidP="00AD15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AD15EF" w:rsidRPr="002476EA">
        <w:rPr>
          <w:sz w:val="28"/>
          <w:szCs w:val="28"/>
        </w:rPr>
        <w:t>. Применение здоровьесберегающих технологий.</w:t>
      </w:r>
    </w:p>
    <w:p w:rsidR="00AD15EF" w:rsidRPr="00B612A2" w:rsidRDefault="00AD15EF" w:rsidP="00AD15EF">
      <w:pPr>
        <w:rPr>
          <w:sz w:val="22"/>
          <w:szCs w:val="22"/>
        </w:rPr>
      </w:pPr>
    </w:p>
    <w:p w:rsidR="00AD15EF" w:rsidRPr="00B612A2" w:rsidRDefault="00AD15EF" w:rsidP="00AD15EF">
      <w:pPr>
        <w:rPr>
          <w:sz w:val="22"/>
          <w:szCs w:val="22"/>
        </w:rPr>
      </w:pPr>
    </w:p>
    <w:p w:rsidR="00F638B2" w:rsidRPr="00B612A2" w:rsidRDefault="00F638B2">
      <w:pPr>
        <w:rPr>
          <w:sz w:val="22"/>
          <w:szCs w:val="22"/>
        </w:rPr>
      </w:pPr>
    </w:p>
    <w:sectPr w:rsidR="00F638B2" w:rsidRPr="00B612A2" w:rsidSect="005C5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5D" w:rsidRDefault="0048265D" w:rsidP="008E7290">
      <w:r>
        <w:separator/>
      </w:r>
    </w:p>
  </w:endnote>
  <w:endnote w:type="continuationSeparator" w:id="0">
    <w:p w:rsidR="0048265D" w:rsidRDefault="0048265D" w:rsidP="008E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DD" w:rsidRDefault="007806D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6119"/>
      <w:docPartObj>
        <w:docPartGallery w:val="Page Numbers (Bottom of Page)"/>
        <w:docPartUnique/>
      </w:docPartObj>
    </w:sdtPr>
    <w:sdtEndPr/>
    <w:sdtContent>
      <w:p w:rsidR="007806DD" w:rsidRDefault="007806D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47">
          <w:rPr>
            <w:noProof/>
          </w:rPr>
          <w:t>9</w:t>
        </w:r>
        <w:r>
          <w:fldChar w:fldCharType="end"/>
        </w:r>
      </w:p>
    </w:sdtContent>
  </w:sdt>
  <w:p w:rsidR="007806DD" w:rsidRDefault="007806D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DD" w:rsidRDefault="007806D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5D" w:rsidRDefault="0048265D" w:rsidP="008E7290">
      <w:r>
        <w:separator/>
      </w:r>
    </w:p>
  </w:footnote>
  <w:footnote w:type="continuationSeparator" w:id="0">
    <w:p w:rsidR="0048265D" w:rsidRDefault="0048265D" w:rsidP="008E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DD" w:rsidRDefault="007806D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DD" w:rsidRDefault="007806D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DD" w:rsidRDefault="007806D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F54"/>
    <w:multiLevelType w:val="hybridMultilevel"/>
    <w:tmpl w:val="C94AC822"/>
    <w:lvl w:ilvl="0" w:tplc="8710DB0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85E3E"/>
    <w:multiLevelType w:val="hybridMultilevel"/>
    <w:tmpl w:val="97DC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5915"/>
    <w:multiLevelType w:val="hybridMultilevel"/>
    <w:tmpl w:val="4ED0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BBF"/>
    <w:multiLevelType w:val="hybridMultilevel"/>
    <w:tmpl w:val="4C7E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324E"/>
    <w:multiLevelType w:val="hybridMultilevel"/>
    <w:tmpl w:val="2828D6F2"/>
    <w:lvl w:ilvl="0" w:tplc="82A0C14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12F"/>
    <w:multiLevelType w:val="hybridMultilevel"/>
    <w:tmpl w:val="E708B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85497D"/>
    <w:multiLevelType w:val="hybridMultilevel"/>
    <w:tmpl w:val="2A3C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C2609"/>
    <w:multiLevelType w:val="hybridMultilevel"/>
    <w:tmpl w:val="C7C2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5230F"/>
    <w:multiLevelType w:val="hybridMultilevel"/>
    <w:tmpl w:val="8066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03606"/>
    <w:multiLevelType w:val="hybridMultilevel"/>
    <w:tmpl w:val="2C7CDE6A"/>
    <w:lvl w:ilvl="0" w:tplc="681A19B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97560E3"/>
    <w:multiLevelType w:val="hybridMultilevel"/>
    <w:tmpl w:val="8E42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F19A5"/>
    <w:multiLevelType w:val="hybridMultilevel"/>
    <w:tmpl w:val="888E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6ED2"/>
    <w:multiLevelType w:val="hybridMultilevel"/>
    <w:tmpl w:val="5B5C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B70"/>
    <w:multiLevelType w:val="hybridMultilevel"/>
    <w:tmpl w:val="F674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512E3"/>
    <w:multiLevelType w:val="hybridMultilevel"/>
    <w:tmpl w:val="8ECA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E791E"/>
    <w:multiLevelType w:val="hybridMultilevel"/>
    <w:tmpl w:val="8D3E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1317"/>
    <w:multiLevelType w:val="hybridMultilevel"/>
    <w:tmpl w:val="0550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33A90"/>
    <w:multiLevelType w:val="hybridMultilevel"/>
    <w:tmpl w:val="A9DCDDCE"/>
    <w:lvl w:ilvl="0" w:tplc="F47CC4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6345D"/>
    <w:multiLevelType w:val="hybridMultilevel"/>
    <w:tmpl w:val="2B2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C7EE2"/>
    <w:multiLevelType w:val="hybridMultilevel"/>
    <w:tmpl w:val="8AB82B48"/>
    <w:lvl w:ilvl="0" w:tplc="AB4AD9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F3A74"/>
    <w:multiLevelType w:val="hybridMultilevel"/>
    <w:tmpl w:val="2728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4074D"/>
    <w:multiLevelType w:val="hybridMultilevel"/>
    <w:tmpl w:val="72E4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5092D"/>
    <w:multiLevelType w:val="hybridMultilevel"/>
    <w:tmpl w:val="C47088BC"/>
    <w:lvl w:ilvl="0" w:tplc="AB625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F3550"/>
    <w:multiLevelType w:val="hybridMultilevel"/>
    <w:tmpl w:val="DAF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95358"/>
    <w:multiLevelType w:val="hybridMultilevel"/>
    <w:tmpl w:val="30D60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DF77D0"/>
    <w:multiLevelType w:val="hybridMultilevel"/>
    <w:tmpl w:val="6D9673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377F3047"/>
    <w:multiLevelType w:val="hybridMultilevel"/>
    <w:tmpl w:val="F4481208"/>
    <w:lvl w:ilvl="0" w:tplc="1B4A262E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BA491C"/>
    <w:multiLevelType w:val="hybridMultilevel"/>
    <w:tmpl w:val="F26A6B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A6447C7"/>
    <w:multiLevelType w:val="hybridMultilevel"/>
    <w:tmpl w:val="10804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9B461E"/>
    <w:multiLevelType w:val="hybridMultilevel"/>
    <w:tmpl w:val="4AE6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C2F97"/>
    <w:multiLevelType w:val="hybridMultilevel"/>
    <w:tmpl w:val="C14CF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757F0E"/>
    <w:multiLevelType w:val="hybridMultilevel"/>
    <w:tmpl w:val="1B08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67EA1"/>
    <w:multiLevelType w:val="hybridMultilevel"/>
    <w:tmpl w:val="9016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E1A92"/>
    <w:multiLevelType w:val="hybridMultilevel"/>
    <w:tmpl w:val="21341A34"/>
    <w:lvl w:ilvl="0" w:tplc="90D252CE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337164"/>
    <w:multiLevelType w:val="hybridMultilevel"/>
    <w:tmpl w:val="AB78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41F5B"/>
    <w:multiLevelType w:val="hybridMultilevel"/>
    <w:tmpl w:val="CDD2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A653F"/>
    <w:multiLevelType w:val="hybridMultilevel"/>
    <w:tmpl w:val="63E0EB20"/>
    <w:lvl w:ilvl="0" w:tplc="F190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D13B3"/>
    <w:multiLevelType w:val="hybridMultilevel"/>
    <w:tmpl w:val="84AC56E8"/>
    <w:lvl w:ilvl="0" w:tplc="CFE412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56300"/>
    <w:multiLevelType w:val="hybridMultilevel"/>
    <w:tmpl w:val="369453CE"/>
    <w:lvl w:ilvl="0" w:tplc="06401306">
      <w:start w:val="1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8554E8"/>
    <w:multiLevelType w:val="hybridMultilevel"/>
    <w:tmpl w:val="FBE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F726A"/>
    <w:multiLevelType w:val="multilevel"/>
    <w:tmpl w:val="46C66A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592F344C"/>
    <w:multiLevelType w:val="hybridMultilevel"/>
    <w:tmpl w:val="189C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E1F07"/>
    <w:multiLevelType w:val="multilevel"/>
    <w:tmpl w:val="7ECAA55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43" w15:restartNumberingAfterBreak="0">
    <w:nsid w:val="5D0F5743"/>
    <w:multiLevelType w:val="hybridMultilevel"/>
    <w:tmpl w:val="4E125DEE"/>
    <w:lvl w:ilvl="0" w:tplc="BACE2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7A616C"/>
    <w:multiLevelType w:val="hybridMultilevel"/>
    <w:tmpl w:val="32DC8986"/>
    <w:lvl w:ilvl="0" w:tplc="2DBE3D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0505A"/>
    <w:multiLevelType w:val="hybridMultilevel"/>
    <w:tmpl w:val="7B0291C4"/>
    <w:lvl w:ilvl="0" w:tplc="94A4E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8F4224"/>
    <w:multiLevelType w:val="hybridMultilevel"/>
    <w:tmpl w:val="9C64497C"/>
    <w:lvl w:ilvl="0" w:tplc="F78A2D6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250554"/>
    <w:multiLevelType w:val="hybridMultilevel"/>
    <w:tmpl w:val="E96A2E8C"/>
    <w:lvl w:ilvl="0" w:tplc="2D904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E311DA"/>
    <w:multiLevelType w:val="hybridMultilevel"/>
    <w:tmpl w:val="13CA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E83033"/>
    <w:multiLevelType w:val="hybridMultilevel"/>
    <w:tmpl w:val="E56AA516"/>
    <w:lvl w:ilvl="0" w:tplc="FFDE79B0">
      <w:start w:val="16"/>
      <w:numFmt w:val="decimal"/>
      <w:lvlText w:val="%1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68845AA3"/>
    <w:multiLevelType w:val="hybridMultilevel"/>
    <w:tmpl w:val="FBE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3E0A60"/>
    <w:multiLevelType w:val="hybridMultilevel"/>
    <w:tmpl w:val="48066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6D843361"/>
    <w:multiLevelType w:val="hybridMultilevel"/>
    <w:tmpl w:val="74C8B2D4"/>
    <w:lvl w:ilvl="0" w:tplc="471C60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F7971"/>
    <w:multiLevelType w:val="hybridMultilevel"/>
    <w:tmpl w:val="C57E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C41470"/>
    <w:multiLevelType w:val="hybridMultilevel"/>
    <w:tmpl w:val="7E18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1D416E"/>
    <w:multiLevelType w:val="hybridMultilevel"/>
    <w:tmpl w:val="37E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302943"/>
    <w:multiLevelType w:val="hybridMultilevel"/>
    <w:tmpl w:val="1BE47620"/>
    <w:lvl w:ilvl="0" w:tplc="2C0E867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471C6"/>
    <w:multiLevelType w:val="hybridMultilevel"/>
    <w:tmpl w:val="D40EA7B8"/>
    <w:lvl w:ilvl="0" w:tplc="831AE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D02274"/>
    <w:multiLevelType w:val="hybridMultilevel"/>
    <w:tmpl w:val="002A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736249"/>
    <w:multiLevelType w:val="hybridMultilevel"/>
    <w:tmpl w:val="8EB2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13"/>
  </w:num>
  <w:num w:numId="4">
    <w:abstractNumId w:val="7"/>
  </w:num>
  <w:num w:numId="5">
    <w:abstractNumId w:val="35"/>
  </w:num>
  <w:num w:numId="6">
    <w:abstractNumId w:val="30"/>
  </w:num>
  <w:num w:numId="7">
    <w:abstractNumId w:val="5"/>
  </w:num>
  <w:num w:numId="8">
    <w:abstractNumId w:val="48"/>
  </w:num>
  <w:num w:numId="9">
    <w:abstractNumId w:val="15"/>
  </w:num>
  <w:num w:numId="10">
    <w:abstractNumId w:val="1"/>
  </w:num>
  <w:num w:numId="11">
    <w:abstractNumId w:val="32"/>
  </w:num>
  <w:num w:numId="12">
    <w:abstractNumId w:val="18"/>
  </w:num>
  <w:num w:numId="13">
    <w:abstractNumId w:val="8"/>
  </w:num>
  <w:num w:numId="14">
    <w:abstractNumId w:val="51"/>
  </w:num>
  <w:num w:numId="15">
    <w:abstractNumId w:val="24"/>
  </w:num>
  <w:num w:numId="16">
    <w:abstractNumId w:val="28"/>
  </w:num>
  <w:num w:numId="17">
    <w:abstractNumId w:val="14"/>
  </w:num>
  <w:num w:numId="18">
    <w:abstractNumId w:val="3"/>
  </w:num>
  <w:num w:numId="19">
    <w:abstractNumId w:val="29"/>
  </w:num>
  <w:num w:numId="20">
    <w:abstractNumId w:val="55"/>
  </w:num>
  <w:num w:numId="21">
    <w:abstractNumId w:val="16"/>
  </w:num>
  <w:num w:numId="22">
    <w:abstractNumId w:val="31"/>
  </w:num>
  <w:num w:numId="23">
    <w:abstractNumId w:val="41"/>
  </w:num>
  <w:num w:numId="24">
    <w:abstractNumId w:val="23"/>
  </w:num>
  <w:num w:numId="25">
    <w:abstractNumId w:val="54"/>
  </w:num>
  <w:num w:numId="26">
    <w:abstractNumId w:val="6"/>
  </w:num>
  <w:num w:numId="27">
    <w:abstractNumId w:val="10"/>
  </w:num>
  <w:num w:numId="28">
    <w:abstractNumId w:val="12"/>
  </w:num>
  <w:num w:numId="29">
    <w:abstractNumId w:val="21"/>
  </w:num>
  <w:num w:numId="30">
    <w:abstractNumId w:val="40"/>
  </w:num>
  <w:num w:numId="31">
    <w:abstractNumId w:val="37"/>
  </w:num>
  <w:num w:numId="32">
    <w:abstractNumId w:val="43"/>
  </w:num>
  <w:num w:numId="33">
    <w:abstractNumId w:val="53"/>
  </w:num>
  <w:num w:numId="34">
    <w:abstractNumId w:val="27"/>
  </w:num>
  <w:num w:numId="35">
    <w:abstractNumId w:val="59"/>
  </w:num>
  <w:num w:numId="36">
    <w:abstractNumId w:val="38"/>
  </w:num>
  <w:num w:numId="37">
    <w:abstractNumId w:val="44"/>
  </w:num>
  <w:num w:numId="38">
    <w:abstractNumId w:val="34"/>
  </w:num>
  <w:num w:numId="39">
    <w:abstractNumId w:val="20"/>
  </w:num>
  <w:num w:numId="40">
    <w:abstractNumId w:val="56"/>
  </w:num>
  <w:num w:numId="41">
    <w:abstractNumId w:val="45"/>
  </w:num>
  <w:num w:numId="42">
    <w:abstractNumId w:val="19"/>
  </w:num>
  <w:num w:numId="43">
    <w:abstractNumId w:val="58"/>
  </w:num>
  <w:num w:numId="44">
    <w:abstractNumId w:val="4"/>
  </w:num>
  <w:num w:numId="45">
    <w:abstractNumId w:val="33"/>
  </w:num>
  <w:num w:numId="46">
    <w:abstractNumId w:val="49"/>
  </w:num>
  <w:num w:numId="47">
    <w:abstractNumId w:val="9"/>
  </w:num>
  <w:num w:numId="48">
    <w:abstractNumId w:val="47"/>
  </w:num>
  <w:num w:numId="49">
    <w:abstractNumId w:val="50"/>
  </w:num>
  <w:num w:numId="50">
    <w:abstractNumId w:val="17"/>
  </w:num>
  <w:num w:numId="51">
    <w:abstractNumId w:val="57"/>
  </w:num>
  <w:num w:numId="52">
    <w:abstractNumId w:val="26"/>
  </w:num>
  <w:num w:numId="53">
    <w:abstractNumId w:val="46"/>
  </w:num>
  <w:num w:numId="54">
    <w:abstractNumId w:val="25"/>
  </w:num>
  <w:num w:numId="55">
    <w:abstractNumId w:val="39"/>
  </w:num>
  <w:num w:numId="56">
    <w:abstractNumId w:val="36"/>
  </w:num>
  <w:num w:numId="57">
    <w:abstractNumId w:val="22"/>
  </w:num>
  <w:num w:numId="58">
    <w:abstractNumId w:val="52"/>
  </w:num>
  <w:num w:numId="59">
    <w:abstractNumId w:val="0"/>
  </w:num>
  <w:num w:numId="6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EF"/>
    <w:rsid w:val="00000D0D"/>
    <w:rsid w:val="0000528C"/>
    <w:rsid w:val="0000565C"/>
    <w:rsid w:val="00005F87"/>
    <w:rsid w:val="00006950"/>
    <w:rsid w:val="000103F3"/>
    <w:rsid w:val="000110CD"/>
    <w:rsid w:val="000139A0"/>
    <w:rsid w:val="00013B83"/>
    <w:rsid w:val="0002131A"/>
    <w:rsid w:val="00022C8C"/>
    <w:rsid w:val="000236D8"/>
    <w:rsid w:val="0002403F"/>
    <w:rsid w:val="00024512"/>
    <w:rsid w:val="000246F5"/>
    <w:rsid w:val="0002742D"/>
    <w:rsid w:val="00030300"/>
    <w:rsid w:val="00032079"/>
    <w:rsid w:val="000418B1"/>
    <w:rsid w:val="0004206F"/>
    <w:rsid w:val="0004579D"/>
    <w:rsid w:val="00046B6B"/>
    <w:rsid w:val="0005224B"/>
    <w:rsid w:val="0005413A"/>
    <w:rsid w:val="00055BC1"/>
    <w:rsid w:val="0006202A"/>
    <w:rsid w:val="000621E4"/>
    <w:rsid w:val="00064C56"/>
    <w:rsid w:val="00065524"/>
    <w:rsid w:val="000730AE"/>
    <w:rsid w:val="00073708"/>
    <w:rsid w:val="00076EA4"/>
    <w:rsid w:val="000843BA"/>
    <w:rsid w:val="00086B04"/>
    <w:rsid w:val="000938EE"/>
    <w:rsid w:val="000955E9"/>
    <w:rsid w:val="000A2725"/>
    <w:rsid w:val="000A5D8E"/>
    <w:rsid w:val="000B4886"/>
    <w:rsid w:val="000B64F4"/>
    <w:rsid w:val="000B73E6"/>
    <w:rsid w:val="000C1A64"/>
    <w:rsid w:val="000C1B12"/>
    <w:rsid w:val="000C1CDC"/>
    <w:rsid w:val="000C2404"/>
    <w:rsid w:val="000C26AF"/>
    <w:rsid w:val="000C3CDE"/>
    <w:rsid w:val="000D1668"/>
    <w:rsid w:val="000D4A96"/>
    <w:rsid w:val="000D6EA6"/>
    <w:rsid w:val="000D7B61"/>
    <w:rsid w:val="000E5689"/>
    <w:rsid w:val="000E765F"/>
    <w:rsid w:val="000E7995"/>
    <w:rsid w:val="000E7F40"/>
    <w:rsid w:val="000F204E"/>
    <w:rsid w:val="000F25F4"/>
    <w:rsid w:val="000F63B2"/>
    <w:rsid w:val="000F6B0C"/>
    <w:rsid w:val="00100C30"/>
    <w:rsid w:val="001020B7"/>
    <w:rsid w:val="00106EBD"/>
    <w:rsid w:val="00112659"/>
    <w:rsid w:val="00115187"/>
    <w:rsid w:val="001152FD"/>
    <w:rsid w:val="00117C6C"/>
    <w:rsid w:val="00121749"/>
    <w:rsid w:val="00127558"/>
    <w:rsid w:val="00127F13"/>
    <w:rsid w:val="00131D17"/>
    <w:rsid w:val="001335E2"/>
    <w:rsid w:val="00133D42"/>
    <w:rsid w:val="00136CC2"/>
    <w:rsid w:val="00140886"/>
    <w:rsid w:val="00141832"/>
    <w:rsid w:val="001428D1"/>
    <w:rsid w:val="00144B77"/>
    <w:rsid w:val="00147039"/>
    <w:rsid w:val="00153F7B"/>
    <w:rsid w:val="00160BD6"/>
    <w:rsid w:val="00161162"/>
    <w:rsid w:val="001660EA"/>
    <w:rsid w:val="00166178"/>
    <w:rsid w:val="00170B16"/>
    <w:rsid w:val="00175278"/>
    <w:rsid w:val="00175676"/>
    <w:rsid w:val="001807F4"/>
    <w:rsid w:val="00182212"/>
    <w:rsid w:val="001839AA"/>
    <w:rsid w:val="00187D18"/>
    <w:rsid w:val="001900FD"/>
    <w:rsid w:val="001916A6"/>
    <w:rsid w:val="00192CC6"/>
    <w:rsid w:val="001A20ED"/>
    <w:rsid w:val="001B00F0"/>
    <w:rsid w:val="001B1361"/>
    <w:rsid w:val="001B4F9A"/>
    <w:rsid w:val="001C0ED8"/>
    <w:rsid w:val="001C1786"/>
    <w:rsid w:val="001C40A6"/>
    <w:rsid w:val="001C4937"/>
    <w:rsid w:val="001C49BF"/>
    <w:rsid w:val="001C4F4E"/>
    <w:rsid w:val="001C6BB5"/>
    <w:rsid w:val="001D21A0"/>
    <w:rsid w:val="001D5E36"/>
    <w:rsid w:val="001D7105"/>
    <w:rsid w:val="001D7200"/>
    <w:rsid w:val="001E37B6"/>
    <w:rsid w:val="001E7256"/>
    <w:rsid w:val="001F1B2B"/>
    <w:rsid w:val="001F1D84"/>
    <w:rsid w:val="001F45F1"/>
    <w:rsid w:val="001F647C"/>
    <w:rsid w:val="001F6CD0"/>
    <w:rsid w:val="001F7917"/>
    <w:rsid w:val="00200E39"/>
    <w:rsid w:val="00201D88"/>
    <w:rsid w:val="0020673E"/>
    <w:rsid w:val="00206AE7"/>
    <w:rsid w:val="0021073D"/>
    <w:rsid w:val="00210AC3"/>
    <w:rsid w:val="0021182D"/>
    <w:rsid w:val="00211DA5"/>
    <w:rsid w:val="00213296"/>
    <w:rsid w:val="00217346"/>
    <w:rsid w:val="00217617"/>
    <w:rsid w:val="00217B42"/>
    <w:rsid w:val="002204C4"/>
    <w:rsid w:val="00222A32"/>
    <w:rsid w:val="002254B4"/>
    <w:rsid w:val="00226EE4"/>
    <w:rsid w:val="00227DCD"/>
    <w:rsid w:val="002313DE"/>
    <w:rsid w:val="00231770"/>
    <w:rsid w:val="0023598C"/>
    <w:rsid w:val="00237746"/>
    <w:rsid w:val="00240C69"/>
    <w:rsid w:val="0024151C"/>
    <w:rsid w:val="00243A49"/>
    <w:rsid w:val="00245D63"/>
    <w:rsid w:val="00246628"/>
    <w:rsid w:val="002476EA"/>
    <w:rsid w:val="002512FD"/>
    <w:rsid w:val="00252816"/>
    <w:rsid w:val="00257297"/>
    <w:rsid w:val="0025793E"/>
    <w:rsid w:val="00261AD1"/>
    <w:rsid w:val="0026359A"/>
    <w:rsid w:val="00263608"/>
    <w:rsid w:val="00264A04"/>
    <w:rsid w:val="00264D55"/>
    <w:rsid w:val="00267380"/>
    <w:rsid w:val="00267EAA"/>
    <w:rsid w:val="00271EAE"/>
    <w:rsid w:val="002723F8"/>
    <w:rsid w:val="002725F0"/>
    <w:rsid w:val="00273E64"/>
    <w:rsid w:val="00275507"/>
    <w:rsid w:val="00277748"/>
    <w:rsid w:val="00277A3B"/>
    <w:rsid w:val="0028257A"/>
    <w:rsid w:val="002825DA"/>
    <w:rsid w:val="002834E6"/>
    <w:rsid w:val="00284408"/>
    <w:rsid w:val="0028503F"/>
    <w:rsid w:val="00285782"/>
    <w:rsid w:val="00286D8F"/>
    <w:rsid w:val="002942E8"/>
    <w:rsid w:val="00295148"/>
    <w:rsid w:val="002A4B52"/>
    <w:rsid w:val="002A5907"/>
    <w:rsid w:val="002A6787"/>
    <w:rsid w:val="002A7E0F"/>
    <w:rsid w:val="002B797A"/>
    <w:rsid w:val="002C1089"/>
    <w:rsid w:val="002C1769"/>
    <w:rsid w:val="002C292E"/>
    <w:rsid w:val="002C3EAE"/>
    <w:rsid w:val="002C7313"/>
    <w:rsid w:val="002C7A46"/>
    <w:rsid w:val="002D37E4"/>
    <w:rsid w:val="002D5BA4"/>
    <w:rsid w:val="002D6478"/>
    <w:rsid w:val="002D6507"/>
    <w:rsid w:val="002E0B71"/>
    <w:rsid w:val="002F22C4"/>
    <w:rsid w:val="002F5246"/>
    <w:rsid w:val="002F5606"/>
    <w:rsid w:val="002F6A5C"/>
    <w:rsid w:val="002F6FDE"/>
    <w:rsid w:val="002F7ACD"/>
    <w:rsid w:val="00300377"/>
    <w:rsid w:val="00300FE4"/>
    <w:rsid w:val="003035E9"/>
    <w:rsid w:val="00311227"/>
    <w:rsid w:val="00312301"/>
    <w:rsid w:val="00313497"/>
    <w:rsid w:val="00315DF8"/>
    <w:rsid w:val="00320204"/>
    <w:rsid w:val="00321DBD"/>
    <w:rsid w:val="00323612"/>
    <w:rsid w:val="0032655D"/>
    <w:rsid w:val="00327F0C"/>
    <w:rsid w:val="00330EC0"/>
    <w:rsid w:val="0033458E"/>
    <w:rsid w:val="00336194"/>
    <w:rsid w:val="0034002D"/>
    <w:rsid w:val="003449B3"/>
    <w:rsid w:val="0034627F"/>
    <w:rsid w:val="003471FE"/>
    <w:rsid w:val="003477E8"/>
    <w:rsid w:val="00347B5F"/>
    <w:rsid w:val="00347F9E"/>
    <w:rsid w:val="003530AD"/>
    <w:rsid w:val="00355A6B"/>
    <w:rsid w:val="0036069A"/>
    <w:rsid w:val="0036132F"/>
    <w:rsid w:val="003629DB"/>
    <w:rsid w:val="003641F5"/>
    <w:rsid w:val="0036512E"/>
    <w:rsid w:val="003669C1"/>
    <w:rsid w:val="00370A62"/>
    <w:rsid w:val="00372BA6"/>
    <w:rsid w:val="00372BD7"/>
    <w:rsid w:val="003743A7"/>
    <w:rsid w:val="003753E5"/>
    <w:rsid w:val="003761F1"/>
    <w:rsid w:val="003764A0"/>
    <w:rsid w:val="00377B32"/>
    <w:rsid w:val="003806AA"/>
    <w:rsid w:val="00381EB4"/>
    <w:rsid w:val="00383EF5"/>
    <w:rsid w:val="0039154F"/>
    <w:rsid w:val="00393FFB"/>
    <w:rsid w:val="00397686"/>
    <w:rsid w:val="00397788"/>
    <w:rsid w:val="00397B2A"/>
    <w:rsid w:val="003A00EB"/>
    <w:rsid w:val="003A1286"/>
    <w:rsid w:val="003A3E9B"/>
    <w:rsid w:val="003A45EB"/>
    <w:rsid w:val="003A49C0"/>
    <w:rsid w:val="003A52C8"/>
    <w:rsid w:val="003B2FB1"/>
    <w:rsid w:val="003B49EF"/>
    <w:rsid w:val="003B4A2B"/>
    <w:rsid w:val="003B5225"/>
    <w:rsid w:val="003B5399"/>
    <w:rsid w:val="003C041C"/>
    <w:rsid w:val="003C09BA"/>
    <w:rsid w:val="003C1B22"/>
    <w:rsid w:val="003C2F33"/>
    <w:rsid w:val="003C4FFC"/>
    <w:rsid w:val="003C55BA"/>
    <w:rsid w:val="003C561F"/>
    <w:rsid w:val="003D1451"/>
    <w:rsid w:val="003D1DF5"/>
    <w:rsid w:val="003D2121"/>
    <w:rsid w:val="003D36F4"/>
    <w:rsid w:val="003D3BF1"/>
    <w:rsid w:val="003D401A"/>
    <w:rsid w:val="003D4DF1"/>
    <w:rsid w:val="003E366B"/>
    <w:rsid w:val="003E3676"/>
    <w:rsid w:val="003E3E1A"/>
    <w:rsid w:val="003F0038"/>
    <w:rsid w:val="003F35EA"/>
    <w:rsid w:val="003F5C3D"/>
    <w:rsid w:val="004018B3"/>
    <w:rsid w:val="004024AD"/>
    <w:rsid w:val="0040318D"/>
    <w:rsid w:val="00403605"/>
    <w:rsid w:val="00406877"/>
    <w:rsid w:val="004109C2"/>
    <w:rsid w:val="004126F4"/>
    <w:rsid w:val="004130AC"/>
    <w:rsid w:val="00413590"/>
    <w:rsid w:val="0041691C"/>
    <w:rsid w:val="00421033"/>
    <w:rsid w:val="00423BB8"/>
    <w:rsid w:val="004356EE"/>
    <w:rsid w:val="00437114"/>
    <w:rsid w:val="00437323"/>
    <w:rsid w:val="00441F96"/>
    <w:rsid w:val="0044279F"/>
    <w:rsid w:val="00442F0C"/>
    <w:rsid w:val="00445366"/>
    <w:rsid w:val="00446648"/>
    <w:rsid w:val="0045106B"/>
    <w:rsid w:val="004614EC"/>
    <w:rsid w:val="004624A8"/>
    <w:rsid w:val="00466BA8"/>
    <w:rsid w:val="00472C8F"/>
    <w:rsid w:val="00475F13"/>
    <w:rsid w:val="0047682E"/>
    <w:rsid w:val="0048265D"/>
    <w:rsid w:val="00490596"/>
    <w:rsid w:val="00490BCA"/>
    <w:rsid w:val="004919AE"/>
    <w:rsid w:val="00492006"/>
    <w:rsid w:val="004955C5"/>
    <w:rsid w:val="004A1A77"/>
    <w:rsid w:val="004A4A35"/>
    <w:rsid w:val="004A51E7"/>
    <w:rsid w:val="004A7760"/>
    <w:rsid w:val="004B393E"/>
    <w:rsid w:val="004B4FF2"/>
    <w:rsid w:val="004B5618"/>
    <w:rsid w:val="004C16F7"/>
    <w:rsid w:val="004C2A47"/>
    <w:rsid w:val="004C62E2"/>
    <w:rsid w:val="004D4470"/>
    <w:rsid w:val="004D4650"/>
    <w:rsid w:val="004E026C"/>
    <w:rsid w:val="004E2010"/>
    <w:rsid w:val="004E3186"/>
    <w:rsid w:val="004E41FD"/>
    <w:rsid w:val="004F0CB8"/>
    <w:rsid w:val="004F277C"/>
    <w:rsid w:val="004F3782"/>
    <w:rsid w:val="004F4277"/>
    <w:rsid w:val="004F4894"/>
    <w:rsid w:val="00500350"/>
    <w:rsid w:val="005010EA"/>
    <w:rsid w:val="005012F0"/>
    <w:rsid w:val="00503CF3"/>
    <w:rsid w:val="0051112F"/>
    <w:rsid w:val="005147D2"/>
    <w:rsid w:val="00514E61"/>
    <w:rsid w:val="00515899"/>
    <w:rsid w:val="00520769"/>
    <w:rsid w:val="005210ED"/>
    <w:rsid w:val="005216EF"/>
    <w:rsid w:val="00522F83"/>
    <w:rsid w:val="00523933"/>
    <w:rsid w:val="00531125"/>
    <w:rsid w:val="00532D08"/>
    <w:rsid w:val="00534746"/>
    <w:rsid w:val="00540CC5"/>
    <w:rsid w:val="00543451"/>
    <w:rsid w:val="00543B76"/>
    <w:rsid w:val="0054452F"/>
    <w:rsid w:val="00544B8E"/>
    <w:rsid w:val="00551692"/>
    <w:rsid w:val="0055410D"/>
    <w:rsid w:val="005651B7"/>
    <w:rsid w:val="00567B3F"/>
    <w:rsid w:val="00570125"/>
    <w:rsid w:val="005710CB"/>
    <w:rsid w:val="005713DD"/>
    <w:rsid w:val="00571572"/>
    <w:rsid w:val="005738E5"/>
    <w:rsid w:val="005748FE"/>
    <w:rsid w:val="00580632"/>
    <w:rsid w:val="00582082"/>
    <w:rsid w:val="00582B7B"/>
    <w:rsid w:val="00583B13"/>
    <w:rsid w:val="005905B6"/>
    <w:rsid w:val="00592BCA"/>
    <w:rsid w:val="005939F4"/>
    <w:rsid w:val="00597BBB"/>
    <w:rsid w:val="005A066E"/>
    <w:rsid w:val="005A06C6"/>
    <w:rsid w:val="005A1FB2"/>
    <w:rsid w:val="005A3964"/>
    <w:rsid w:val="005A5C8B"/>
    <w:rsid w:val="005A76BE"/>
    <w:rsid w:val="005A7D18"/>
    <w:rsid w:val="005B04A5"/>
    <w:rsid w:val="005B0C9E"/>
    <w:rsid w:val="005B1721"/>
    <w:rsid w:val="005B3B25"/>
    <w:rsid w:val="005B4823"/>
    <w:rsid w:val="005B68D3"/>
    <w:rsid w:val="005B7B71"/>
    <w:rsid w:val="005C3813"/>
    <w:rsid w:val="005C5353"/>
    <w:rsid w:val="005C65AF"/>
    <w:rsid w:val="005D0633"/>
    <w:rsid w:val="005D0BA6"/>
    <w:rsid w:val="005D4FDF"/>
    <w:rsid w:val="005D6A6F"/>
    <w:rsid w:val="005D7C19"/>
    <w:rsid w:val="005E0FFA"/>
    <w:rsid w:val="005E10C3"/>
    <w:rsid w:val="005F0479"/>
    <w:rsid w:val="005F1619"/>
    <w:rsid w:val="005F6993"/>
    <w:rsid w:val="006020F0"/>
    <w:rsid w:val="00604A0D"/>
    <w:rsid w:val="00611B96"/>
    <w:rsid w:val="00612926"/>
    <w:rsid w:val="0061348C"/>
    <w:rsid w:val="006142D6"/>
    <w:rsid w:val="006300AD"/>
    <w:rsid w:val="006315DF"/>
    <w:rsid w:val="00631CEA"/>
    <w:rsid w:val="006334BF"/>
    <w:rsid w:val="00633FD6"/>
    <w:rsid w:val="00636ECD"/>
    <w:rsid w:val="006379A8"/>
    <w:rsid w:val="00640992"/>
    <w:rsid w:val="00641CC0"/>
    <w:rsid w:val="00643850"/>
    <w:rsid w:val="006473C4"/>
    <w:rsid w:val="00651242"/>
    <w:rsid w:val="006514BE"/>
    <w:rsid w:val="00653492"/>
    <w:rsid w:val="00654939"/>
    <w:rsid w:val="00656E61"/>
    <w:rsid w:val="006577BF"/>
    <w:rsid w:val="00663812"/>
    <w:rsid w:val="00665034"/>
    <w:rsid w:val="0066678D"/>
    <w:rsid w:val="00670037"/>
    <w:rsid w:val="006724B0"/>
    <w:rsid w:val="00672D83"/>
    <w:rsid w:val="00683433"/>
    <w:rsid w:val="00684F65"/>
    <w:rsid w:val="00687032"/>
    <w:rsid w:val="00697A05"/>
    <w:rsid w:val="006A07E7"/>
    <w:rsid w:val="006A1623"/>
    <w:rsid w:val="006A1DF9"/>
    <w:rsid w:val="006A5366"/>
    <w:rsid w:val="006A6950"/>
    <w:rsid w:val="006A6CA9"/>
    <w:rsid w:val="006B05DE"/>
    <w:rsid w:val="006C17B8"/>
    <w:rsid w:val="006C6FEF"/>
    <w:rsid w:val="006D28A0"/>
    <w:rsid w:val="006D2C03"/>
    <w:rsid w:val="006D31CA"/>
    <w:rsid w:val="006D525F"/>
    <w:rsid w:val="006D570D"/>
    <w:rsid w:val="006D6C71"/>
    <w:rsid w:val="006D7151"/>
    <w:rsid w:val="006E69AD"/>
    <w:rsid w:val="006E6F16"/>
    <w:rsid w:val="006F0528"/>
    <w:rsid w:val="006F0B30"/>
    <w:rsid w:val="006F2D7B"/>
    <w:rsid w:val="006F510E"/>
    <w:rsid w:val="006F6BED"/>
    <w:rsid w:val="007006C1"/>
    <w:rsid w:val="0070416C"/>
    <w:rsid w:val="0070529F"/>
    <w:rsid w:val="00707A0E"/>
    <w:rsid w:val="007106C0"/>
    <w:rsid w:val="00710A17"/>
    <w:rsid w:val="00713DD4"/>
    <w:rsid w:val="00714840"/>
    <w:rsid w:val="00716680"/>
    <w:rsid w:val="00722323"/>
    <w:rsid w:val="00724D28"/>
    <w:rsid w:val="00730342"/>
    <w:rsid w:val="0073188F"/>
    <w:rsid w:val="00732258"/>
    <w:rsid w:val="00737D4D"/>
    <w:rsid w:val="00744437"/>
    <w:rsid w:val="00745EEF"/>
    <w:rsid w:val="007479BC"/>
    <w:rsid w:val="00750508"/>
    <w:rsid w:val="00752ED1"/>
    <w:rsid w:val="00764897"/>
    <w:rsid w:val="00765C17"/>
    <w:rsid w:val="0076722C"/>
    <w:rsid w:val="00771AAA"/>
    <w:rsid w:val="0077217E"/>
    <w:rsid w:val="00772D95"/>
    <w:rsid w:val="007733F3"/>
    <w:rsid w:val="00774D80"/>
    <w:rsid w:val="00774EF1"/>
    <w:rsid w:val="0077593A"/>
    <w:rsid w:val="00776816"/>
    <w:rsid w:val="007806DD"/>
    <w:rsid w:val="00781314"/>
    <w:rsid w:val="00784467"/>
    <w:rsid w:val="00786CDF"/>
    <w:rsid w:val="0079038E"/>
    <w:rsid w:val="007946DC"/>
    <w:rsid w:val="00796E82"/>
    <w:rsid w:val="00797868"/>
    <w:rsid w:val="007A035E"/>
    <w:rsid w:val="007A0476"/>
    <w:rsid w:val="007A653B"/>
    <w:rsid w:val="007A6A77"/>
    <w:rsid w:val="007A75E6"/>
    <w:rsid w:val="007B00AB"/>
    <w:rsid w:val="007B4E35"/>
    <w:rsid w:val="007B5999"/>
    <w:rsid w:val="007C1958"/>
    <w:rsid w:val="007C29D8"/>
    <w:rsid w:val="007C764A"/>
    <w:rsid w:val="007C7CFF"/>
    <w:rsid w:val="007D0CF6"/>
    <w:rsid w:val="007D146A"/>
    <w:rsid w:val="007D28C5"/>
    <w:rsid w:val="007D2EC5"/>
    <w:rsid w:val="007E031B"/>
    <w:rsid w:val="007E42BE"/>
    <w:rsid w:val="007F0048"/>
    <w:rsid w:val="007F4388"/>
    <w:rsid w:val="007F4892"/>
    <w:rsid w:val="007F6C2A"/>
    <w:rsid w:val="007F7965"/>
    <w:rsid w:val="0080013D"/>
    <w:rsid w:val="008020F7"/>
    <w:rsid w:val="00803509"/>
    <w:rsid w:val="008047ED"/>
    <w:rsid w:val="008066B7"/>
    <w:rsid w:val="00806F1C"/>
    <w:rsid w:val="00812088"/>
    <w:rsid w:val="0081357D"/>
    <w:rsid w:val="00817D64"/>
    <w:rsid w:val="00820502"/>
    <w:rsid w:val="00820C89"/>
    <w:rsid w:val="008213B8"/>
    <w:rsid w:val="0082252D"/>
    <w:rsid w:val="008233F4"/>
    <w:rsid w:val="008272D9"/>
    <w:rsid w:val="00830EAA"/>
    <w:rsid w:val="00835304"/>
    <w:rsid w:val="008357A7"/>
    <w:rsid w:val="008361DF"/>
    <w:rsid w:val="00836718"/>
    <w:rsid w:val="00836B77"/>
    <w:rsid w:val="00836E1A"/>
    <w:rsid w:val="00843B77"/>
    <w:rsid w:val="008468BA"/>
    <w:rsid w:val="008474A9"/>
    <w:rsid w:val="00847CF7"/>
    <w:rsid w:val="0085024E"/>
    <w:rsid w:val="008502DA"/>
    <w:rsid w:val="0085320A"/>
    <w:rsid w:val="008541DC"/>
    <w:rsid w:val="00854927"/>
    <w:rsid w:val="00854E62"/>
    <w:rsid w:val="00856B1A"/>
    <w:rsid w:val="00856D7B"/>
    <w:rsid w:val="00873338"/>
    <w:rsid w:val="0087367F"/>
    <w:rsid w:val="0087579F"/>
    <w:rsid w:val="00875CF7"/>
    <w:rsid w:val="00877721"/>
    <w:rsid w:val="00883BE9"/>
    <w:rsid w:val="00883DC0"/>
    <w:rsid w:val="008856E2"/>
    <w:rsid w:val="008872CD"/>
    <w:rsid w:val="00890C2A"/>
    <w:rsid w:val="00892943"/>
    <w:rsid w:val="00892A02"/>
    <w:rsid w:val="00894A02"/>
    <w:rsid w:val="00894C00"/>
    <w:rsid w:val="00894C0E"/>
    <w:rsid w:val="00895640"/>
    <w:rsid w:val="008A1EC8"/>
    <w:rsid w:val="008A2745"/>
    <w:rsid w:val="008A32F6"/>
    <w:rsid w:val="008A364E"/>
    <w:rsid w:val="008A3AAB"/>
    <w:rsid w:val="008B03BC"/>
    <w:rsid w:val="008B3EC0"/>
    <w:rsid w:val="008B685C"/>
    <w:rsid w:val="008C222E"/>
    <w:rsid w:val="008C2C1C"/>
    <w:rsid w:val="008C37A2"/>
    <w:rsid w:val="008C5C8B"/>
    <w:rsid w:val="008D05E2"/>
    <w:rsid w:val="008D7870"/>
    <w:rsid w:val="008E0CCD"/>
    <w:rsid w:val="008E4182"/>
    <w:rsid w:val="008E5A38"/>
    <w:rsid w:val="008E7290"/>
    <w:rsid w:val="008E7658"/>
    <w:rsid w:val="008F26E1"/>
    <w:rsid w:val="008F4568"/>
    <w:rsid w:val="008F4570"/>
    <w:rsid w:val="008F467B"/>
    <w:rsid w:val="008F6493"/>
    <w:rsid w:val="00907815"/>
    <w:rsid w:val="00911474"/>
    <w:rsid w:val="00914283"/>
    <w:rsid w:val="00915686"/>
    <w:rsid w:val="00915D1D"/>
    <w:rsid w:val="00915DFE"/>
    <w:rsid w:val="009219E9"/>
    <w:rsid w:val="00922063"/>
    <w:rsid w:val="009224A3"/>
    <w:rsid w:val="009254C0"/>
    <w:rsid w:val="0092727A"/>
    <w:rsid w:val="00927A77"/>
    <w:rsid w:val="00934EBF"/>
    <w:rsid w:val="0093597E"/>
    <w:rsid w:val="00935CA8"/>
    <w:rsid w:val="00936133"/>
    <w:rsid w:val="00940AA9"/>
    <w:rsid w:val="00947D9C"/>
    <w:rsid w:val="00952421"/>
    <w:rsid w:val="009600A9"/>
    <w:rsid w:val="0096067B"/>
    <w:rsid w:val="009657E6"/>
    <w:rsid w:val="009661AB"/>
    <w:rsid w:val="00966A20"/>
    <w:rsid w:val="00972F40"/>
    <w:rsid w:val="00975DD5"/>
    <w:rsid w:val="00981EFC"/>
    <w:rsid w:val="00982CB2"/>
    <w:rsid w:val="009833D2"/>
    <w:rsid w:val="00985EDF"/>
    <w:rsid w:val="009868DF"/>
    <w:rsid w:val="00987ECC"/>
    <w:rsid w:val="0099648B"/>
    <w:rsid w:val="0099796C"/>
    <w:rsid w:val="009A2226"/>
    <w:rsid w:val="009A22D0"/>
    <w:rsid w:val="009A4898"/>
    <w:rsid w:val="009A497B"/>
    <w:rsid w:val="009A5D19"/>
    <w:rsid w:val="009A6986"/>
    <w:rsid w:val="009A6BCE"/>
    <w:rsid w:val="009B3D1F"/>
    <w:rsid w:val="009B6BB8"/>
    <w:rsid w:val="009B7716"/>
    <w:rsid w:val="009C4384"/>
    <w:rsid w:val="009C79AF"/>
    <w:rsid w:val="009D3BD9"/>
    <w:rsid w:val="009D4676"/>
    <w:rsid w:val="009D4E1F"/>
    <w:rsid w:val="009D50D9"/>
    <w:rsid w:val="009D5234"/>
    <w:rsid w:val="009D7154"/>
    <w:rsid w:val="009E70A8"/>
    <w:rsid w:val="009E7E1A"/>
    <w:rsid w:val="009F1A3F"/>
    <w:rsid w:val="009F1E70"/>
    <w:rsid w:val="009F3512"/>
    <w:rsid w:val="009F3EE2"/>
    <w:rsid w:val="009F3FA7"/>
    <w:rsid w:val="009F4907"/>
    <w:rsid w:val="009F67F3"/>
    <w:rsid w:val="00A007F5"/>
    <w:rsid w:val="00A023F6"/>
    <w:rsid w:val="00A06CED"/>
    <w:rsid w:val="00A070E5"/>
    <w:rsid w:val="00A11015"/>
    <w:rsid w:val="00A11DC2"/>
    <w:rsid w:val="00A1265B"/>
    <w:rsid w:val="00A1298C"/>
    <w:rsid w:val="00A1336F"/>
    <w:rsid w:val="00A1483D"/>
    <w:rsid w:val="00A14FE7"/>
    <w:rsid w:val="00A150F1"/>
    <w:rsid w:val="00A153BC"/>
    <w:rsid w:val="00A16C57"/>
    <w:rsid w:val="00A16F51"/>
    <w:rsid w:val="00A215F6"/>
    <w:rsid w:val="00A26C82"/>
    <w:rsid w:val="00A4004C"/>
    <w:rsid w:val="00A428BE"/>
    <w:rsid w:val="00A45D8C"/>
    <w:rsid w:val="00A50A7A"/>
    <w:rsid w:val="00A51CFC"/>
    <w:rsid w:val="00A53CFF"/>
    <w:rsid w:val="00A552D3"/>
    <w:rsid w:val="00A64E51"/>
    <w:rsid w:val="00A658C7"/>
    <w:rsid w:val="00A65D00"/>
    <w:rsid w:val="00A65E38"/>
    <w:rsid w:val="00A6642C"/>
    <w:rsid w:val="00A66A15"/>
    <w:rsid w:val="00A707D1"/>
    <w:rsid w:val="00A71CA3"/>
    <w:rsid w:val="00A72069"/>
    <w:rsid w:val="00A74BAC"/>
    <w:rsid w:val="00A764E7"/>
    <w:rsid w:val="00A767C4"/>
    <w:rsid w:val="00A778DA"/>
    <w:rsid w:val="00A8410F"/>
    <w:rsid w:val="00A84DD0"/>
    <w:rsid w:val="00A85139"/>
    <w:rsid w:val="00A903D9"/>
    <w:rsid w:val="00A909FC"/>
    <w:rsid w:val="00A9141D"/>
    <w:rsid w:val="00A91E36"/>
    <w:rsid w:val="00A9515F"/>
    <w:rsid w:val="00A95422"/>
    <w:rsid w:val="00A96174"/>
    <w:rsid w:val="00A96B83"/>
    <w:rsid w:val="00AA1148"/>
    <w:rsid w:val="00AA29D4"/>
    <w:rsid w:val="00AA310F"/>
    <w:rsid w:val="00AA72ED"/>
    <w:rsid w:val="00AA7A45"/>
    <w:rsid w:val="00AB0A57"/>
    <w:rsid w:val="00AB22F4"/>
    <w:rsid w:val="00AB54B5"/>
    <w:rsid w:val="00AB614A"/>
    <w:rsid w:val="00AB61AF"/>
    <w:rsid w:val="00AC1C49"/>
    <w:rsid w:val="00AC417C"/>
    <w:rsid w:val="00AC5152"/>
    <w:rsid w:val="00AC5B32"/>
    <w:rsid w:val="00AC5EBA"/>
    <w:rsid w:val="00AC6864"/>
    <w:rsid w:val="00AD07D7"/>
    <w:rsid w:val="00AD095B"/>
    <w:rsid w:val="00AD15EF"/>
    <w:rsid w:val="00AD3D93"/>
    <w:rsid w:val="00AD420B"/>
    <w:rsid w:val="00AD6637"/>
    <w:rsid w:val="00AD68D1"/>
    <w:rsid w:val="00AD6AA1"/>
    <w:rsid w:val="00AE03E4"/>
    <w:rsid w:val="00AE33B8"/>
    <w:rsid w:val="00AE556D"/>
    <w:rsid w:val="00AE6691"/>
    <w:rsid w:val="00AF1227"/>
    <w:rsid w:val="00AF6E15"/>
    <w:rsid w:val="00B02551"/>
    <w:rsid w:val="00B02A2A"/>
    <w:rsid w:val="00B07350"/>
    <w:rsid w:val="00B10C7B"/>
    <w:rsid w:val="00B13558"/>
    <w:rsid w:val="00B16919"/>
    <w:rsid w:val="00B20014"/>
    <w:rsid w:val="00B2377F"/>
    <w:rsid w:val="00B24041"/>
    <w:rsid w:val="00B24F5F"/>
    <w:rsid w:val="00B26E1A"/>
    <w:rsid w:val="00B30AC1"/>
    <w:rsid w:val="00B34DAE"/>
    <w:rsid w:val="00B35D50"/>
    <w:rsid w:val="00B370F6"/>
    <w:rsid w:val="00B37360"/>
    <w:rsid w:val="00B4106F"/>
    <w:rsid w:val="00B41418"/>
    <w:rsid w:val="00B43BA9"/>
    <w:rsid w:val="00B456A4"/>
    <w:rsid w:val="00B57E13"/>
    <w:rsid w:val="00B612A2"/>
    <w:rsid w:val="00B66758"/>
    <w:rsid w:val="00B71DE8"/>
    <w:rsid w:val="00B7414C"/>
    <w:rsid w:val="00B817EF"/>
    <w:rsid w:val="00B81EF7"/>
    <w:rsid w:val="00B83936"/>
    <w:rsid w:val="00B84518"/>
    <w:rsid w:val="00B84D7D"/>
    <w:rsid w:val="00B90455"/>
    <w:rsid w:val="00B90C06"/>
    <w:rsid w:val="00B94E6F"/>
    <w:rsid w:val="00B9695F"/>
    <w:rsid w:val="00BA0E96"/>
    <w:rsid w:val="00BA524E"/>
    <w:rsid w:val="00BA7F6F"/>
    <w:rsid w:val="00BB0D34"/>
    <w:rsid w:val="00BB2B5A"/>
    <w:rsid w:val="00BB6CB0"/>
    <w:rsid w:val="00BB72D5"/>
    <w:rsid w:val="00BB75AF"/>
    <w:rsid w:val="00BC63A6"/>
    <w:rsid w:val="00BC76CA"/>
    <w:rsid w:val="00BC7AD2"/>
    <w:rsid w:val="00BC7C92"/>
    <w:rsid w:val="00BD1D8F"/>
    <w:rsid w:val="00BD3611"/>
    <w:rsid w:val="00BE22DA"/>
    <w:rsid w:val="00BE5614"/>
    <w:rsid w:val="00BF1D0C"/>
    <w:rsid w:val="00BF3F8C"/>
    <w:rsid w:val="00BF69E0"/>
    <w:rsid w:val="00BF6BD6"/>
    <w:rsid w:val="00C04FCC"/>
    <w:rsid w:val="00C05307"/>
    <w:rsid w:val="00C065D4"/>
    <w:rsid w:val="00C0673A"/>
    <w:rsid w:val="00C07413"/>
    <w:rsid w:val="00C109B7"/>
    <w:rsid w:val="00C113F4"/>
    <w:rsid w:val="00C1517E"/>
    <w:rsid w:val="00C22F5E"/>
    <w:rsid w:val="00C2578F"/>
    <w:rsid w:val="00C26769"/>
    <w:rsid w:val="00C363B1"/>
    <w:rsid w:val="00C36BA2"/>
    <w:rsid w:val="00C400B3"/>
    <w:rsid w:val="00C429CA"/>
    <w:rsid w:val="00C477FA"/>
    <w:rsid w:val="00C47B1B"/>
    <w:rsid w:val="00C53BEB"/>
    <w:rsid w:val="00C5791F"/>
    <w:rsid w:val="00C60425"/>
    <w:rsid w:val="00C63032"/>
    <w:rsid w:val="00C63A2C"/>
    <w:rsid w:val="00C75738"/>
    <w:rsid w:val="00C80DEC"/>
    <w:rsid w:val="00C81E67"/>
    <w:rsid w:val="00C8704B"/>
    <w:rsid w:val="00C87E12"/>
    <w:rsid w:val="00C922B4"/>
    <w:rsid w:val="00C92A27"/>
    <w:rsid w:val="00C92C5F"/>
    <w:rsid w:val="00C930F8"/>
    <w:rsid w:val="00C9508B"/>
    <w:rsid w:val="00C960E2"/>
    <w:rsid w:val="00C9636B"/>
    <w:rsid w:val="00C96524"/>
    <w:rsid w:val="00C96CEC"/>
    <w:rsid w:val="00C96F0C"/>
    <w:rsid w:val="00CA28D9"/>
    <w:rsid w:val="00CA693C"/>
    <w:rsid w:val="00CA76B9"/>
    <w:rsid w:val="00CB10AF"/>
    <w:rsid w:val="00CB12DE"/>
    <w:rsid w:val="00CC1CE5"/>
    <w:rsid w:val="00CC4DFC"/>
    <w:rsid w:val="00CD2CAD"/>
    <w:rsid w:val="00CD344E"/>
    <w:rsid w:val="00CD4974"/>
    <w:rsid w:val="00CD6812"/>
    <w:rsid w:val="00CD6849"/>
    <w:rsid w:val="00CE2147"/>
    <w:rsid w:val="00CE7A11"/>
    <w:rsid w:val="00CF0981"/>
    <w:rsid w:val="00CF216D"/>
    <w:rsid w:val="00CF4FBC"/>
    <w:rsid w:val="00CF6427"/>
    <w:rsid w:val="00D01F52"/>
    <w:rsid w:val="00D0372C"/>
    <w:rsid w:val="00D05EE7"/>
    <w:rsid w:val="00D101E6"/>
    <w:rsid w:val="00D10F4F"/>
    <w:rsid w:val="00D11DA5"/>
    <w:rsid w:val="00D12DE8"/>
    <w:rsid w:val="00D222D1"/>
    <w:rsid w:val="00D22A19"/>
    <w:rsid w:val="00D2372B"/>
    <w:rsid w:val="00D26A62"/>
    <w:rsid w:val="00D27DFD"/>
    <w:rsid w:val="00D30D57"/>
    <w:rsid w:val="00D31B2F"/>
    <w:rsid w:val="00D32B53"/>
    <w:rsid w:val="00D33996"/>
    <w:rsid w:val="00D34732"/>
    <w:rsid w:val="00D350E8"/>
    <w:rsid w:val="00D37C38"/>
    <w:rsid w:val="00D42CE3"/>
    <w:rsid w:val="00D43635"/>
    <w:rsid w:val="00D45A4E"/>
    <w:rsid w:val="00D4788A"/>
    <w:rsid w:val="00D50494"/>
    <w:rsid w:val="00D50692"/>
    <w:rsid w:val="00D64501"/>
    <w:rsid w:val="00D67210"/>
    <w:rsid w:val="00D705C8"/>
    <w:rsid w:val="00D749E1"/>
    <w:rsid w:val="00D76C7B"/>
    <w:rsid w:val="00D84F86"/>
    <w:rsid w:val="00D9363F"/>
    <w:rsid w:val="00D93789"/>
    <w:rsid w:val="00D95EA0"/>
    <w:rsid w:val="00D966DD"/>
    <w:rsid w:val="00D969FF"/>
    <w:rsid w:val="00DA0610"/>
    <w:rsid w:val="00DB0E53"/>
    <w:rsid w:val="00DB1F2D"/>
    <w:rsid w:val="00DB4F26"/>
    <w:rsid w:val="00DC12DB"/>
    <w:rsid w:val="00DC1551"/>
    <w:rsid w:val="00DC5A53"/>
    <w:rsid w:val="00DD4081"/>
    <w:rsid w:val="00DD5655"/>
    <w:rsid w:val="00DE00F3"/>
    <w:rsid w:val="00DE40BE"/>
    <w:rsid w:val="00DF1712"/>
    <w:rsid w:val="00DF1791"/>
    <w:rsid w:val="00E00B4E"/>
    <w:rsid w:val="00E00B78"/>
    <w:rsid w:val="00E03D2D"/>
    <w:rsid w:val="00E03F7C"/>
    <w:rsid w:val="00E07D44"/>
    <w:rsid w:val="00E07F73"/>
    <w:rsid w:val="00E124A9"/>
    <w:rsid w:val="00E12B6C"/>
    <w:rsid w:val="00E1451E"/>
    <w:rsid w:val="00E156AE"/>
    <w:rsid w:val="00E163DF"/>
    <w:rsid w:val="00E17E86"/>
    <w:rsid w:val="00E26225"/>
    <w:rsid w:val="00E26473"/>
    <w:rsid w:val="00E27F91"/>
    <w:rsid w:val="00E327A8"/>
    <w:rsid w:val="00E32998"/>
    <w:rsid w:val="00E34344"/>
    <w:rsid w:val="00E347FF"/>
    <w:rsid w:val="00E36C1D"/>
    <w:rsid w:val="00E44120"/>
    <w:rsid w:val="00E4677E"/>
    <w:rsid w:val="00E46A0D"/>
    <w:rsid w:val="00E523D0"/>
    <w:rsid w:val="00E52EA0"/>
    <w:rsid w:val="00E62608"/>
    <w:rsid w:val="00E63799"/>
    <w:rsid w:val="00E6538B"/>
    <w:rsid w:val="00E70F34"/>
    <w:rsid w:val="00E72741"/>
    <w:rsid w:val="00E81942"/>
    <w:rsid w:val="00E81D36"/>
    <w:rsid w:val="00E82301"/>
    <w:rsid w:val="00E84237"/>
    <w:rsid w:val="00E84E28"/>
    <w:rsid w:val="00E9161C"/>
    <w:rsid w:val="00E92ED6"/>
    <w:rsid w:val="00E94A70"/>
    <w:rsid w:val="00E95139"/>
    <w:rsid w:val="00E973B9"/>
    <w:rsid w:val="00EA28A5"/>
    <w:rsid w:val="00EA3013"/>
    <w:rsid w:val="00EA3198"/>
    <w:rsid w:val="00EA3F18"/>
    <w:rsid w:val="00EA533C"/>
    <w:rsid w:val="00EA5F31"/>
    <w:rsid w:val="00EA737A"/>
    <w:rsid w:val="00EA7C69"/>
    <w:rsid w:val="00EB14EA"/>
    <w:rsid w:val="00EB186B"/>
    <w:rsid w:val="00EB1D4D"/>
    <w:rsid w:val="00EC2D99"/>
    <w:rsid w:val="00EC6031"/>
    <w:rsid w:val="00EC7998"/>
    <w:rsid w:val="00ED0A95"/>
    <w:rsid w:val="00ED0AF3"/>
    <w:rsid w:val="00ED1CF9"/>
    <w:rsid w:val="00ED4557"/>
    <w:rsid w:val="00ED723B"/>
    <w:rsid w:val="00EE0A20"/>
    <w:rsid w:val="00EE2680"/>
    <w:rsid w:val="00EE3C13"/>
    <w:rsid w:val="00EE431E"/>
    <w:rsid w:val="00EE61F2"/>
    <w:rsid w:val="00EF02F4"/>
    <w:rsid w:val="00EF4CB1"/>
    <w:rsid w:val="00F019E9"/>
    <w:rsid w:val="00F0760C"/>
    <w:rsid w:val="00F103AD"/>
    <w:rsid w:val="00F14C6D"/>
    <w:rsid w:val="00F154E6"/>
    <w:rsid w:val="00F16798"/>
    <w:rsid w:val="00F228C0"/>
    <w:rsid w:val="00F261A9"/>
    <w:rsid w:val="00F26785"/>
    <w:rsid w:val="00F30E48"/>
    <w:rsid w:val="00F31463"/>
    <w:rsid w:val="00F339E7"/>
    <w:rsid w:val="00F349B3"/>
    <w:rsid w:val="00F3501D"/>
    <w:rsid w:val="00F35D41"/>
    <w:rsid w:val="00F3669B"/>
    <w:rsid w:val="00F371CE"/>
    <w:rsid w:val="00F41E7D"/>
    <w:rsid w:val="00F43BA3"/>
    <w:rsid w:val="00F44A53"/>
    <w:rsid w:val="00F47493"/>
    <w:rsid w:val="00F47915"/>
    <w:rsid w:val="00F51B20"/>
    <w:rsid w:val="00F54DDD"/>
    <w:rsid w:val="00F553A7"/>
    <w:rsid w:val="00F60F23"/>
    <w:rsid w:val="00F62B4D"/>
    <w:rsid w:val="00F638B2"/>
    <w:rsid w:val="00F63989"/>
    <w:rsid w:val="00F64DB3"/>
    <w:rsid w:val="00F65D51"/>
    <w:rsid w:val="00F72A0E"/>
    <w:rsid w:val="00F75342"/>
    <w:rsid w:val="00F76128"/>
    <w:rsid w:val="00F85213"/>
    <w:rsid w:val="00F876D9"/>
    <w:rsid w:val="00F92271"/>
    <w:rsid w:val="00FA2A5A"/>
    <w:rsid w:val="00FA3AD6"/>
    <w:rsid w:val="00FB37C5"/>
    <w:rsid w:val="00FB43E3"/>
    <w:rsid w:val="00FC0431"/>
    <w:rsid w:val="00FC08B4"/>
    <w:rsid w:val="00FC13A2"/>
    <w:rsid w:val="00FC1627"/>
    <w:rsid w:val="00FC61CD"/>
    <w:rsid w:val="00FC7431"/>
    <w:rsid w:val="00FD1DF5"/>
    <w:rsid w:val="00FE23D1"/>
    <w:rsid w:val="00FE2BEC"/>
    <w:rsid w:val="00FE34D6"/>
    <w:rsid w:val="00FE3666"/>
    <w:rsid w:val="00FE468A"/>
    <w:rsid w:val="00FF104B"/>
    <w:rsid w:val="00FF2B62"/>
    <w:rsid w:val="00FF307A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60A1"/>
  <w15:docId w15:val="{C2C3C973-CB8E-4FA4-89FA-612FB0A9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0E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D15E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D15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2CB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10AC3"/>
    <w:pPr>
      <w:ind w:left="720"/>
      <w:contextualSpacing/>
    </w:pPr>
  </w:style>
  <w:style w:type="character" w:styleId="a7">
    <w:name w:val="Hyperlink"/>
    <w:basedOn w:val="a0"/>
    <w:rsid w:val="00EA28A5"/>
    <w:rPr>
      <w:color w:val="0000FF"/>
      <w:u w:val="single"/>
    </w:rPr>
  </w:style>
  <w:style w:type="paragraph" w:customStyle="1" w:styleId="western">
    <w:name w:val="western"/>
    <w:basedOn w:val="a"/>
    <w:rsid w:val="00BC76C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4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"/>
    <w:basedOn w:val="aa"/>
    <w:rsid w:val="00423BB8"/>
    <w:pPr>
      <w:suppressAutoHyphens/>
    </w:pPr>
    <w:rPr>
      <w:rFonts w:cs="Mangal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423B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23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1F1D84"/>
  </w:style>
  <w:style w:type="character" w:styleId="ac">
    <w:name w:val="Strong"/>
    <w:basedOn w:val="a0"/>
    <w:uiPriority w:val="22"/>
    <w:qFormat/>
    <w:rsid w:val="00D705C8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E46A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E46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E03F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rmal (Web)"/>
    <w:basedOn w:val="a"/>
    <w:uiPriority w:val="99"/>
    <w:semiHidden/>
    <w:unhideWhenUsed/>
    <w:rsid w:val="00FD1DF5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8E729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E7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E72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E7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4C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F4277"/>
    <w:rPr>
      <w:i/>
      <w:iCs/>
    </w:rPr>
  </w:style>
  <w:style w:type="table" w:styleId="af5">
    <w:name w:val="Grid Table Light"/>
    <w:basedOn w:val="a1"/>
    <w:uiPriority w:val="40"/>
    <w:rsid w:val="001F6C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_tmz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E936-8B93-4BF8-A9DC-554A4F3B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18595</TotalTime>
  <Pages>1</Pages>
  <Words>21817</Words>
  <Characters>124359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228</cp:revision>
  <cp:lastPrinted>2024-03-27T11:07:00Z</cp:lastPrinted>
  <dcterms:created xsi:type="dcterms:W3CDTF">2018-03-05T10:30:00Z</dcterms:created>
  <dcterms:modified xsi:type="dcterms:W3CDTF">2024-03-28T09:57:00Z</dcterms:modified>
</cp:coreProperties>
</file>